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B Mitra"/>
          <w:color w:val="auto"/>
          <w:sz w:val="22"/>
          <w:szCs w:val="28"/>
          <w:rtl/>
          <w:lang w:bidi="ar-SA"/>
        </w:rPr>
        <w:id w:val="-770079998"/>
        <w:docPartObj>
          <w:docPartGallery w:val="Table of Contents"/>
          <w:docPartUnique/>
        </w:docPartObj>
      </w:sdtPr>
      <w:sdtEndPr>
        <w:rPr>
          <w:b/>
          <w:bCs/>
          <w:noProof/>
        </w:rPr>
      </w:sdtEndPr>
      <w:sdtContent>
        <w:p w:rsidR="009C5E24" w:rsidRPr="00064EE5" w:rsidRDefault="009C5E24" w:rsidP="00F40DCC">
          <w:pPr>
            <w:pStyle w:val="TOCHeading"/>
            <w:bidi/>
          </w:pPr>
          <w:r w:rsidRPr="00064EE5">
            <w:rPr>
              <w:rFonts w:hint="cs"/>
              <w:rtl/>
            </w:rPr>
            <w:t>فهرست</w:t>
          </w:r>
        </w:p>
        <w:p w:rsidR="009C5E24" w:rsidRPr="00064EE5" w:rsidRDefault="009C5E24">
          <w:pPr>
            <w:pStyle w:val="TOC1"/>
            <w:tabs>
              <w:tab w:val="right" w:leader="dot" w:pos="8630"/>
            </w:tabs>
            <w:rPr>
              <w:noProof/>
              <w:rtl/>
            </w:rPr>
          </w:pPr>
          <w:r w:rsidRPr="00064EE5">
            <w:fldChar w:fldCharType="begin"/>
          </w:r>
          <w:r w:rsidRPr="00064EE5">
            <w:instrText xml:space="preserve"> TOC \o "1-3" \h \z \u </w:instrText>
          </w:r>
          <w:r w:rsidRPr="00064EE5">
            <w:fldChar w:fldCharType="separate"/>
          </w:r>
          <w:hyperlink w:anchor="_Toc492476553" w:history="1">
            <w:r w:rsidRPr="00064EE5">
              <w:rPr>
                <w:rStyle w:val="Hyperlink"/>
                <w:rFonts w:hint="eastAsia"/>
                <w:noProof/>
                <w:rtl/>
              </w:rPr>
              <w:t>مقدمه</w:t>
            </w:r>
            <w:r w:rsidRPr="00064EE5">
              <w:rPr>
                <w:noProof/>
                <w:webHidden/>
                <w:rtl/>
              </w:rPr>
              <w:tab/>
            </w:r>
            <w:r w:rsidRPr="00064EE5">
              <w:rPr>
                <w:noProof/>
                <w:webHidden/>
                <w:rtl/>
              </w:rPr>
              <w:fldChar w:fldCharType="begin"/>
            </w:r>
            <w:r w:rsidRPr="00064EE5">
              <w:rPr>
                <w:noProof/>
                <w:webHidden/>
                <w:rtl/>
              </w:rPr>
              <w:instrText xml:space="preserve"> </w:instrText>
            </w:r>
            <w:r w:rsidRPr="00064EE5">
              <w:rPr>
                <w:noProof/>
                <w:webHidden/>
              </w:rPr>
              <w:instrText>PAGEREF</w:instrText>
            </w:r>
            <w:r w:rsidRPr="00064EE5">
              <w:rPr>
                <w:noProof/>
                <w:webHidden/>
                <w:rtl/>
              </w:rPr>
              <w:instrText xml:space="preserve"> _</w:instrText>
            </w:r>
            <w:r w:rsidRPr="00064EE5">
              <w:rPr>
                <w:noProof/>
                <w:webHidden/>
              </w:rPr>
              <w:instrText>Toc</w:instrText>
            </w:r>
            <w:r w:rsidRPr="00064EE5">
              <w:rPr>
                <w:noProof/>
                <w:webHidden/>
                <w:rtl/>
              </w:rPr>
              <w:instrText xml:space="preserve">492476553 </w:instrText>
            </w:r>
            <w:r w:rsidRPr="00064EE5">
              <w:rPr>
                <w:noProof/>
                <w:webHidden/>
              </w:rPr>
              <w:instrText>\h</w:instrText>
            </w:r>
            <w:r w:rsidRPr="00064EE5">
              <w:rPr>
                <w:noProof/>
                <w:webHidden/>
                <w:rtl/>
              </w:rPr>
              <w:instrText xml:space="preserve"> </w:instrText>
            </w:r>
            <w:r w:rsidRPr="00064EE5">
              <w:rPr>
                <w:noProof/>
                <w:webHidden/>
                <w:rtl/>
              </w:rPr>
            </w:r>
            <w:r w:rsidRPr="00064EE5">
              <w:rPr>
                <w:noProof/>
                <w:webHidden/>
                <w:rtl/>
              </w:rPr>
              <w:fldChar w:fldCharType="separate"/>
            </w:r>
            <w:r w:rsidR="00737B35">
              <w:rPr>
                <w:noProof/>
                <w:webHidden/>
                <w:rtl/>
              </w:rPr>
              <w:t>3</w:t>
            </w:r>
            <w:r w:rsidRPr="00064EE5">
              <w:rPr>
                <w:noProof/>
                <w:webHidden/>
                <w:rtl/>
              </w:rPr>
              <w:fldChar w:fldCharType="end"/>
            </w:r>
          </w:hyperlink>
        </w:p>
        <w:p w:rsidR="009C5E24" w:rsidRPr="00064EE5" w:rsidRDefault="00520793">
          <w:pPr>
            <w:pStyle w:val="TOC1"/>
            <w:tabs>
              <w:tab w:val="right" w:leader="dot" w:pos="8630"/>
            </w:tabs>
            <w:rPr>
              <w:noProof/>
              <w:rtl/>
            </w:rPr>
          </w:pPr>
          <w:hyperlink w:anchor="_Toc492476554"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 </w:t>
            </w:r>
            <w:r w:rsidR="009C5E24" w:rsidRPr="00064EE5">
              <w:rPr>
                <w:rStyle w:val="Hyperlink"/>
                <w:rFonts w:hint="eastAsia"/>
                <w:noProof/>
                <w:rtl/>
                <w:lang w:bidi="fa-IR"/>
              </w:rPr>
              <w:t>عدم</w:t>
            </w:r>
            <w:r w:rsidR="009C5E24" w:rsidRPr="00064EE5">
              <w:rPr>
                <w:rStyle w:val="Hyperlink"/>
                <w:noProof/>
                <w:rtl/>
                <w:lang w:bidi="fa-IR"/>
              </w:rPr>
              <w:t xml:space="preserve"> </w:t>
            </w:r>
            <w:r w:rsidR="009C5E24" w:rsidRPr="00064EE5">
              <w:rPr>
                <w:rStyle w:val="Hyperlink"/>
                <w:rFonts w:hint="eastAsia"/>
                <w:noProof/>
                <w:rtl/>
                <w:lang w:bidi="fa-IR"/>
              </w:rPr>
              <w:t>ب</w:t>
            </w:r>
            <w:r w:rsidR="009C5E24" w:rsidRPr="00064EE5">
              <w:rPr>
                <w:rStyle w:val="Hyperlink"/>
                <w:rFonts w:hint="cs"/>
                <w:noProof/>
                <w:rtl/>
                <w:lang w:bidi="fa-IR"/>
              </w:rPr>
              <w:t>ی</w:t>
            </w:r>
            <w:r w:rsidR="009C5E24" w:rsidRPr="00064EE5">
              <w:rPr>
                <w:rStyle w:val="Hyperlink"/>
                <w:rFonts w:hint="eastAsia"/>
                <w:noProof/>
                <w:rtl/>
                <w:lang w:bidi="fa-IR"/>
              </w:rPr>
              <w:t>عت</w:t>
            </w:r>
            <w:r w:rsidR="009C5E24" w:rsidRPr="00064EE5">
              <w:rPr>
                <w:rStyle w:val="Hyperlink"/>
                <w:noProof/>
                <w:rtl/>
                <w:lang w:bidi="fa-IR"/>
              </w:rPr>
              <w:t xml:space="preserve"> </w:t>
            </w:r>
            <w:r w:rsidR="009C5E24" w:rsidRPr="00064EE5">
              <w:rPr>
                <w:rStyle w:val="Hyperlink"/>
                <w:rFonts w:hint="eastAsia"/>
                <w:noProof/>
                <w:rtl/>
                <w:lang w:bidi="fa-IR"/>
              </w:rPr>
              <w:t>با</w:t>
            </w:r>
            <w:r w:rsidR="009C5E24" w:rsidRPr="00064EE5">
              <w:rPr>
                <w:rStyle w:val="Hyperlink"/>
                <w:noProof/>
                <w:rtl/>
                <w:lang w:bidi="fa-IR"/>
              </w:rPr>
              <w:t xml:space="preserve"> </w:t>
            </w:r>
            <w:r w:rsidR="009C5E24" w:rsidRPr="00064EE5">
              <w:rPr>
                <w:rStyle w:val="Hyperlink"/>
                <w:rFonts w:hint="eastAsia"/>
                <w:noProof/>
                <w:rtl/>
                <w:lang w:bidi="fa-IR"/>
              </w:rPr>
              <w:t>ظالم</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492476554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6</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55"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2: 1:</w:t>
            </w:r>
            <w:r w:rsidR="009C5E24" w:rsidRPr="00064EE5">
              <w:rPr>
                <w:rStyle w:val="Hyperlink"/>
                <w:rFonts w:hint="eastAsia"/>
                <w:noProof/>
                <w:rtl/>
                <w:lang w:bidi="fa-IR"/>
              </w:rPr>
              <w:t>حما</w:t>
            </w:r>
            <w:r w:rsidR="009C5E24" w:rsidRPr="00064EE5">
              <w:rPr>
                <w:rStyle w:val="Hyperlink"/>
                <w:rFonts w:hint="cs"/>
                <w:noProof/>
                <w:rtl/>
                <w:lang w:bidi="fa-IR"/>
              </w:rPr>
              <w:t>ی</w:t>
            </w:r>
            <w:r w:rsidR="009C5E24" w:rsidRPr="00064EE5">
              <w:rPr>
                <w:rStyle w:val="Hyperlink"/>
                <w:rFonts w:hint="eastAsia"/>
                <w:noProof/>
                <w:rtl/>
                <w:lang w:bidi="fa-IR"/>
              </w:rPr>
              <w:t>ت</w:t>
            </w:r>
            <w:r w:rsidR="009C5E24" w:rsidRPr="00064EE5">
              <w:rPr>
                <w:rStyle w:val="Hyperlink"/>
                <w:noProof/>
                <w:rtl/>
                <w:lang w:bidi="fa-IR"/>
              </w:rPr>
              <w:t xml:space="preserve"> </w:t>
            </w:r>
            <w:r w:rsidR="009C5E24" w:rsidRPr="00064EE5">
              <w:rPr>
                <w:rStyle w:val="Hyperlink"/>
                <w:rFonts w:hint="eastAsia"/>
                <w:noProof/>
                <w:rtl/>
                <w:lang w:bidi="fa-IR"/>
              </w:rPr>
              <w:t>معنو</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eastAsia"/>
                <w:noProof/>
                <w:rtl/>
                <w:lang w:bidi="fa-IR"/>
              </w:rPr>
              <w:t>از</w:t>
            </w:r>
            <w:r w:rsidR="009C5E24" w:rsidRPr="00064EE5">
              <w:rPr>
                <w:rStyle w:val="Hyperlink"/>
                <w:noProof/>
                <w:rtl/>
                <w:lang w:bidi="fa-IR"/>
              </w:rPr>
              <w:t xml:space="preserve"> </w:t>
            </w:r>
            <w:r w:rsidR="009C5E24" w:rsidRPr="00064EE5">
              <w:rPr>
                <w:rStyle w:val="Hyperlink"/>
                <w:rFonts w:hint="eastAsia"/>
                <w:noProof/>
                <w:rtl/>
                <w:lang w:bidi="fa-IR"/>
              </w:rPr>
              <w:t>ول</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eastAsia"/>
                <w:noProof/>
                <w:rtl/>
                <w:lang w:bidi="fa-IR"/>
              </w:rPr>
              <w:t>خدا</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492476555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6</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56"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3: 2:</w:t>
            </w:r>
            <w:r w:rsidR="009C5E24" w:rsidRPr="00064EE5">
              <w:rPr>
                <w:rStyle w:val="Hyperlink"/>
                <w:rFonts w:hint="eastAsia"/>
                <w:noProof/>
                <w:rtl/>
                <w:lang w:bidi="fa-IR"/>
              </w:rPr>
              <w:t>ترب</w:t>
            </w:r>
            <w:r w:rsidR="009C5E24" w:rsidRPr="00064EE5">
              <w:rPr>
                <w:rStyle w:val="Hyperlink"/>
                <w:rFonts w:hint="cs"/>
                <w:noProof/>
                <w:rtl/>
                <w:lang w:bidi="fa-IR"/>
              </w:rPr>
              <w:t>ی</w:t>
            </w:r>
            <w:r w:rsidR="009C5E24" w:rsidRPr="00064EE5">
              <w:rPr>
                <w:rStyle w:val="Hyperlink"/>
                <w:rFonts w:hint="eastAsia"/>
                <w:noProof/>
                <w:rtl/>
                <w:lang w:bidi="fa-IR"/>
              </w:rPr>
              <w:t>ت</w:t>
            </w:r>
            <w:r w:rsidR="009C5E24" w:rsidRPr="00064EE5">
              <w:rPr>
                <w:rStyle w:val="Hyperlink"/>
                <w:noProof/>
                <w:rtl/>
                <w:lang w:bidi="fa-IR"/>
              </w:rPr>
              <w:t xml:space="preserve"> </w:t>
            </w:r>
            <w:r w:rsidR="009C5E24" w:rsidRPr="00064EE5">
              <w:rPr>
                <w:rStyle w:val="Hyperlink"/>
                <w:rFonts w:hint="eastAsia"/>
                <w:noProof/>
                <w:rtl/>
                <w:lang w:bidi="fa-IR"/>
              </w:rPr>
              <w:t>فرزندان</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eastAsia"/>
                <w:noProof/>
                <w:rtl/>
                <w:lang w:bidi="fa-IR"/>
              </w:rPr>
              <w:t>برا</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cs"/>
                <w:noProof/>
                <w:rtl/>
                <w:lang w:bidi="fa-IR"/>
              </w:rPr>
              <w:t>ی</w:t>
            </w:r>
            <w:r w:rsidR="009C5E24" w:rsidRPr="00064EE5">
              <w:rPr>
                <w:rStyle w:val="Hyperlink"/>
                <w:rFonts w:hint="eastAsia"/>
                <w:noProof/>
                <w:rtl/>
                <w:lang w:bidi="fa-IR"/>
              </w:rPr>
              <w:t>ار</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eastAsia"/>
                <w:noProof/>
                <w:rtl/>
                <w:lang w:bidi="fa-IR"/>
              </w:rPr>
              <w:t>ول</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eastAsia"/>
                <w:noProof/>
                <w:rtl/>
                <w:lang w:bidi="fa-IR"/>
              </w:rPr>
              <w:t>خدا</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492476556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7</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57"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4: </w:t>
            </w:r>
            <w:r w:rsidR="009C5E24" w:rsidRPr="00064EE5">
              <w:rPr>
                <w:rStyle w:val="Hyperlink"/>
                <w:rFonts w:hint="eastAsia"/>
                <w:noProof/>
                <w:rtl/>
                <w:lang w:bidi="fa-IR"/>
              </w:rPr>
              <w:t>وص</w:t>
            </w:r>
            <w:r w:rsidR="009C5E24" w:rsidRPr="00064EE5">
              <w:rPr>
                <w:rStyle w:val="Hyperlink"/>
                <w:rFonts w:hint="cs"/>
                <w:noProof/>
                <w:rtl/>
                <w:lang w:bidi="fa-IR"/>
              </w:rPr>
              <w:t>ی</w:t>
            </w:r>
            <w:r w:rsidR="009C5E24" w:rsidRPr="00064EE5">
              <w:rPr>
                <w:rStyle w:val="Hyperlink"/>
                <w:rFonts w:hint="eastAsia"/>
                <w:noProof/>
                <w:rtl/>
                <w:lang w:bidi="fa-IR"/>
              </w:rPr>
              <w:t>ت</w:t>
            </w:r>
            <w:r w:rsidR="009C5E24" w:rsidRPr="00064EE5">
              <w:rPr>
                <w:rStyle w:val="Hyperlink"/>
                <w:noProof/>
                <w:rtl/>
                <w:lang w:bidi="fa-IR"/>
              </w:rPr>
              <w:t xml:space="preserve"> </w:t>
            </w:r>
            <w:r w:rsidR="009C5E24" w:rsidRPr="00064EE5">
              <w:rPr>
                <w:rStyle w:val="Hyperlink"/>
                <w:rFonts w:hint="eastAsia"/>
                <w:noProof/>
                <w:rtl/>
                <w:lang w:bidi="fa-IR"/>
              </w:rPr>
              <w:t>امام</w:t>
            </w:r>
            <w:r w:rsidR="009C5E24" w:rsidRPr="00064EE5">
              <w:rPr>
                <w:rStyle w:val="Hyperlink"/>
                <w:noProof/>
                <w:rtl/>
                <w:lang w:bidi="fa-IR"/>
              </w:rPr>
              <w:t xml:space="preserve"> </w:t>
            </w:r>
            <w:r w:rsidR="009C5E24" w:rsidRPr="00064EE5">
              <w:rPr>
                <w:rStyle w:val="Hyperlink"/>
                <w:rFonts w:hint="eastAsia"/>
                <w:noProof/>
                <w:rtl/>
                <w:lang w:bidi="fa-IR"/>
              </w:rPr>
              <w:t>و</w:t>
            </w:r>
            <w:r w:rsidR="009C5E24" w:rsidRPr="00064EE5">
              <w:rPr>
                <w:rStyle w:val="Hyperlink"/>
                <w:noProof/>
                <w:rtl/>
                <w:lang w:bidi="fa-IR"/>
              </w:rPr>
              <w:t xml:space="preserve"> </w:t>
            </w:r>
            <w:r w:rsidR="009C5E24" w:rsidRPr="00064EE5">
              <w:rPr>
                <w:rStyle w:val="Hyperlink"/>
                <w:rFonts w:hint="eastAsia"/>
                <w:noProof/>
                <w:rtl/>
                <w:lang w:bidi="fa-IR"/>
              </w:rPr>
              <w:t>ب</w:t>
            </w:r>
            <w:r w:rsidR="009C5E24" w:rsidRPr="00064EE5">
              <w:rPr>
                <w:rStyle w:val="Hyperlink"/>
                <w:rFonts w:hint="cs"/>
                <w:noProof/>
                <w:rtl/>
                <w:lang w:bidi="fa-IR"/>
              </w:rPr>
              <w:t>ی</w:t>
            </w:r>
            <w:r w:rsidR="009C5E24" w:rsidRPr="00064EE5">
              <w:rPr>
                <w:rStyle w:val="Hyperlink"/>
                <w:rFonts w:hint="eastAsia"/>
                <w:noProof/>
                <w:rtl/>
                <w:lang w:bidi="fa-IR"/>
              </w:rPr>
              <w:t>ان</w:t>
            </w:r>
            <w:r w:rsidR="009C5E24" w:rsidRPr="00064EE5">
              <w:rPr>
                <w:rStyle w:val="Hyperlink"/>
                <w:noProof/>
                <w:rtl/>
                <w:lang w:bidi="fa-IR"/>
              </w:rPr>
              <w:t xml:space="preserve"> </w:t>
            </w:r>
            <w:r w:rsidR="009C5E24" w:rsidRPr="00064EE5">
              <w:rPr>
                <w:rStyle w:val="Hyperlink"/>
                <w:rFonts w:hint="eastAsia"/>
                <w:noProof/>
                <w:rtl/>
                <w:lang w:bidi="fa-IR"/>
              </w:rPr>
              <w:t>اهداف</w:t>
            </w:r>
            <w:r w:rsidR="009C5E24" w:rsidRPr="00064EE5">
              <w:rPr>
                <w:rStyle w:val="Hyperlink"/>
                <w:noProof/>
                <w:rtl/>
                <w:lang w:bidi="fa-IR"/>
              </w:rPr>
              <w:t xml:space="preserve"> </w:t>
            </w:r>
            <w:r w:rsidR="009C5E24" w:rsidRPr="00064EE5">
              <w:rPr>
                <w:rStyle w:val="Hyperlink"/>
                <w:rFonts w:hint="eastAsia"/>
                <w:noProof/>
                <w:rtl/>
                <w:lang w:bidi="fa-IR"/>
              </w:rPr>
              <w:t>ق</w:t>
            </w:r>
            <w:r w:rsidR="009C5E24" w:rsidRPr="00064EE5">
              <w:rPr>
                <w:rStyle w:val="Hyperlink"/>
                <w:rFonts w:hint="cs"/>
                <w:noProof/>
                <w:rtl/>
                <w:lang w:bidi="fa-IR"/>
              </w:rPr>
              <w:t>ی</w:t>
            </w:r>
            <w:r w:rsidR="009C5E24" w:rsidRPr="00064EE5">
              <w:rPr>
                <w:rStyle w:val="Hyperlink"/>
                <w:rFonts w:hint="eastAsia"/>
                <w:noProof/>
                <w:rtl/>
                <w:lang w:bidi="fa-IR"/>
              </w:rPr>
              <w:t>ام</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492476557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8</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58"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5: </w:t>
            </w:r>
            <w:r w:rsidR="009C5E24" w:rsidRPr="00064EE5">
              <w:rPr>
                <w:rStyle w:val="Hyperlink"/>
                <w:rFonts w:hint="eastAsia"/>
                <w:noProof/>
                <w:rtl/>
                <w:lang w:bidi="fa-IR"/>
              </w:rPr>
              <w:t>خروج</w:t>
            </w:r>
            <w:r w:rsidR="009C5E24" w:rsidRPr="00064EE5">
              <w:rPr>
                <w:rStyle w:val="Hyperlink"/>
                <w:noProof/>
                <w:rtl/>
                <w:lang w:bidi="fa-IR"/>
              </w:rPr>
              <w:t xml:space="preserve"> </w:t>
            </w:r>
            <w:r w:rsidR="009C5E24" w:rsidRPr="00064EE5">
              <w:rPr>
                <w:rStyle w:val="Hyperlink"/>
                <w:rFonts w:hint="eastAsia"/>
                <w:noProof/>
                <w:rtl/>
                <w:lang w:bidi="fa-IR"/>
              </w:rPr>
              <w:t>کاروان</w:t>
            </w:r>
            <w:r w:rsidR="009C5E24" w:rsidRPr="00064EE5">
              <w:rPr>
                <w:rStyle w:val="Hyperlink"/>
                <w:noProof/>
                <w:rtl/>
                <w:lang w:bidi="fa-IR"/>
              </w:rPr>
              <w:t xml:space="preserve"> </w:t>
            </w:r>
            <w:r w:rsidR="009C5E24" w:rsidRPr="00064EE5">
              <w:rPr>
                <w:rStyle w:val="Hyperlink"/>
                <w:rFonts w:hint="eastAsia"/>
                <w:noProof/>
                <w:rtl/>
                <w:lang w:bidi="fa-IR"/>
              </w:rPr>
              <w:t>از</w:t>
            </w:r>
            <w:r w:rsidR="009C5E24" w:rsidRPr="00064EE5">
              <w:rPr>
                <w:rStyle w:val="Hyperlink"/>
                <w:noProof/>
                <w:rtl/>
                <w:lang w:bidi="fa-IR"/>
              </w:rPr>
              <w:t xml:space="preserve"> </w:t>
            </w:r>
            <w:r w:rsidR="009C5E24" w:rsidRPr="00064EE5">
              <w:rPr>
                <w:rStyle w:val="Hyperlink"/>
                <w:rFonts w:hint="eastAsia"/>
                <w:noProof/>
                <w:rtl/>
                <w:lang w:bidi="fa-IR"/>
              </w:rPr>
              <w:t>مد</w:t>
            </w:r>
            <w:r w:rsidR="009C5E24" w:rsidRPr="00064EE5">
              <w:rPr>
                <w:rStyle w:val="Hyperlink"/>
                <w:rFonts w:hint="cs"/>
                <w:noProof/>
                <w:rtl/>
                <w:lang w:bidi="fa-IR"/>
              </w:rPr>
              <w:t>ی</w:t>
            </w:r>
            <w:r w:rsidR="009C5E24" w:rsidRPr="00064EE5">
              <w:rPr>
                <w:rStyle w:val="Hyperlink"/>
                <w:rFonts w:hint="eastAsia"/>
                <w:noProof/>
                <w:rtl/>
                <w:lang w:bidi="fa-IR"/>
              </w:rPr>
              <w:t>نه</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492476558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9</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59"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6: </w:t>
            </w:r>
            <w:r w:rsidR="009C5E24" w:rsidRPr="00064EE5">
              <w:rPr>
                <w:rStyle w:val="Hyperlink"/>
                <w:rFonts w:hint="eastAsia"/>
                <w:noProof/>
                <w:rtl/>
                <w:lang w:bidi="fa-IR"/>
              </w:rPr>
              <w:t>ورود</w:t>
            </w:r>
            <w:r w:rsidR="009C5E24" w:rsidRPr="00064EE5">
              <w:rPr>
                <w:rStyle w:val="Hyperlink"/>
                <w:noProof/>
                <w:rtl/>
                <w:lang w:bidi="fa-IR"/>
              </w:rPr>
              <w:t xml:space="preserve"> </w:t>
            </w:r>
            <w:r w:rsidR="009C5E24" w:rsidRPr="00064EE5">
              <w:rPr>
                <w:rStyle w:val="Hyperlink"/>
                <w:rFonts w:hint="eastAsia"/>
                <w:noProof/>
                <w:rtl/>
                <w:lang w:bidi="fa-IR"/>
              </w:rPr>
              <w:t>به</w:t>
            </w:r>
            <w:r w:rsidR="009C5E24" w:rsidRPr="00064EE5">
              <w:rPr>
                <w:rStyle w:val="Hyperlink"/>
                <w:noProof/>
                <w:rtl/>
                <w:lang w:bidi="fa-IR"/>
              </w:rPr>
              <w:t xml:space="preserve"> </w:t>
            </w:r>
            <w:r w:rsidR="009C5E24" w:rsidRPr="00064EE5">
              <w:rPr>
                <w:rStyle w:val="Hyperlink"/>
                <w:rFonts w:hint="eastAsia"/>
                <w:noProof/>
                <w:rtl/>
                <w:lang w:bidi="fa-IR"/>
              </w:rPr>
              <w:t>مکه</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492476559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9</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60"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7: 3:</w:t>
            </w:r>
            <w:r w:rsidR="009C5E24" w:rsidRPr="00064EE5">
              <w:rPr>
                <w:rStyle w:val="Hyperlink"/>
                <w:rFonts w:hint="eastAsia"/>
                <w:noProof/>
                <w:rtl/>
                <w:lang w:bidi="fa-IR"/>
              </w:rPr>
              <w:t>انسان</w:t>
            </w:r>
            <w:r w:rsidR="009C5E24" w:rsidRPr="00064EE5">
              <w:rPr>
                <w:rStyle w:val="Hyperlink"/>
                <w:noProof/>
                <w:rtl/>
                <w:lang w:bidi="fa-IR"/>
              </w:rPr>
              <w:t xml:space="preserve"> </w:t>
            </w:r>
            <w:r w:rsidR="009C5E24" w:rsidRPr="00064EE5">
              <w:rPr>
                <w:rStyle w:val="Hyperlink"/>
                <w:rFonts w:hint="eastAsia"/>
                <w:noProof/>
                <w:rtl/>
                <w:lang w:bidi="fa-IR"/>
              </w:rPr>
              <w:t>ساز</w:t>
            </w:r>
            <w:r w:rsidR="009C5E24" w:rsidRPr="00064EE5">
              <w:rPr>
                <w:rStyle w:val="Hyperlink"/>
                <w:noProof/>
                <w:rtl/>
                <w:lang w:bidi="fa-IR"/>
              </w:rPr>
              <w:t xml:space="preserve"> </w:t>
            </w:r>
            <w:r w:rsidR="009C5E24" w:rsidRPr="00064EE5">
              <w:rPr>
                <w:rStyle w:val="Hyperlink"/>
                <w:rFonts w:hint="eastAsia"/>
                <w:noProof/>
                <w:rtl/>
                <w:lang w:bidi="fa-IR"/>
              </w:rPr>
              <w:t>و</w:t>
            </w:r>
            <w:r w:rsidR="009C5E24" w:rsidRPr="00064EE5">
              <w:rPr>
                <w:rStyle w:val="Hyperlink"/>
                <w:noProof/>
                <w:rtl/>
                <w:lang w:bidi="fa-IR"/>
              </w:rPr>
              <w:t xml:space="preserve"> </w:t>
            </w:r>
            <w:r w:rsidR="009C5E24" w:rsidRPr="00064EE5">
              <w:rPr>
                <w:rStyle w:val="Hyperlink"/>
                <w:rFonts w:hint="eastAsia"/>
                <w:noProof/>
                <w:rtl/>
                <w:lang w:bidi="fa-IR"/>
              </w:rPr>
              <w:t>جامعه</w:t>
            </w:r>
            <w:r w:rsidR="009C5E24" w:rsidRPr="00064EE5">
              <w:rPr>
                <w:rStyle w:val="Hyperlink"/>
                <w:noProof/>
                <w:rtl/>
                <w:lang w:bidi="fa-IR"/>
              </w:rPr>
              <w:t xml:space="preserve"> </w:t>
            </w:r>
            <w:r w:rsidR="009C5E24" w:rsidRPr="00064EE5">
              <w:rPr>
                <w:rStyle w:val="Hyperlink"/>
                <w:rFonts w:hint="eastAsia"/>
                <w:noProof/>
                <w:rtl/>
                <w:lang w:bidi="fa-IR"/>
              </w:rPr>
              <w:t>ساز</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492476560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10</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61"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8: </w:t>
            </w:r>
            <w:r w:rsidR="009C5E24" w:rsidRPr="00064EE5">
              <w:rPr>
                <w:rStyle w:val="Hyperlink"/>
                <w:rFonts w:hint="eastAsia"/>
                <w:noProof/>
                <w:rtl/>
                <w:lang w:bidi="fa-IR"/>
              </w:rPr>
              <w:t>نامه</w:t>
            </w:r>
            <w:r w:rsidR="009C5E24" w:rsidRPr="00064EE5">
              <w:rPr>
                <w:rStyle w:val="Hyperlink"/>
                <w:noProof/>
                <w:rtl/>
                <w:lang w:bidi="fa-IR"/>
              </w:rPr>
              <w:t xml:space="preserve"> </w:t>
            </w:r>
            <w:r w:rsidR="009C5E24" w:rsidRPr="00064EE5">
              <w:rPr>
                <w:rStyle w:val="Hyperlink"/>
                <w:rFonts w:hint="eastAsia"/>
                <w:noProof/>
                <w:rtl/>
                <w:lang w:bidi="fa-IR"/>
              </w:rPr>
              <w:t>ها</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eastAsia"/>
                <w:noProof/>
                <w:rtl/>
                <w:lang w:bidi="fa-IR"/>
              </w:rPr>
              <w:t>کوف</w:t>
            </w:r>
            <w:r w:rsidR="009C5E24" w:rsidRPr="00064EE5">
              <w:rPr>
                <w:rStyle w:val="Hyperlink"/>
                <w:rFonts w:hint="cs"/>
                <w:noProof/>
                <w:rtl/>
                <w:lang w:bidi="fa-IR"/>
              </w:rPr>
              <w:t>ی</w:t>
            </w:r>
            <w:r w:rsidR="009C5E24" w:rsidRPr="00064EE5">
              <w:rPr>
                <w:rStyle w:val="Hyperlink"/>
                <w:rFonts w:hint="eastAsia"/>
                <w:noProof/>
                <w:rtl/>
                <w:lang w:bidi="fa-IR"/>
              </w:rPr>
              <w:t>ان</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492476561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11</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62"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9: </w:t>
            </w:r>
            <w:r w:rsidR="009C5E24" w:rsidRPr="00064EE5">
              <w:rPr>
                <w:rStyle w:val="Hyperlink"/>
                <w:rFonts w:hint="eastAsia"/>
                <w:noProof/>
                <w:rtl/>
                <w:lang w:bidi="fa-IR"/>
              </w:rPr>
              <w:t>اعزام</w:t>
            </w:r>
            <w:r w:rsidR="009C5E24" w:rsidRPr="00064EE5">
              <w:rPr>
                <w:rStyle w:val="Hyperlink"/>
                <w:noProof/>
                <w:rtl/>
                <w:lang w:bidi="fa-IR"/>
              </w:rPr>
              <w:t xml:space="preserve"> </w:t>
            </w:r>
            <w:r w:rsidR="009C5E24" w:rsidRPr="00064EE5">
              <w:rPr>
                <w:rStyle w:val="Hyperlink"/>
                <w:rFonts w:hint="eastAsia"/>
                <w:noProof/>
                <w:rtl/>
                <w:lang w:bidi="fa-IR"/>
              </w:rPr>
              <w:t>مسلم</w:t>
            </w:r>
            <w:r w:rsidR="009C5E24" w:rsidRPr="00064EE5">
              <w:rPr>
                <w:rStyle w:val="Hyperlink"/>
                <w:noProof/>
                <w:rtl/>
                <w:lang w:bidi="fa-IR"/>
              </w:rPr>
              <w:t xml:space="preserve"> </w:t>
            </w:r>
            <w:r w:rsidR="009C5E24" w:rsidRPr="00064EE5">
              <w:rPr>
                <w:rStyle w:val="Hyperlink"/>
                <w:rFonts w:hint="eastAsia"/>
                <w:noProof/>
                <w:rtl/>
                <w:lang w:bidi="fa-IR"/>
              </w:rPr>
              <w:t>بن</w:t>
            </w:r>
            <w:r w:rsidR="009C5E24" w:rsidRPr="00064EE5">
              <w:rPr>
                <w:rStyle w:val="Hyperlink"/>
                <w:noProof/>
                <w:rtl/>
                <w:lang w:bidi="fa-IR"/>
              </w:rPr>
              <w:t xml:space="preserve"> </w:t>
            </w:r>
            <w:r w:rsidR="009C5E24" w:rsidRPr="00064EE5">
              <w:rPr>
                <w:rStyle w:val="Hyperlink"/>
                <w:rFonts w:hint="eastAsia"/>
                <w:noProof/>
                <w:rtl/>
                <w:lang w:bidi="fa-IR"/>
              </w:rPr>
              <w:t>عق</w:t>
            </w:r>
            <w:r w:rsidR="009C5E24" w:rsidRPr="00064EE5">
              <w:rPr>
                <w:rStyle w:val="Hyperlink"/>
                <w:rFonts w:hint="cs"/>
                <w:noProof/>
                <w:rtl/>
                <w:lang w:bidi="fa-IR"/>
              </w:rPr>
              <w:t>ی</w:t>
            </w:r>
            <w:r w:rsidR="009C5E24" w:rsidRPr="00064EE5">
              <w:rPr>
                <w:rStyle w:val="Hyperlink"/>
                <w:rFonts w:hint="eastAsia"/>
                <w:noProof/>
                <w:rtl/>
                <w:lang w:bidi="fa-IR"/>
              </w:rPr>
              <w:t>ل</w:t>
            </w:r>
            <w:r w:rsidR="009C5E24" w:rsidRPr="00064EE5">
              <w:rPr>
                <w:rStyle w:val="Hyperlink"/>
                <w:noProof/>
                <w:rtl/>
                <w:lang w:bidi="fa-IR"/>
              </w:rPr>
              <w:t xml:space="preserve"> </w:t>
            </w:r>
            <w:r w:rsidR="009C5E24" w:rsidRPr="00064EE5">
              <w:rPr>
                <w:rStyle w:val="Hyperlink"/>
                <w:rFonts w:hint="eastAsia"/>
                <w:noProof/>
                <w:rtl/>
                <w:lang w:bidi="fa-IR"/>
              </w:rPr>
              <w:t>به</w:t>
            </w:r>
            <w:r w:rsidR="009C5E24" w:rsidRPr="00064EE5">
              <w:rPr>
                <w:rStyle w:val="Hyperlink"/>
                <w:noProof/>
                <w:rtl/>
                <w:lang w:bidi="fa-IR"/>
              </w:rPr>
              <w:t xml:space="preserve"> </w:t>
            </w:r>
            <w:r w:rsidR="009C5E24" w:rsidRPr="00064EE5">
              <w:rPr>
                <w:rStyle w:val="Hyperlink"/>
                <w:rFonts w:hint="eastAsia"/>
                <w:noProof/>
                <w:rtl/>
                <w:lang w:bidi="fa-IR"/>
              </w:rPr>
              <w:t>کوفه</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492476562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12</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63"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10: 4. </w:t>
            </w:r>
            <w:r w:rsidR="009C5E24" w:rsidRPr="00064EE5">
              <w:rPr>
                <w:rStyle w:val="Hyperlink"/>
                <w:rFonts w:hint="eastAsia"/>
                <w:noProof/>
                <w:rtl/>
                <w:lang w:bidi="fa-IR"/>
              </w:rPr>
              <w:t>دفاع</w:t>
            </w:r>
            <w:r w:rsidR="009C5E24" w:rsidRPr="00064EE5">
              <w:rPr>
                <w:rStyle w:val="Hyperlink"/>
                <w:noProof/>
                <w:rtl/>
                <w:lang w:bidi="fa-IR"/>
              </w:rPr>
              <w:t xml:space="preserve"> </w:t>
            </w:r>
            <w:r w:rsidR="009C5E24" w:rsidRPr="00064EE5">
              <w:rPr>
                <w:rStyle w:val="Hyperlink"/>
                <w:rFonts w:hint="eastAsia"/>
                <w:noProof/>
                <w:rtl/>
                <w:lang w:bidi="fa-IR"/>
              </w:rPr>
              <w:t>از</w:t>
            </w:r>
            <w:r w:rsidR="009C5E24" w:rsidRPr="00064EE5">
              <w:rPr>
                <w:rStyle w:val="Hyperlink"/>
                <w:noProof/>
                <w:rtl/>
                <w:lang w:bidi="fa-IR"/>
              </w:rPr>
              <w:t xml:space="preserve"> </w:t>
            </w:r>
            <w:r w:rsidR="009C5E24" w:rsidRPr="00064EE5">
              <w:rPr>
                <w:rStyle w:val="Hyperlink"/>
                <w:rFonts w:hint="eastAsia"/>
                <w:noProof/>
                <w:rtl/>
                <w:lang w:bidi="fa-IR"/>
              </w:rPr>
              <w:t>حق</w:t>
            </w:r>
            <w:r w:rsidR="009C5E24" w:rsidRPr="00064EE5">
              <w:rPr>
                <w:rStyle w:val="Hyperlink"/>
                <w:noProof/>
                <w:rtl/>
                <w:lang w:bidi="fa-IR"/>
              </w:rPr>
              <w:t xml:space="preserve"> </w:t>
            </w:r>
            <w:r w:rsidR="009C5E24" w:rsidRPr="00064EE5">
              <w:rPr>
                <w:rStyle w:val="Hyperlink"/>
                <w:rFonts w:hint="eastAsia"/>
                <w:noProof/>
                <w:rtl/>
                <w:lang w:bidi="fa-IR"/>
              </w:rPr>
              <w:t>در</w:t>
            </w:r>
            <w:r w:rsidR="009C5E24" w:rsidRPr="00064EE5">
              <w:rPr>
                <w:rStyle w:val="Hyperlink"/>
                <w:noProof/>
                <w:rtl/>
                <w:lang w:bidi="fa-IR"/>
              </w:rPr>
              <w:t xml:space="preserve"> </w:t>
            </w:r>
            <w:r w:rsidR="009C5E24" w:rsidRPr="00064EE5">
              <w:rPr>
                <w:rStyle w:val="Hyperlink"/>
                <w:rFonts w:hint="eastAsia"/>
                <w:noProof/>
                <w:rtl/>
                <w:lang w:bidi="fa-IR"/>
              </w:rPr>
              <w:t>جبهه</w:t>
            </w:r>
            <w:r w:rsidR="009C5E24" w:rsidRPr="00064EE5">
              <w:rPr>
                <w:rStyle w:val="Hyperlink"/>
                <w:noProof/>
                <w:rtl/>
                <w:lang w:bidi="fa-IR"/>
              </w:rPr>
              <w:t xml:space="preserve"> </w:t>
            </w:r>
            <w:r w:rsidR="009C5E24" w:rsidRPr="00064EE5">
              <w:rPr>
                <w:rStyle w:val="Hyperlink"/>
                <w:rFonts w:hint="eastAsia"/>
                <w:noProof/>
                <w:rtl/>
                <w:lang w:bidi="fa-IR"/>
              </w:rPr>
              <w:t>باطل</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492476563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12</w:t>
            </w:r>
            <w:r w:rsidR="009C5E24" w:rsidRPr="00064EE5">
              <w:rPr>
                <w:noProof/>
                <w:webHidden/>
                <w:rtl/>
              </w:rPr>
              <w:fldChar w:fldCharType="end"/>
            </w:r>
          </w:hyperlink>
        </w:p>
        <w:p w:rsidR="009C5E24" w:rsidRPr="00064EE5" w:rsidRDefault="00520793" w:rsidP="009C5E24">
          <w:pPr>
            <w:pStyle w:val="TOC1"/>
            <w:tabs>
              <w:tab w:val="right" w:leader="dot" w:pos="8630"/>
            </w:tabs>
            <w:rPr>
              <w:noProof/>
              <w:rtl/>
            </w:rPr>
          </w:pPr>
          <w:hyperlink w:anchor="_Toc492476564"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11: </w:t>
            </w:r>
            <w:r w:rsidR="009C5E24" w:rsidRPr="00064EE5">
              <w:rPr>
                <w:rStyle w:val="Hyperlink"/>
                <w:rFonts w:hint="cs"/>
                <w:noProof/>
                <w:rtl/>
                <w:lang w:bidi="fa-IR"/>
              </w:rPr>
              <w:t>خروج</w:t>
            </w:r>
            <w:r w:rsidR="009C5E24" w:rsidRPr="00064EE5">
              <w:rPr>
                <w:rStyle w:val="Hyperlink"/>
                <w:noProof/>
                <w:rtl/>
                <w:lang w:bidi="fa-IR"/>
              </w:rPr>
              <w:t xml:space="preserve"> </w:t>
            </w:r>
            <w:r w:rsidR="009C5E24" w:rsidRPr="00064EE5">
              <w:rPr>
                <w:rStyle w:val="Hyperlink"/>
                <w:rFonts w:hint="cs"/>
                <w:noProof/>
                <w:rtl/>
                <w:lang w:bidi="fa-IR"/>
              </w:rPr>
              <w:t>کاروان</w:t>
            </w:r>
            <w:r w:rsidR="009C5E24" w:rsidRPr="00064EE5">
              <w:rPr>
                <w:rStyle w:val="Hyperlink"/>
                <w:noProof/>
                <w:rtl/>
                <w:lang w:bidi="fa-IR"/>
              </w:rPr>
              <w:t xml:space="preserve"> </w:t>
            </w:r>
            <w:r w:rsidR="009C5E24" w:rsidRPr="00064EE5">
              <w:rPr>
                <w:rStyle w:val="Hyperlink"/>
                <w:rFonts w:hint="cs"/>
                <w:noProof/>
                <w:rtl/>
                <w:lang w:bidi="fa-IR"/>
              </w:rPr>
              <w:t>از</w:t>
            </w:r>
            <w:r w:rsidR="009C5E24" w:rsidRPr="00064EE5">
              <w:rPr>
                <w:rStyle w:val="Hyperlink"/>
                <w:noProof/>
                <w:rtl/>
                <w:lang w:bidi="fa-IR"/>
              </w:rPr>
              <w:t xml:space="preserve"> </w:t>
            </w:r>
            <w:r w:rsidR="009C5E24" w:rsidRPr="00064EE5">
              <w:rPr>
                <w:rStyle w:val="Hyperlink"/>
                <w:rFonts w:hint="cs"/>
                <w:noProof/>
                <w:rtl/>
                <w:lang w:bidi="fa-IR"/>
              </w:rPr>
              <w:t>مکه</w:t>
            </w:r>
            <w:r w:rsidR="009C5E24" w:rsidRPr="00064EE5">
              <w:rPr>
                <w:rStyle w:val="Hyperlink"/>
                <w:noProof/>
                <w:rtl/>
                <w:lang w:bidi="fa-IR"/>
              </w:rPr>
              <w:t xml:space="preserve"> </w:t>
            </w:r>
            <w:r w:rsidR="009C5E24" w:rsidRPr="00064EE5">
              <w:rPr>
                <w:rStyle w:val="Hyperlink"/>
                <w:rFonts w:hint="cs"/>
                <w:noProof/>
                <w:rtl/>
                <w:lang w:bidi="fa-IR"/>
              </w:rPr>
              <w:t>به</w:t>
            </w:r>
            <w:r w:rsidR="009C5E24" w:rsidRPr="00064EE5">
              <w:rPr>
                <w:rStyle w:val="Hyperlink"/>
                <w:noProof/>
                <w:rtl/>
                <w:lang w:bidi="fa-IR"/>
              </w:rPr>
              <w:t xml:space="preserve"> </w:t>
            </w:r>
            <w:r w:rsidR="009C5E24" w:rsidRPr="00064EE5">
              <w:rPr>
                <w:rStyle w:val="Hyperlink"/>
                <w:rFonts w:hint="cs"/>
                <w:noProof/>
                <w:rtl/>
                <w:lang w:bidi="fa-IR"/>
              </w:rPr>
              <w:t>سمت</w:t>
            </w:r>
            <w:r w:rsidR="009C5E24" w:rsidRPr="00064EE5">
              <w:rPr>
                <w:rStyle w:val="Hyperlink"/>
                <w:noProof/>
                <w:rtl/>
                <w:lang w:bidi="fa-IR"/>
              </w:rPr>
              <w:t xml:space="preserve"> </w:t>
            </w:r>
            <w:r w:rsidR="009C5E24" w:rsidRPr="00064EE5">
              <w:rPr>
                <w:rStyle w:val="Hyperlink"/>
                <w:rFonts w:hint="cs"/>
                <w:noProof/>
                <w:rtl/>
                <w:lang w:bidi="fa-IR"/>
              </w:rPr>
              <w:t>کوفه</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492476564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13</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65"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12: </w:t>
            </w:r>
            <w:r w:rsidR="009C5E24" w:rsidRPr="00064EE5">
              <w:rPr>
                <w:rStyle w:val="Hyperlink"/>
                <w:rFonts w:hint="eastAsia"/>
                <w:noProof/>
                <w:rtl/>
                <w:lang w:bidi="fa-IR"/>
              </w:rPr>
              <w:t>رو</w:t>
            </w:r>
            <w:r w:rsidR="009C5E24" w:rsidRPr="00064EE5">
              <w:rPr>
                <w:rStyle w:val="Hyperlink"/>
                <w:rFonts w:hint="cs"/>
                <w:noProof/>
                <w:rtl/>
                <w:lang w:bidi="fa-IR"/>
              </w:rPr>
              <w:t>ی</w:t>
            </w:r>
            <w:r w:rsidR="009C5E24" w:rsidRPr="00064EE5">
              <w:rPr>
                <w:rStyle w:val="Hyperlink"/>
                <w:rFonts w:hint="eastAsia"/>
                <w:noProof/>
                <w:rtl/>
                <w:lang w:bidi="fa-IR"/>
              </w:rPr>
              <w:t>ا</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eastAsia"/>
                <w:noProof/>
                <w:rtl/>
                <w:lang w:bidi="fa-IR"/>
              </w:rPr>
              <w:t>صادقه</w:t>
            </w:r>
            <w:r w:rsidR="009C5E24" w:rsidRPr="00064EE5">
              <w:rPr>
                <w:rStyle w:val="Hyperlink"/>
                <w:noProof/>
                <w:rtl/>
                <w:lang w:bidi="fa-IR"/>
              </w:rPr>
              <w:t xml:space="preserve"> </w:t>
            </w:r>
            <w:r w:rsidR="009C5E24" w:rsidRPr="00064EE5">
              <w:rPr>
                <w:rStyle w:val="Hyperlink"/>
                <w:rFonts w:hint="eastAsia"/>
                <w:noProof/>
                <w:rtl/>
                <w:lang w:bidi="fa-IR"/>
              </w:rPr>
              <w:t>حضرت</w:t>
            </w:r>
            <w:r w:rsidR="009C5E24" w:rsidRPr="00064EE5">
              <w:rPr>
                <w:rStyle w:val="Hyperlink"/>
                <w:noProof/>
                <w:rtl/>
                <w:lang w:bidi="fa-IR"/>
              </w:rPr>
              <w:t xml:space="preserve"> </w:t>
            </w:r>
            <w:r w:rsidR="009C5E24" w:rsidRPr="00064EE5">
              <w:rPr>
                <w:rStyle w:val="Hyperlink"/>
                <w:rFonts w:hint="eastAsia"/>
                <w:noProof/>
                <w:rtl/>
                <w:lang w:bidi="fa-IR"/>
              </w:rPr>
              <w:t>ز</w:t>
            </w:r>
            <w:r w:rsidR="009C5E24" w:rsidRPr="00064EE5">
              <w:rPr>
                <w:rStyle w:val="Hyperlink"/>
                <w:rFonts w:hint="cs"/>
                <w:noProof/>
                <w:rtl/>
                <w:lang w:bidi="fa-IR"/>
              </w:rPr>
              <w:t>ی</w:t>
            </w:r>
            <w:r w:rsidR="009C5E24" w:rsidRPr="00064EE5">
              <w:rPr>
                <w:rStyle w:val="Hyperlink"/>
                <w:rFonts w:hint="eastAsia"/>
                <w:noProof/>
                <w:rtl/>
                <w:lang w:bidi="fa-IR"/>
              </w:rPr>
              <w:t>نب</w:t>
            </w:r>
            <w:r w:rsidR="009C5E24" w:rsidRPr="00064EE5">
              <w:rPr>
                <w:rStyle w:val="Hyperlink"/>
                <w:noProof/>
                <w:rtl/>
                <w:lang w:bidi="fa-IR"/>
              </w:rPr>
              <w:t xml:space="preserve"> </w:t>
            </w:r>
            <w:r w:rsidR="009C5E24" w:rsidRPr="00064EE5">
              <w:rPr>
                <w:rStyle w:val="Hyperlink"/>
                <w:rFonts w:hint="eastAsia"/>
                <w:noProof/>
                <w:rtl/>
                <w:lang w:bidi="fa-IR"/>
              </w:rPr>
              <w:t>س</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492476565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14</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66"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13:</w:t>
            </w:r>
            <w:r w:rsidR="009C5E24" w:rsidRPr="00064EE5">
              <w:rPr>
                <w:rStyle w:val="Hyperlink"/>
                <w:rFonts w:hint="eastAsia"/>
                <w:noProof/>
                <w:rtl/>
                <w:lang w:bidi="fa-IR"/>
              </w:rPr>
              <w:t>ملاقات</w:t>
            </w:r>
            <w:r w:rsidR="009C5E24" w:rsidRPr="00064EE5">
              <w:rPr>
                <w:rStyle w:val="Hyperlink"/>
                <w:noProof/>
                <w:rtl/>
                <w:lang w:bidi="fa-IR"/>
              </w:rPr>
              <w:t xml:space="preserve"> </w:t>
            </w:r>
            <w:r w:rsidR="009C5E24" w:rsidRPr="00064EE5">
              <w:rPr>
                <w:rStyle w:val="Hyperlink"/>
                <w:rFonts w:hint="eastAsia"/>
                <w:noProof/>
                <w:rtl/>
                <w:lang w:bidi="fa-IR"/>
              </w:rPr>
              <w:t>پ</w:t>
            </w:r>
            <w:r w:rsidR="009C5E24" w:rsidRPr="00064EE5">
              <w:rPr>
                <w:rStyle w:val="Hyperlink"/>
                <w:rFonts w:hint="cs"/>
                <w:noProof/>
                <w:rtl/>
                <w:lang w:bidi="fa-IR"/>
              </w:rPr>
              <w:t>ی</w:t>
            </w:r>
            <w:r w:rsidR="009C5E24" w:rsidRPr="00064EE5">
              <w:rPr>
                <w:rStyle w:val="Hyperlink"/>
                <w:rFonts w:hint="eastAsia"/>
                <w:noProof/>
                <w:rtl/>
                <w:lang w:bidi="fa-IR"/>
              </w:rPr>
              <w:t>ک</w:t>
            </w:r>
            <w:r w:rsidR="009C5E24" w:rsidRPr="00064EE5">
              <w:rPr>
                <w:rStyle w:val="Hyperlink"/>
                <w:noProof/>
                <w:rtl/>
                <w:lang w:bidi="fa-IR"/>
              </w:rPr>
              <w:t xml:space="preserve"> </w:t>
            </w:r>
            <w:r w:rsidR="009C5E24" w:rsidRPr="00064EE5">
              <w:rPr>
                <w:rStyle w:val="Hyperlink"/>
                <w:rFonts w:hint="eastAsia"/>
                <w:noProof/>
                <w:rtl/>
                <w:lang w:bidi="fa-IR"/>
              </w:rPr>
              <w:t>امام</w:t>
            </w:r>
            <w:r w:rsidR="009C5E24" w:rsidRPr="00064EE5">
              <w:rPr>
                <w:rStyle w:val="Hyperlink"/>
                <w:noProof/>
                <w:rtl/>
                <w:lang w:bidi="fa-IR"/>
              </w:rPr>
              <w:t xml:space="preserve"> </w:t>
            </w:r>
            <w:r w:rsidR="009C5E24" w:rsidRPr="00064EE5">
              <w:rPr>
                <w:rStyle w:val="Hyperlink"/>
                <w:rFonts w:hint="eastAsia"/>
                <w:noProof/>
                <w:rtl/>
                <w:lang w:bidi="fa-IR"/>
              </w:rPr>
              <w:t>حس</w:t>
            </w:r>
            <w:r w:rsidR="009C5E24" w:rsidRPr="00064EE5">
              <w:rPr>
                <w:rStyle w:val="Hyperlink"/>
                <w:rFonts w:hint="cs"/>
                <w:noProof/>
                <w:rtl/>
                <w:lang w:bidi="fa-IR"/>
              </w:rPr>
              <w:t>ی</w:t>
            </w:r>
            <w:r w:rsidR="009C5E24" w:rsidRPr="00064EE5">
              <w:rPr>
                <w:rStyle w:val="Hyperlink"/>
                <w:rFonts w:hint="eastAsia"/>
                <w:noProof/>
                <w:rtl/>
                <w:lang w:bidi="fa-IR"/>
              </w:rPr>
              <w:t>ن</w:t>
            </w:r>
            <w:r w:rsidR="009C5E24" w:rsidRPr="00064EE5">
              <w:rPr>
                <w:rStyle w:val="Hyperlink"/>
                <w:noProof/>
                <w:rtl/>
                <w:lang w:bidi="fa-IR"/>
              </w:rPr>
              <w:t xml:space="preserve"> </w:t>
            </w:r>
            <w:r w:rsidR="009C5E24" w:rsidRPr="00064EE5">
              <w:rPr>
                <w:rStyle w:val="Hyperlink"/>
                <w:rFonts w:hint="eastAsia"/>
                <w:noProof/>
                <w:rtl/>
                <w:lang w:bidi="fa-IR"/>
              </w:rPr>
              <w:t>با</w:t>
            </w:r>
            <w:r w:rsidR="009C5E24" w:rsidRPr="00064EE5">
              <w:rPr>
                <w:rStyle w:val="Hyperlink"/>
                <w:noProof/>
                <w:rtl/>
                <w:lang w:bidi="fa-IR"/>
              </w:rPr>
              <w:t xml:space="preserve"> </w:t>
            </w:r>
            <w:r w:rsidR="009C5E24" w:rsidRPr="00064EE5">
              <w:rPr>
                <w:rStyle w:val="Hyperlink"/>
                <w:rFonts w:hint="eastAsia"/>
                <w:noProof/>
                <w:rtl/>
                <w:lang w:bidi="fa-IR"/>
              </w:rPr>
              <w:t>زه</w:t>
            </w:r>
            <w:r w:rsidR="009C5E24" w:rsidRPr="00064EE5">
              <w:rPr>
                <w:rStyle w:val="Hyperlink"/>
                <w:rFonts w:hint="cs"/>
                <w:noProof/>
                <w:rtl/>
                <w:lang w:bidi="fa-IR"/>
              </w:rPr>
              <w:t>ی</w:t>
            </w:r>
            <w:r w:rsidR="009C5E24" w:rsidRPr="00064EE5">
              <w:rPr>
                <w:rStyle w:val="Hyperlink"/>
                <w:rFonts w:hint="eastAsia"/>
                <w:noProof/>
                <w:rtl/>
                <w:lang w:bidi="fa-IR"/>
              </w:rPr>
              <w:t>ر</w:t>
            </w:r>
            <w:r w:rsidR="009C5E24" w:rsidRPr="00064EE5">
              <w:rPr>
                <w:rStyle w:val="Hyperlink"/>
                <w:noProof/>
                <w:rtl/>
                <w:lang w:bidi="fa-IR"/>
              </w:rPr>
              <w:t xml:space="preserve"> </w:t>
            </w:r>
            <w:r w:rsidR="009C5E24" w:rsidRPr="00064EE5">
              <w:rPr>
                <w:rStyle w:val="Hyperlink"/>
                <w:rFonts w:hint="eastAsia"/>
                <w:noProof/>
                <w:rtl/>
                <w:lang w:bidi="fa-IR"/>
              </w:rPr>
              <w:t>بن</w:t>
            </w:r>
            <w:r w:rsidR="009C5E24" w:rsidRPr="00064EE5">
              <w:rPr>
                <w:rStyle w:val="Hyperlink"/>
                <w:noProof/>
                <w:rtl/>
                <w:lang w:bidi="fa-IR"/>
              </w:rPr>
              <w:t xml:space="preserve"> </w:t>
            </w:r>
            <w:r w:rsidR="009C5E24" w:rsidRPr="00064EE5">
              <w:rPr>
                <w:rStyle w:val="Hyperlink"/>
                <w:rFonts w:hint="eastAsia"/>
                <w:noProof/>
                <w:rtl/>
                <w:lang w:bidi="fa-IR"/>
              </w:rPr>
              <w:t>ق</w:t>
            </w:r>
            <w:r w:rsidR="009C5E24" w:rsidRPr="00064EE5">
              <w:rPr>
                <w:rStyle w:val="Hyperlink"/>
                <w:rFonts w:hint="cs"/>
                <w:noProof/>
                <w:rtl/>
                <w:lang w:bidi="fa-IR"/>
              </w:rPr>
              <w:t>ی</w:t>
            </w:r>
            <w:r w:rsidR="009C5E24" w:rsidRPr="00064EE5">
              <w:rPr>
                <w:rStyle w:val="Hyperlink"/>
                <w:rFonts w:hint="eastAsia"/>
                <w:noProof/>
                <w:rtl/>
                <w:lang w:bidi="fa-IR"/>
              </w:rPr>
              <w:t>ن</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492476566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14</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67" w:history="1">
            <w:r w:rsidR="009C5E24" w:rsidRPr="00064EE5">
              <w:rPr>
                <w:rStyle w:val="Hyperlink"/>
                <w:rFonts w:cs="Times New Roman" w:hint="eastAsia"/>
                <w:noProof/>
                <w:rtl/>
              </w:rPr>
              <w:t>فر</w:t>
            </w:r>
            <w:r w:rsidR="009C5E24" w:rsidRPr="00064EE5">
              <w:rPr>
                <w:rStyle w:val="Hyperlink"/>
                <w:rFonts w:cs="Times New Roman" w:hint="cs"/>
                <w:noProof/>
                <w:rtl/>
              </w:rPr>
              <w:t>ی</w:t>
            </w:r>
            <w:r w:rsidR="009C5E24" w:rsidRPr="00064EE5">
              <w:rPr>
                <w:rStyle w:val="Hyperlink"/>
                <w:rFonts w:cs="Times New Roman" w:hint="eastAsia"/>
                <w:noProof/>
                <w:rtl/>
              </w:rPr>
              <w:t>م</w:t>
            </w:r>
            <w:r w:rsidR="009C5E24" w:rsidRPr="00064EE5">
              <w:rPr>
                <w:rStyle w:val="Hyperlink"/>
                <w:rFonts w:cs="Times New Roman"/>
                <w:noProof/>
                <w:rtl/>
              </w:rPr>
              <w:t>14</w:t>
            </w:r>
            <w:r w:rsidR="009C5E24" w:rsidRPr="00064EE5">
              <w:rPr>
                <w:rStyle w:val="Hyperlink"/>
                <w:noProof/>
                <w:rtl/>
              </w:rPr>
              <w:t>: 5:</w:t>
            </w:r>
            <w:r w:rsidR="009C5E24" w:rsidRPr="00064EE5">
              <w:rPr>
                <w:rStyle w:val="Hyperlink"/>
                <w:rFonts w:hint="eastAsia"/>
                <w:noProof/>
                <w:rtl/>
              </w:rPr>
              <w:t>تأث</w:t>
            </w:r>
            <w:r w:rsidR="009C5E24" w:rsidRPr="00064EE5">
              <w:rPr>
                <w:rStyle w:val="Hyperlink"/>
                <w:rFonts w:hint="cs"/>
                <w:noProof/>
                <w:rtl/>
              </w:rPr>
              <w:t>ی</w:t>
            </w:r>
            <w:r w:rsidR="009C5E24" w:rsidRPr="00064EE5">
              <w:rPr>
                <w:rStyle w:val="Hyperlink"/>
                <w:rFonts w:hint="eastAsia"/>
                <w:noProof/>
                <w:rtl/>
              </w:rPr>
              <w:t>ر</w:t>
            </w:r>
            <w:r w:rsidR="009C5E24" w:rsidRPr="00064EE5">
              <w:rPr>
                <w:rStyle w:val="Hyperlink"/>
                <w:noProof/>
                <w:rtl/>
              </w:rPr>
              <w:t xml:space="preserve"> </w:t>
            </w:r>
            <w:r w:rsidR="009C5E24" w:rsidRPr="00064EE5">
              <w:rPr>
                <w:rStyle w:val="Hyperlink"/>
                <w:rFonts w:hint="eastAsia"/>
                <w:noProof/>
                <w:rtl/>
              </w:rPr>
              <w:t>زنان</w:t>
            </w:r>
            <w:r w:rsidR="009C5E24" w:rsidRPr="00064EE5">
              <w:rPr>
                <w:rStyle w:val="Hyperlink"/>
                <w:noProof/>
                <w:rtl/>
              </w:rPr>
              <w:t xml:space="preserve"> </w:t>
            </w:r>
            <w:r w:rsidR="009C5E24" w:rsidRPr="00064EE5">
              <w:rPr>
                <w:rStyle w:val="Hyperlink"/>
                <w:rFonts w:hint="eastAsia"/>
                <w:noProof/>
                <w:rtl/>
              </w:rPr>
              <w:t>در</w:t>
            </w:r>
            <w:r w:rsidR="009C5E24" w:rsidRPr="00064EE5">
              <w:rPr>
                <w:rStyle w:val="Hyperlink"/>
                <w:noProof/>
                <w:rtl/>
              </w:rPr>
              <w:t xml:space="preserve"> </w:t>
            </w:r>
            <w:r w:rsidR="009C5E24" w:rsidRPr="00064EE5">
              <w:rPr>
                <w:rStyle w:val="Hyperlink"/>
                <w:rFonts w:hint="eastAsia"/>
                <w:noProof/>
                <w:rtl/>
              </w:rPr>
              <w:t>هدا</w:t>
            </w:r>
            <w:r w:rsidR="009C5E24" w:rsidRPr="00064EE5">
              <w:rPr>
                <w:rStyle w:val="Hyperlink"/>
                <w:rFonts w:hint="cs"/>
                <w:noProof/>
                <w:rtl/>
              </w:rPr>
              <w:t>ی</w:t>
            </w:r>
            <w:r w:rsidR="009C5E24" w:rsidRPr="00064EE5">
              <w:rPr>
                <w:rStyle w:val="Hyperlink"/>
                <w:rFonts w:hint="eastAsia"/>
                <w:noProof/>
                <w:rtl/>
              </w:rPr>
              <w:t>ت</w:t>
            </w:r>
            <w:r w:rsidR="009C5E24" w:rsidRPr="00064EE5">
              <w:rPr>
                <w:rStyle w:val="Hyperlink"/>
                <w:noProof/>
                <w:rtl/>
              </w:rPr>
              <w:t xml:space="preserve"> </w:t>
            </w:r>
            <w:r w:rsidR="009C5E24" w:rsidRPr="00064EE5">
              <w:rPr>
                <w:rStyle w:val="Hyperlink"/>
                <w:rFonts w:hint="eastAsia"/>
                <w:noProof/>
                <w:rtl/>
              </w:rPr>
              <w:t>مردان</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492476567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15</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68"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15: 6:</w:t>
            </w:r>
            <w:r w:rsidR="009C5E24" w:rsidRPr="00064EE5">
              <w:rPr>
                <w:rStyle w:val="Hyperlink"/>
                <w:rFonts w:hint="eastAsia"/>
                <w:noProof/>
                <w:rtl/>
                <w:lang w:bidi="fa-IR"/>
              </w:rPr>
              <w:t>سرعت</w:t>
            </w:r>
            <w:r w:rsidR="009C5E24" w:rsidRPr="00064EE5">
              <w:rPr>
                <w:rStyle w:val="Hyperlink"/>
                <w:noProof/>
                <w:rtl/>
                <w:lang w:bidi="fa-IR"/>
              </w:rPr>
              <w:t xml:space="preserve"> </w:t>
            </w:r>
            <w:r w:rsidR="009C5E24" w:rsidRPr="00064EE5">
              <w:rPr>
                <w:rStyle w:val="Hyperlink"/>
                <w:rFonts w:hint="eastAsia"/>
                <w:noProof/>
                <w:rtl/>
                <w:lang w:bidi="fa-IR"/>
              </w:rPr>
              <w:t>در</w:t>
            </w:r>
            <w:r w:rsidR="009C5E24" w:rsidRPr="00064EE5">
              <w:rPr>
                <w:rStyle w:val="Hyperlink"/>
                <w:noProof/>
                <w:rtl/>
                <w:lang w:bidi="fa-IR"/>
              </w:rPr>
              <w:t xml:space="preserve"> </w:t>
            </w:r>
            <w:r w:rsidR="009C5E24" w:rsidRPr="00064EE5">
              <w:rPr>
                <w:rStyle w:val="Hyperlink"/>
                <w:rFonts w:hint="eastAsia"/>
                <w:noProof/>
                <w:rtl/>
                <w:lang w:bidi="fa-IR"/>
              </w:rPr>
              <w:t>انتخاب</w:t>
            </w:r>
            <w:r w:rsidR="009C5E24" w:rsidRPr="00064EE5">
              <w:rPr>
                <w:rStyle w:val="Hyperlink"/>
                <w:noProof/>
                <w:rtl/>
                <w:lang w:bidi="fa-IR"/>
              </w:rPr>
              <w:t xml:space="preserve"> </w:t>
            </w:r>
            <w:r w:rsidR="009C5E24" w:rsidRPr="00064EE5">
              <w:rPr>
                <w:rStyle w:val="Hyperlink"/>
                <w:rFonts w:hint="eastAsia"/>
                <w:noProof/>
                <w:rtl/>
                <w:lang w:bidi="fa-IR"/>
              </w:rPr>
              <w:t>مس</w:t>
            </w:r>
            <w:r w:rsidR="009C5E24" w:rsidRPr="00064EE5">
              <w:rPr>
                <w:rStyle w:val="Hyperlink"/>
                <w:rFonts w:hint="cs"/>
                <w:noProof/>
                <w:rtl/>
                <w:lang w:bidi="fa-IR"/>
              </w:rPr>
              <w:t>ی</w:t>
            </w:r>
            <w:r w:rsidR="009C5E24" w:rsidRPr="00064EE5">
              <w:rPr>
                <w:rStyle w:val="Hyperlink"/>
                <w:rFonts w:hint="eastAsia"/>
                <w:noProof/>
                <w:rtl/>
                <w:lang w:bidi="fa-IR"/>
              </w:rPr>
              <w:t>ر</w:t>
            </w:r>
            <w:r w:rsidR="009C5E24" w:rsidRPr="00064EE5">
              <w:rPr>
                <w:rStyle w:val="Hyperlink"/>
                <w:noProof/>
                <w:rtl/>
                <w:lang w:bidi="fa-IR"/>
              </w:rPr>
              <w:t xml:space="preserve"> </w:t>
            </w:r>
            <w:r w:rsidR="009C5E24" w:rsidRPr="00064EE5">
              <w:rPr>
                <w:rStyle w:val="Hyperlink"/>
                <w:rFonts w:hint="eastAsia"/>
                <w:noProof/>
                <w:rtl/>
                <w:lang w:bidi="fa-IR"/>
              </w:rPr>
              <w:t>حق</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492476568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15</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69"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16: </w:t>
            </w:r>
            <w:r w:rsidR="009C5E24" w:rsidRPr="00064EE5">
              <w:rPr>
                <w:rStyle w:val="Hyperlink"/>
                <w:rFonts w:hint="eastAsia"/>
                <w:noProof/>
                <w:rtl/>
                <w:lang w:bidi="fa-IR"/>
              </w:rPr>
              <w:t>ورود</w:t>
            </w:r>
            <w:r w:rsidR="009C5E24" w:rsidRPr="00064EE5">
              <w:rPr>
                <w:rStyle w:val="Hyperlink"/>
                <w:noProof/>
                <w:rtl/>
                <w:lang w:bidi="fa-IR"/>
              </w:rPr>
              <w:t xml:space="preserve"> </w:t>
            </w:r>
            <w:r w:rsidR="009C5E24" w:rsidRPr="00064EE5">
              <w:rPr>
                <w:rStyle w:val="Hyperlink"/>
                <w:rFonts w:hint="eastAsia"/>
                <w:noProof/>
                <w:rtl/>
                <w:lang w:bidi="fa-IR"/>
              </w:rPr>
              <w:t>به</w:t>
            </w:r>
            <w:r w:rsidR="009C5E24" w:rsidRPr="00064EE5">
              <w:rPr>
                <w:rStyle w:val="Hyperlink"/>
                <w:noProof/>
                <w:rtl/>
                <w:lang w:bidi="fa-IR"/>
              </w:rPr>
              <w:t xml:space="preserve"> </w:t>
            </w:r>
            <w:r w:rsidR="009C5E24" w:rsidRPr="00064EE5">
              <w:rPr>
                <w:rStyle w:val="Hyperlink"/>
                <w:rFonts w:hint="eastAsia"/>
                <w:noProof/>
                <w:rtl/>
                <w:lang w:bidi="fa-IR"/>
              </w:rPr>
              <w:t>کربلا</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492476569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17</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70"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17: 7. </w:t>
            </w:r>
            <w:r w:rsidR="009C5E24" w:rsidRPr="00064EE5">
              <w:rPr>
                <w:rStyle w:val="Hyperlink"/>
                <w:rFonts w:hint="eastAsia"/>
                <w:noProof/>
                <w:rtl/>
                <w:lang w:bidi="fa-IR"/>
              </w:rPr>
              <w:t>شناخت</w:t>
            </w:r>
            <w:r w:rsidR="009C5E24" w:rsidRPr="00064EE5">
              <w:rPr>
                <w:rStyle w:val="Hyperlink"/>
                <w:noProof/>
                <w:rtl/>
                <w:lang w:bidi="fa-IR"/>
              </w:rPr>
              <w:t xml:space="preserve"> </w:t>
            </w:r>
            <w:r w:rsidR="009C5E24" w:rsidRPr="00064EE5">
              <w:rPr>
                <w:rStyle w:val="Hyperlink"/>
                <w:rFonts w:hint="eastAsia"/>
                <w:noProof/>
                <w:rtl/>
                <w:lang w:bidi="fa-IR"/>
              </w:rPr>
              <w:t>امام</w:t>
            </w:r>
            <w:r w:rsidR="009C5E24" w:rsidRPr="00064EE5">
              <w:rPr>
                <w:rStyle w:val="Hyperlink"/>
                <w:noProof/>
                <w:rtl/>
                <w:lang w:bidi="fa-IR"/>
              </w:rPr>
              <w:t xml:space="preserve"> </w:t>
            </w:r>
            <w:r w:rsidR="009C5E24" w:rsidRPr="00064EE5">
              <w:rPr>
                <w:rStyle w:val="Hyperlink"/>
                <w:rFonts w:hint="eastAsia"/>
                <w:noProof/>
                <w:rtl/>
                <w:lang w:bidi="fa-IR"/>
              </w:rPr>
              <w:t>و</w:t>
            </w:r>
            <w:r w:rsidR="009C5E24" w:rsidRPr="00064EE5">
              <w:rPr>
                <w:rStyle w:val="Hyperlink"/>
                <w:noProof/>
                <w:rtl/>
                <w:lang w:bidi="fa-IR"/>
              </w:rPr>
              <w:t xml:space="preserve"> </w:t>
            </w:r>
            <w:r w:rsidR="009C5E24" w:rsidRPr="00064EE5">
              <w:rPr>
                <w:rStyle w:val="Hyperlink"/>
                <w:rFonts w:hint="eastAsia"/>
                <w:noProof/>
                <w:rtl/>
                <w:lang w:bidi="fa-IR"/>
              </w:rPr>
              <w:t>جا</w:t>
            </w:r>
            <w:r w:rsidR="009C5E24" w:rsidRPr="00064EE5">
              <w:rPr>
                <w:rStyle w:val="Hyperlink"/>
                <w:rFonts w:hint="cs"/>
                <w:noProof/>
                <w:rtl/>
                <w:lang w:bidi="fa-IR"/>
              </w:rPr>
              <w:t>ی</w:t>
            </w:r>
            <w:r w:rsidR="009C5E24" w:rsidRPr="00064EE5">
              <w:rPr>
                <w:rStyle w:val="Hyperlink"/>
                <w:rFonts w:hint="eastAsia"/>
                <w:noProof/>
                <w:rtl/>
                <w:lang w:bidi="fa-IR"/>
              </w:rPr>
              <w:t>گاه</w:t>
            </w:r>
            <w:r w:rsidR="009C5E24" w:rsidRPr="00064EE5">
              <w:rPr>
                <w:rStyle w:val="Hyperlink"/>
                <w:noProof/>
                <w:rtl/>
                <w:lang w:bidi="fa-IR"/>
              </w:rPr>
              <w:t xml:space="preserve"> </w:t>
            </w:r>
            <w:r w:rsidR="009C5E24" w:rsidRPr="00064EE5">
              <w:rPr>
                <w:rStyle w:val="Hyperlink"/>
                <w:rFonts w:hint="eastAsia"/>
                <w:noProof/>
                <w:rtl/>
                <w:lang w:bidi="fa-IR"/>
              </w:rPr>
              <w:t>ا</w:t>
            </w:r>
            <w:r w:rsidR="009C5E24" w:rsidRPr="00064EE5">
              <w:rPr>
                <w:rStyle w:val="Hyperlink"/>
                <w:rFonts w:hint="cs"/>
                <w:noProof/>
                <w:rtl/>
                <w:lang w:bidi="fa-IR"/>
              </w:rPr>
              <w:t>ی</w:t>
            </w:r>
            <w:r w:rsidR="009C5E24" w:rsidRPr="00064EE5">
              <w:rPr>
                <w:rStyle w:val="Hyperlink"/>
                <w:rFonts w:hint="eastAsia"/>
                <w:noProof/>
                <w:rtl/>
                <w:lang w:bidi="fa-IR"/>
              </w:rPr>
              <w:t>شان</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492476570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17</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71"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18: </w:t>
            </w:r>
            <w:r w:rsidR="009C5E24" w:rsidRPr="00064EE5">
              <w:rPr>
                <w:rStyle w:val="Hyperlink"/>
                <w:rFonts w:hint="eastAsia"/>
                <w:noProof/>
                <w:rtl/>
                <w:lang w:bidi="fa-IR"/>
              </w:rPr>
              <w:t>علت</w:t>
            </w:r>
            <w:r w:rsidR="009C5E24" w:rsidRPr="00064EE5">
              <w:rPr>
                <w:rStyle w:val="Hyperlink"/>
                <w:noProof/>
                <w:rtl/>
                <w:lang w:bidi="fa-IR"/>
              </w:rPr>
              <w:t xml:space="preserve"> </w:t>
            </w:r>
            <w:r w:rsidR="009C5E24" w:rsidRPr="00064EE5">
              <w:rPr>
                <w:rStyle w:val="Hyperlink"/>
                <w:rFonts w:hint="eastAsia"/>
                <w:noProof/>
                <w:rtl/>
                <w:lang w:bidi="fa-IR"/>
              </w:rPr>
              <w:t>نشن</w:t>
            </w:r>
            <w:r w:rsidR="009C5E24" w:rsidRPr="00064EE5">
              <w:rPr>
                <w:rStyle w:val="Hyperlink"/>
                <w:rFonts w:hint="cs"/>
                <w:noProof/>
                <w:rtl/>
                <w:lang w:bidi="fa-IR"/>
              </w:rPr>
              <w:t>ی</w:t>
            </w:r>
            <w:r w:rsidR="009C5E24" w:rsidRPr="00064EE5">
              <w:rPr>
                <w:rStyle w:val="Hyperlink"/>
                <w:rFonts w:hint="eastAsia"/>
                <w:noProof/>
                <w:rtl/>
                <w:lang w:bidi="fa-IR"/>
              </w:rPr>
              <w:t>دن</w:t>
            </w:r>
            <w:r w:rsidR="009C5E24" w:rsidRPr="00064EE5">
              <w:rPr>
                <w:rStyle w:val="Hyperlink"/>
                <w:noProof/>
                <w:rtl/>
                <w:lang w:bidi="fa-IR"/>
              </w:rPr>
              <w:t xml:space="preserve"> </w:t>
            </w:r>
            <w:r w:rsidR="009C5E24" w:rsidRPr="00064EE5">
              <w:rPr>
                <w:rStyle w:val="Hyperlink"/>
                <w:rFonts w:hint="eastAsia"/>
                <w:noProof/>
                <w:rtl/>
                <w:lang w:bidi="fa-IR"/>
              </w:rPr>
              <w:t>حرف</w:t>
            </w:r>
            <w:r w:rsidR="009C5E24" w:rsidRPr="00064EE5">
              <w:rPr>
                <w:rStyle w:val="Hyperlink"/>
                <w:noProof/>
                <w:rtl/>
                <w:lang w:bidi="fa-IR"/>
              </w:rPr>
              <w:t xml:space="preserve"> </w:t>
            </w:r>
            <w:r w:rsidR="009C5E24" w:rsidRPr="00064EE5">
              <w:rPr>
                <w:rStyle w:val="Hyperlink"/>
                <w:rFonts w:hint="eastAsia"/>
                <w:noProof/>
                <w:rtl/>
                <w:lang w:bidi="fa-IR"/>
              </w:rPr>
              <w:t>حق</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492476571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18</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72"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19: 8. </w:t>
            </w:r>
            <w:r w:rsidR="009C5E24" w:rsidRPr="00064EE5">
              <w:rPr>
                <w:rStyle w:val="Hyperlink"/>
                <w:rFonts w:hint="eastAsia"/>
                <w:noProof/>
                <w:rtl/>
                <w:lang w:bidi="fa-IR"/>
              </w:rPr>
              <w:t>شهادت</w:t>
            </w:r>
            <w:r w:rsidR="009C5E24" w:rsidRPr="00064EE5">
              <w:rPr>
                <w:rStyle w:val="Hyperlink"/>
                <w:noProof/>
                <w:rtl/>
                <w:lang w:bidi="fa-IR"/>
              </w:rPr>
              <w:t xml:space="preserve"> </w:t>
            </w:r>
            <w:r w:rsidR="009C5E24" w:rsidRPr="00064EE5">
              <w:rPr>
                <w:rStyle w:val="Hyperlink"/>
                <w:rFonts w:hint="eastAsia"/>
                <w:noProof/>
                <w:rtl/>
                <w:lang w:bidi="fa-IR"/>
              </w:rPr>
              <w:t>طلب</w:t>
            </w:r>
            <w:r w:rsidR="009C5E24" w:rsidRPr="00064EE5">
              <w:rPr>
                <w:rStyle w:val="Hyperlink"/>
                <w:rFonts w:hint="cs"/>
                <w:noProof/>
                <w:rtl/>
                <w:lang w:bidi="fa-IR"/>
              </w:rPr>
              <w:t>ی</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492476572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19</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73"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20:: 9. </w:t>
            </w:r>
            <w:r w:rsidR="009C5E24" w:rsidRPr="00064EE5">
              <w:rPr>
                <w:rStyle w:val="Hyperlink"/>
                <w:rFonts w:hint="eastAsia"/>
                <w:noProof/>
                <w:rtl/>
                <w:lang w:bidi="fa-IR"/>
              </w:rPr>
              <w:t>گذشتن</w:t>
            </w:r>
            <w:r w:rsidR="009C5E24" w:rsidRPr="00064EE5">
              <w:rPr>
                <w:rStyle w:val="Hyperlink"/>
                <w:noProof/>
                <w:rtl/>
                <w:lang w:bidi="fa-IR"/>
              </w:rPr>
              <w:t xml:space="preserve"> </w:t>
            </w:r>
            <w:r w:rsidR="009C5E24" w:rsidRPr="00064EE5">
              <w:rPr>
                <w:rStyle w:val="Hyperlink"/>
                <w:rFonts w:hint="eastAsia"/>
                <w:noProof/>
                <w:rtl/>
                <w:lang w:bidi="fa-IR"/>
              </w:rPr>
              <w:t>از</w:t>
            </w:r>
            <w:r w:rsidR="009C5E24" w:rsidRPr="00064EE5">
              <w:rPr>
                <w:rStyle w:val="Hyperlink"/>
                <w:noProof/>
                <w:rtl/>
                <w:lang w:bidi="fa-IR"/>
              </w:rPr>
              <w:t xml:space="preserve"> </w:t>
            </w:r>
            <w:r w:rsidR="009C5E24" w:rsidRPr="00064EE5">
              <w:rPr>
                <w:rStyle w:val="Hyperlink"/>
                <w:rFonts w:hint="eastAsia"/>
                <w:noProof/>
                <w:rtl/>
                <w:lang w:bidi="fa-IR"/>
              </w:rPr>
              <w:t>همه</w:t>
            </w:r>
            <w:r w:rsidR="009C5E24" w:rsidRPr="00064EE5">
              <w:rPr>
                <w:rStyle w:val="Hyperlink"/>
                <w:noProof/>
                <w:rtl/>
                <w:lang w:bidi="fa-IR"/>
              </w:rPr>
              <w:t xml:space="preserve"> </w:t>
            </w:r>
            <w:r w:rsidR="009C5E24" w:rsidRPr="00064EE5">
              <w:rPr>
                <w:rStyle w:val="Hyperlink"/>
                <w:rFonts w:hint="eastAsia"/>
                <w:noProof/>
                <w:rtl/>
                <w:lang w:bidi="fa-IR"/>
              </w:rPr>
              <w:t>چ</w:t>
            </w:r>
            <w:r w:rsidR="009C5E24" w:rsidRPr="00064EE5">
              <w:rPr>
                <w:rStyle w:val="Hyperlink"/>
                <w:rFonts w:hint="cs"/>
                <w:noProof/>
                <w:rtl/>
                <w:lang w:bidi="fa-IR"/>
              </w:rPr>
              <w:t>ی</w:t>
            </w:r>
            <w:r w:rsidR="009C5E24" w:rsidRPr="00064EE5">
              <w:rPr>
                <w:rStyle w:val="Hyperlink"/>
                <w:rFonts w:hint="eastAsia"/>
                <w:noProof/>
                <w:rtl/>
                <w:lang w:bidi="fa-IR"/>
              </w:rPr>
              <w:t>ز</w:t>
            </w:r>
            <w:r w:rsidR="009C5E24" w:rsidRPr="00064EE5">
              <w:rPr>
                <w:rStyle w:val="Hyperlink"/>
                <w:noProof/>
                <w:rtl/>
                <w:lang w:bidi="fa-IR"/>
              </w:rPr>
              <w:t xml:space="preserve"> </w:t>
            </w:r>
            <w:r w:rsidR="009C5E24" w:rsidRPr="00064EE5">
              <w:rPr>
                <w:rStyle w:val="Hyperlink"/>
                <w:rFonts w:hint="eastAsia"/>
                <w:noProof/>
                <w:rtl/>
                <w:lang w:bidi="fa-IR"/>
              </w:rPr>
              <w:t>در</w:t>
            </w:r>
            <w:r w:rsidR="009C5E24" w:rsidRPr="00064EE5">
              <w:rPr>
                <w:rStyle w:val="Hyperlink"/>
                <w:noProof/>
                <w:rtl/>
                <w:lang w:bidi="fa-IR"/>
              </w:rPr>
              <w:t xml:space="preserve"> </w:t>
            </w:r>
            <w:r w:rsidR="009C5E24" w:rsidRPr="00064EE5">
              <w:rPr>
                <w:rStyle w:val="Hyperlink"/>
                <w:rFonts w:hint="eastAsia"/>
                <w:noProof/>
                <w:rtl/>
                <w:lang w:bidi="fa-IR"/>
              </w:rPr>
              <w:t>راه</w:t>
            </w:r>
            <w:r w:rsidR="009C5E24" w:rsidRPr="00064EE5">
              <w:rPr>
                <w:rStyle w:val="Hyperlink"/>
                <w:noProof/>
                <w:rtl/>
                <w:lang w:bidi="fa-IR"/>
              </w:rPr>
              <w:t xml:space="preserve"> </w:t>
            </w:r>
            <w:r w:rsidR="009C5E24" w:rsidRPr="00064EE5">
              <w:rPr>
                <w:rStyle w:val="Hyperlink"/>
                <w:rFonts w:hint="eastAsia"/>
                <w:noProof/>
                <w:rtl/>
                <w:lang w:bidi="fa-IR"/>
              </w:rPr>
              <w:t>اعتلا</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eastAsia"/>
                <w:noProof/>
                <w:rtl/>
                <w:lang w:bidi="fa-IR"/>
              </w:rPr>
              <w:t>حق</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492476573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19</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74"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21: 10. </w:t>
            </w:r>
            <w:r w:rsidR="009C5E24" w:rsidRPr="00064EE5">
              <w:rPr>
                <w:rStyle w:val="Hyperlink"/>
                <w:rFonts w:hint="eastAsia"/>
                <w:noProof/>
                <w:rtl/>
                <w:lang w:bidi="fa-IR"/>
              </w:rPr>
              <w:t>شه</w:t>
            </w:r>
            <w:r w:rsidR="009C5E24" w:rsidRPr="00064EE5">
              <w:rPr>
                <w:rStyle w:val="Hyperlink"/>
                <w:rFonts w:hint="cs"/>
                <w:noProof/>
                <w:rtl/>
                <w:lang w:bidi="fa-IR"/>
              </w:rPr>
              <w:t>ی</w:t>
            </w:r>
            <w:r w:rsidR="009C5E24" w:rsidRPr="00064EE5">
              <w:rPr>
                <w:rStyle w:val="Hyperlink"/>
                <w:rFonts w:hint="eastAsia"/>
                <w:noProof/>
                <w:rtl/>
                <w:lang w:bidi="fa-IR"/>
              </w:rPr>
              <w:t>د</w:t>
            </w:r>
            <w:r w:rsidR="009C5E24" w:rsidRPr="00064EE5">
              <w:rPr>
                <w:rStyle w:val="Hyperlink"/>
                <w:noProof/>
                <w:rtl/>
                <w:lang w:bidi="fa-IR"/>
              </w:rPr>
              <w:t xml:space="preserve"> </w:t>
            </w:r>
            <w:r w:rsidR="009C5E24" w:rsidRPr="00064EE5">
              <w:rPr>
                <w:rStyle w:val="Hyperlink"/>
                <w:rFonts w:hint="eastAsia"/>
                <w:noProof/>
                <w:rtl/>
                <w:lang w:bidi="fa-IR"/>
              </w:rPr>
              <w:t>پرور</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eastAsia"/>
                <w:noProof/>
                <w:rtl/>
                <w:lang w:bidi="fa-IR"/>
              </w:rPr>
              <w:t>و</w:t>
            </w:r>
            <w:r w:rsidR="009C5E24" w:rsidRPr="00064EE5">
              <w:rPr>
                <w:rStyle w:val="Hyperlink"/>
                <w:noProof/>
                <w:rtl/>
                <w:lang w:bidi="fa-IR"/>
              </w:rPr>
              <w:t xml:space="preserve"> </w:t>
            </w:r>
            <w:r w:rsidR="009C5E24" w:rsidRPr="00064EE5">
              <w:rPr>
                <w:rStyle w:val="Hyperlink"/>
                <w:rFonts w:hint="eastAsia"/>
                <w:noProof/>
                <w:rtl/>
                <w:lang w:bidi="fa-IR"/>
              </w:rPr>
              <w:t>شه</w:t>
            </w:r>
            <w:r w:rsidR="009C5E24" w:rsidRPr="00064EE5">
              <w:rPr>
                <w:rStyle w:val="Hyperlink"/>
                <w:rFonts w:hint="cs"/>
                <w:noProof/>
                <w:rtl/>
                <w:lang w:bidi="fa-IR"/>
              </w:rPr>
              <w:t>ی</w:t>
            </w:r>
            <w:r w:rsidR="009C5E24" w:rsidRPr="00064EE5">
              <w:rPr>
                <w:rStyle w:val="Hyperlink"/>
                <w:rFonts w:hint="eastAsia"/>
                <w:noProof/>
                <w:rtl/>
                <w:lang w:bidi="fa-IR"/>
              </w:rPr>
              <w:t>د</w:t>
            </w:r>
            <w:r w:rsidR="009C5E24" w:rsidRPr="00064EE5">
              <w:rPr>
                <w:rStyle w:val="Hyperlink"/>
                <w:noProof/>
                <w:rtl/>
                <w:lang w:bidi="fa-IR"/>
              </w:rPr>
              <w:t xml:space="preserve"> </w:t>
            </w:r>
            <w:r w:rsidR="009C5E24" w:rsidRPr="00064EE5">
              <w:rPr>
                <w:rStyle w:val="Hyperlink"/>
                <w:rFonts w:hint="cs"/>
                <w:noProof/>
                <w:rtl/>
                <w:lang w:bidi="fa-IR"/>
              </w:rPr>
              <w:t>ی</w:t>
            </w:r>
            <w:r w:rsidR="009C5E24" w:rsidRPr="00064EE5">
              <w:rPr>
                <w:rStyle w:val="Hyperlink"/>
                <w:rFonts w:hint="eastAsia"/>
                <w:noProof/>
                <w:rtl/>
                <w:lang w:bidi="fa-IR"/>
              </w:rPr>
              <w:t>اور</w:t>
            </w:r>
            <w:r w:rsidR="009C5E24" w:rsidRPr="00064EE5">
              <w:rPr>
                <w:rStyle w:val="Hyperlink"/>
                <w:rFonts w:hint="cs"/>
                <w:noProof/>
                <w:rtl/>
                <w:lang w:bidi="fa-IR"/>
              </w:rPr>
              <w:t>ی</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492476574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20</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75"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22: </w:t>
            </w:r>
            <w:r w:rsidR="009C5E24" w:rsidRPr="00064EE5">
              <w:rPr>
                <w:rStyle w:val="Hyperlink"/>
                <w:rFonts w:hint="eastAsia"/>
                <w:noProof/>
                <w:rtl/>
                <w:lang w:bidi="fa-IR"/>
              </w:rPr>
              <w:t>حرکت</w:t>
            </w:r>
            <w:r w:rsidR="009C5E24" w:rsidRPr="00064EE5">
              <w:rPr>
                <w:rStyle w:val="Hyperlink"/>
                <w:noProof/>
                <w:rtl/>
                <w:lang w:bidi="fa-IR"/>
              </w:rPr>
              <w:t xml:space="preserve"> </w:t>
            </w:r>
            <w:r w:rsidR="009C5E24" w:rsidRPr="00064EE5">
              <w:rPr>
                <w:rStyle w:val="Hyperlink"/>
                <w:rFonts w:hint="eastAsia"/>
                <w:noProof/>
                <w:rtl/>
                <w:lang w:bidi="fa-IR"/>
              </w:rPr>
              <w:t>دادن</w:t>
            </w:r>
            <w:r w:rsidR="009C5E24" w:rsidRPr="00064EE5">
              <w:rPr>
                <w:rStyle w:val="Hyperlink"/>
                <w:noProof/>
                <w:rtl/>
                <w:lang w:bidi="fa-IR"/>
              </w:rPr>
              <w:t xml:space="preserve"> </w:t>
            </w:r>
            <w:r w:rsidR="009C5E24" w:rsidRPr="00064EE5">
              <w:rPr>
                <w:rStyle w:val="Hyperlink"/>
                <w:rFonts w:hint="eastAsia"/>
                <w:noProof/>
                <w:rtl/>
                <w:lang w:bidi="fa-IR"/>
              </w:rPr>
              <w:t>اسرا</w:t>
            </w:r>
            <w:r w:rsidR="009C5E24" w:rsidRPr="00064EE5">
              <w:rPr>
                <w:rStyle w:val="Hyperlink"/>
                <w:noProof/>
                <w:rtl/>
                <w:lang w:bidi="fa-IR"/>
              </w:rPr>
              <w:t xml:space="preserve"> </w:t>
            </w:r>
            <w:r w:rsidR="009C5E24" w:rsidRPr="00064EE5">
              <w:rPr>
                <w:rStyle w:val="Hyperlink"/>
                <w:rFonts w:hint="eastAsia"/>
                <w:noProof/>
                <w:rtl/>
                <w:lang w:bidi="fa-IR"/>
              </w:rPr>
              <w:t>از</w:t>
            </w:r>
            <w:r w:rsidR="009C5E24" w:rsidRPr="00064EE5">
              <w:rPr>
                <w:rStyle w:val="Hyperlink"/>
                <w:noProof/>
                <w:rtl/>
                <w:lang w:bidi="fa-IR"/>
              </w:rPr>
              <w:t xml:space="preserve"> </w:t>
            </w:r>
            <w:r w:rsidR="009C5E24" w:rsidRPr="00064EE5">
              <w:rPr>
                <w:rStyle w:val="Hyperlink"/>
                <w:rFonts w:hint="eastAsia"/>
                <w:noProof/>
                <w:rtl/>
                <w:lang w:bidi="fa-IR"/>
              </w:rPr>
              <w:t>کربلا</w:t>
            </w:r>
            <w:r w:rsidR="009C5E24" w:rsidRPr="00064EE5">
              <w:rPr>
                <w:rStyle w:val="Hyperlink"/>
                <w:noProof/>
                <w:rtl/>
                <w:lang w:bidi="fa-IR"/>
              </w:rPr>
              <w:t xml:space="preserve"> </w:t>
            </w:r>
            <w:r w:rsidR="009C5E24" w:rsidRPr="00064EE5">
              <w:rPr>
                <w:rStyle w:val="Hyperlink"/>
                <w:rFonts w:hint="eastAsia"/>
                <w:noProof/>
                <w:rtl/>
                <w:lang w:bidi="fa-IR"/>
              </w:rPr>
              <w:t>به</w:t>
            </w:r>
            <w:r w:rsidR="009C5E24" w:rsidRPr="00064EE5">
              <w:rPr>
                <w:rStyle w:val="Hyperlink"/>
                <w:noProof/>
                <w:rtl/>
                <w:lang w:bidi="fa-IR"/>
              </w:rPr>
              <w:t xml:space="preserve"> </w:t>
            </w:r>
            <w:r w:rsidR="009C5E24" w:rsidRPr="00064EE5">
              <w:rPr>
                <w:rStyle w:val="Hyperlink"/>
                <w:rFonts w:hint="eastAsia"/>
                <w:noProof/>
                <w:rtl/>
                <w:lang w:bidi="fa-IR"/>
              </w:rPr>
              <w:t>سمت</w:t>
            </w:r>
            <w:r w:rsidR="009C5E24" w:rsidRPr="00064EE5">
              <w:rPr>
                <w:rStyle w:val="Hyperlink"/>
                <w:noProof/>
                <w:rtl/>
                <w:lang w:bidi="fa-IR"/>
              </w:rPr>
              <w:t xml:space="preserve"> </w:t>
            </w:r>
            <w:r w:rsidR="009C5E24" w:rsidRPr="00064EE5">
              <w:rPr>
                <w:rStyle w:val="Hyperlink"/>
                <w:rFonts w:hint="eastAsia"/>
                <w:noProof/>
                <w:rtl/>
                <w:lang w:bidi="fa-IR"/>
              </w:rPr>
              <w:t>کوفه</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492476575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21</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76"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23: 11:</w:t>
            </w:r>
            <w:r w:rsidR="009C5E24" w:rsidRPr="00064EE5">
              <w:rPr>
                <w:rStyle w:val="Hyperlink"/>
                <w:rFonts w:hint="eastAsia"/>
                <w:noProof/>
                <w:rtl/>
                <w:lang w:bidi="fa-IR"/>
              </w:rPr>
              <w:t>وظ</w:t>
            </w:r>
            <w:r w:rsidR="009C5E24" w:rsidRPr="00064EE5">
              <w:rPr>
                <w:rStyle w:val="Hyperlink"/>
                <w:rFonts w:hint="cs"/>
                <w:noProof/>
                <w:rtl/>
                <w:lang w:bidi="fa-IR"/>
              </w:rPr>
              <w:t>ی</w:t>
            </w:r>
            <w:r w:rsidR="009C5E24" w:rsidRPr="00064EE5">
              <w:rPr>
                <w:rStyle w:val="Hyperlink"/>
                <w:rFonts w:hint="eastAsia"/>
                <w:noProof/>
                <w:rtl/>
                <w:lang w:bidi="fa-IR"/>
              </w:rPr>
              <w:t>فه</w:t>
            </w:r>
            <w:r w:rsidR="009C5E24" w:rsidRPr="00064EE5">
              <w:rPr>
                <w:rStyle w:val="Hyperlink"/>
                <w:noProof/>
                <w:rtl/>
                <w:lang w:bidi="fa-IR"/>
              </w:rPr>
              <w:t xml:space="preserve"> </w:t>
            </w:r>
            <w:r w:rsidR="009C5E24" w:rsidRPr="00064EE5">
              <w:rPr>
                <w:rStyle w:val="Hyperlink"/>
                <w:rFonts w:hint="eastAsia"/>
                <w:noProof/>
                <w:rtl/>
                <w:lang w:bidi="fa-IR"/>
              </w:rPr>
              <w:t>شناس</w:t>
            </w:r>
            <w:r w:rsidR="009C5E24" w:rsidRPr="00064EE5">
              <w:rPr>
                <w:rStyle w:val="Hyperlink"/>
                <w:rFonts w:hint="cs"/>
                <w:noProof/>
                <w:rtl/>
                <w:lang w:bidi="fa-IR"/>
              </w:rPr>
              <w:t>ی</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492476576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22</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77"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24: </w:t>
            </w:r>
            <w:r w:rsidR="009C5E24" w:rsidRPr="00064EE5">
              <w:rPr>
                <w:rStyle w:val="Hyperlink"/>
                <w:rFonts w:hint="eastAsia"/>
                <w:noProof/>
                <w:rtl/>
                <w:lang w:bidi="fa-IR"/>
              </w:rPr>
              <w:t>سر</w:t>
            </w:r>
            <w:r w:rsidR="009C5E24" w:rsidRPr="00064EE5">
              <w:rPr>
                <w:rStyle w:val="Hyperlink"/>
                <w:noProof/>
                <w:rtl/>
                <w:lang w:bidi="fa-IR"/>
              </w:rPr>
              <w:t xml:space="preserve"> </w:t>
            </w:r>
            <w:r w:rsidR="009C5E24" w:rsidRPr="00064EE5">
              <w:rPr>
                <w:rStyle w:val="Hyperlink"/>
                <w:rFonts w:hint="eastAsia"/>
                <w:noProof/>
                <w:rtl/>
                <w:lang w:bidi="fa-IR"/>
              </w:rPr>
              <w:t>امام</w:t>
            </w:r>
            <w:r w:rsidR="009C5E24" w:rsidRPr="00064EE5">
              <w:rPr>
                <w:rStyle w:val="Hyperlink"/>
                <w:noProof/>
                <w:rtl/>
                <w:lang w:bidi="fa-IR"/>
              </w:rPr>
              <w:t xml:space="preserve"> </w:t>
            </w:r>
            <w:r w:rsidR="009C5E24" w:rsidRPr="00064EE5">
              <w:rPr>
                <w:rStyle w:val="Hyperlink"/>
                <w:rFonts w:hint="eastAsia"/>
                <w:noProof/>
                <w:rtl/>
                <w:lang w:bidi="fa-IR"/>
              </w:rPr>
              <w:t>حس</w:t>
            </w:r>
            <w:r w:rsidR="009C5E24" w:rsidRPr="00064EE5">
              <w:rPr>
                <w:rStyle w:val="Hyperlink"/>
                <w:rFonts w:hint="cs"/>
                <w:noProof/>
                <w:rtl/>
                <w:lang w:bidi="fa-IR"/>
              </w:rPr>
              <w:t>ی</w:t>
            </w:r>
            <w:r w:rsidR="009C5E24" w:rsidRPr="00064EE5">
              <w:rPr>
                <w:rStyle w:val="Hyperlink"/>
                <w:rFonts w:hint="eastAsia"/>
                <w:noProof/>
                <w:rtl/>
                <w:lang w:bidi="fa-IR"/>
              </w:rPr>
              <w:t>ن</w:t>
            </w:r>
            <w:r w:rsidR="009C5E24" w:rsidRPr="00064EE5">
              <w:rPr>
                <w:rStyle w:val="Hyperlink"/>
                <w:noProof/>
                <w:rtl/>
                <w:lang w:bidi="fa-IR"/>
              </w:rPr>
              <w:t xml:space="preserve"> </w:t>
            </w:r>
            <w:r w:rsidR="009C5E24" w:rsidRPr="00064EE5">
              <w:rPr>
                <w:rStyle w:val="Hyperlink"/>
                <w:rFonts w:hint="eastAsia"/>
                <w:noProof/>
                <w:rtl/>
                <w:lang w:bidi="fa-IR"/>
              </w:rPr>
              <w:t>در</w:t>
            </w:r>
            <w:r w:rsidR="009C5E24" w:rsidRPr="00064EE5">
              <w:rPr>
                <w:rStyle w:val="Hyperlink"/>
                <w:noProof/>
                <w:rtl/>
                <w:lang w:bidi="fa-IR"/>
              </w:rPr>
              <w:t xml:space="preserve"> </w:t>
            </w:r>
            <w:r w:rsidR="009C5E24" w:rsidRPr="00064EE5">
              <w:rPr>
                <w:rStyle w:val="Hyperlink"/>
                <w:rFonts w:hint="eastAsia"/>
                <w:noProof/>
                <w:rtl/>
                <w:lang w:bidi="fa-IR"/>
              </w:rPr>
              <w:t>منزل</w:t>
            </w:r>
            <w:r w:rsidR="009C5E24" w:rsidRPr="00064EE5">
              <w:rPr>
                <w:rStyle w:val="Hyperlink"/>
                <w:noProof/>
                <w:rtl/>
                <w:lang w:bidi="fa-IR"/>
              </w:rPr>
              <w:t xml:space="preserve"> </w:t>
            </w:r>
            <w:r w:rsidR="009C5E24" w:rsidRPr="00064EE5">
              <w:rPr>
                <w:rStyle w:val="Hyperlink"/>
                <w:rFonts w:hint="eastAsia"/>
                <w:noProof/>
                <w:rtl/>
                <w:lang w:bidi="fa-IR"/>
              </w:rPr>
              <w:t>خول</w:t>
            </w:r>
            <w:r w:rsidR="009C5E24" w:rsidRPr="00064EE5">
              <w:rPr>
                <w:rStyle w:val="Hyperlink"/>
                <w:rFonts w:hint="cs"/>
                <w:noProof/>
                <w:rtl/>
                <w:lang w:bidi="fa-IR"/>
              </w:rPr>
              <w:t>ی</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492476577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22</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78"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25: </w:t>
            </w:r>
            <w:r w:rsidR="009C5E24" w:rsidRPr="00064EE5">
              <w:rPr>
                <w:rStyle w:val="Hyperlink"/>
                <w:rFonts w:hint="eastAsia"/>
                <w:noProof/>
                <w:rtl/>
                <w:lang w:bidi="fa-IR"/>
              </w:rPr>
              <w:t>واکنش</w:t>
            </w:r>
            <w:r w:rsidR="009C5E24" w:rsidRPr="00064EE5">
              <w:rPr>
                <w:rStyle w:val="Hyperlink"/>
                <w:noProof/>
                <w:rtl/>
                <w:lang w:bidi="fa-IR"/>
              </w:rPr>
              <w:t xml:space="preserve"> </w:t>
            </w:r>
            <w:r w:rsidR="009C5E24" w:rsidRPr="00064EE5">
              <w:rPr>
                <w:rStyle w:val="Hyperlink"/>
                <w:rFonts w:hint="eastAsia"/>
                <w:noProof/>
                <w:rtl/>
                <w:lang w:bidi="fa-IR"/>
              </w:rPr>
              <w:t>کوف</w:t>
            </w:r>
            <w:r w:rsidR="009C5E24" w:rsidRPr="00064EE5">
              <w:rPr>
                <w:rStyle w:val="Hyperlink"/>
                <w:rFonts w:hint="cs"/>
                <w:noProof/>
                <w:rtl/>
                <w:lang w:bidi="fa-IR"/>
              </w:rPr>
              <w:t>ی</w:t>
            </w:r>
            <w:r w:rsidR="009C5E24" w:rsidRPr="00064EE5">
              <w:rPr>
                <w:rStyle w:val="Hyperlink"/>
                <w:rFonts w:hint="eastAsia"/>
                <w:noProof/>
                <w:rtl/>
                <w:lang w:bidi="fa-IR"/>
              </w:rPr>
              <w:t>ان</w:t>
            </w:r>
            <w:r w:rsidR="009C5E24" w:rsidRPr="00064EE5">
              <w:rPr>
                <w:rStyle w:val="Hyperlink"/>
                <w:noProof/>
                <w:rtl/>
                <w:lang w:bidi="fa-IR"/>
              </w:rPr>
              <w:t xml:space="preserve"> </w:t>
            </w:r>
            <w:r w:rsidR="009C5E24" w:rsidRPr="00064EE5">
              <w:rPr>
                <w:rStyle w:val="Hyperlink"/>
                <w:rFonts w:hint="eastAsia"/>
                <w:noProof/>
                <w:rtl/>
                <w:lang w:bidi="fa-IR"/>
              </w:rPr>
              <w:t>هنگام</w:t>
            </w:r>
            <w:r w:rsidR="009C5E24" w:rsidRPr="00064EE5">
              <w:rPr>
                <w:rStyle w:val="Hyperlink"/>
                <w:noProof/>
                <w:rtl/>
                <w:lang w:bidi="fa-IR"/>
              </w:rPr>
              <w:t xml:space="preserve"> </w:t>
            </w:r>
            <w:r w:rsidR="009C5E24" w:rsidRPr="00064EE5">
              <w:rPr>
                <w:rStyle w:val="Hyperlink"/>
                <w:rFonts w:hint="eastAsia"/>
                <w:noProof/>
                <w:rtl/>
                <w:lang w:bidi="fa-IR"/>
              </w:rPr>
              <w:t>د</w:t>
            </w:r>
            <w:r w:rsidR="009C5E24" w:rsidRPr="00064EE5">
              <w:rPr>
                <w:rStyle w:val="Hyperlink"/>
                <w:rFonts w:hint="cs"/>
                <w:noProof/>
                <w:rtl/>
                <w:lang w:bidi="fa-IR"/>
              </w:rPr>
              <w:t>ی</w:t>
            </w:r>
            <w:r w:rsidR="009C5E24" w:rsidRPr="00064EE5">
              <w:rPr>
                <w:rStyle w:val="Hyperlink"/>
                <w:rFonts w:hint="eastAsia"/>
                <w:noProof/>
                <w:rtl/>
                <w:lang w:bidi="fa-IR"/>
              </w:rPr>
              <w:t>دن</w:t>
            </w:r>
            <w:r w:rsidR="009C5E24" w:rsidRPr="00064EE5">
              <w:rPr>
                <w:rStyle w:val="Hyperlink"/>
                <w:noProof/>
                <w:rtl/>
                <w:lang w:bidi="fa-IR"/>
              </w:rPr>
              <w:t xml:space="preserve"> </w:t>
            </w:r>
            <w:r w:rsidR="009C5E24" w:rsidRPr="00064EE5">
              <w:rPr>
                <w:rStyle w:val="Hyperlink"/>
                <w:rFonts w:hint="eastAsia"/>
                <w:noProof/>
                <w:rtl/>
                <w:lang w:bidi="fa-IR"/>
              </w:rPr>
              <w:t>اسرا</w:t>
            </w:r>
            <w:r w:rsidR="009C5E24" w:rsidRPr="00064EE5">
              <w:rPr>
                <w:rStyle w:val="Hyperlink"/>
                <w:rFonts w:hint="cs"/>
                <w:noProof/>
                <w:rtl/>
                <w:lang w:bidi="fa-IR"/>
              </w:rPr>
              <w:t>ی</w:t>
            </w:r>
            <w:r w:rsidR="009C5E24" w:rsidRPr="00064EE5">
              <w:rPr>
                <w:rStyle w:val="Hyperlink"/>
                <w:noProof/>
                <w:rtl/>
                <w:lang w:bidi="fa-IR"/>
              </w:rPr>
              <w:t xml:space="preserve"> </w:t>
            </w:r>
            <w:r w:rsidR="009C5E24" w:rsidRPr="00064EE5">
              <w:rPr>
                <w:rStyle w:val="Hyperlink"/>
                <w:rFonts w:hint="eastAsia"/>
                <w:noProof/>
                <w:rtl/>
                <w:lang w:bidi="fa-IR"/>
              </w:rPr>
              <w:t>اهل</w:t>
            </w:r>
            <w:r w:rsidR="009C5E24" w:rsidRPr="00064EE5">
              <w:rPr>
                <w:rStyle w:val="Hyperlink"/>
                <w:noProof/>
                <w:rtl/>
                <w:lang w:bidi="fa-IR"/>
              </w:rPr>
              <w:t xml:space="preserve"> </w:t>
            </w:r>
            <w:r w:rsidR="009C5E24" w:rsidRPr="00064EE5">
              <w:rPr>
                <w:rStyle w:val="Hyperlink"/>
                <w:rFonts w:hint="eastAsia"/>
                <w:noProof/>
                <w:rtl/>
                <w:lang w:bidi="fa-IR"/>
              </w:rPr>
              <w:t>ب</w:t>
            </w:r>
            <w:r w:rsidR="009C5E24" w:rsidRPr="00064EE5">
              <w:rPr>
                <w:rStyle w:val="Hyperlink"/>
                <w:rFonts w:hint="cs"/>
                <w:noProof/>
                <w:rtl/>
                <w:lang w:bidi="fa-IR"/>
              </w:rPr>
              <w:t>ی</w:t>
            </w:r>
            <w:r w:rsidR="009C5E24" w:rsidRPr="00064EE5">
              <w:rPr>
                <w:rStyle w:val="Hyperlink"/>
                <w:rFonts w:hint="eastAsia"/>
                <w:noProof/>
                <w:rtl/>
                <w:lang w:bidi="fa-IR"/>
              </w:rPr>
              <w:t>ت</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492476578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23</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79"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26: 12. </w:t>
            </w:r>
            <w:r w:rsidR="009C5E24" w:rsidRPr="00064EE5">
              <w:rPr>
                <w:rStyle w:val="Hyperlink"/>
                <w:rFonts w:hint="eastAsia"/>
                <w:noProof/>
                <w:rtl/>
                <w:lang w:bidi="fa-IR"/>
              </w:rPr>
              <w:t>اح</w:t>
            </w:r>
            <w:r w:rsidR="009C5E24" w:rsidRPr="00064EE5">
              <w:rPr>
                <w:rStyle w:val="Hyperlink"/>
                <w:rFonts w:hint="cs"/>
                <w:noProof/>
                <w:rtl/>
                <w:lang w:bidi="fa-IR"/>
              </w:rPr>
              <w:t>ی</w:t>
            </w:r>
            <w:r w:rsidR="009C5E24" w:rsidRPr="00064EE5">
              <w:rPr>
                <w:rStyle w:val="Hyperlink"/>
                <w:rFonts w:hint="eastAsia"/>
                <w:noProof/>
                <w:rtl/>
                <w:lang w:bidi="fa-IR"/>
              </w:rPr>
              <w:t>ا</w:t>
            </w:r>
            <w:r w:rsidR="009C5E24" w:rsidRPr="00064EE5">
              <w:rPr>
                <w:rStyle w:val="Hyperlink"/>
                <w:noProof/>
                <w:rtl/>
                <w:lang w:bidi="fa-IR"/>
              </w:rPr>
              <w:t xml:space="preserve"> </w:t>
            </w:r>
            <w:r w:rsidR="009C5E24" w:rsidRPr="00064EE5">
              <w:rPr>
                <w:rStyle w:val="Hyperlink"/>
                <w:rFonts w:hint="eastAsia"/>
                <w:noProof/>
                <w:rtl/>
                <w:lang w:bidi="fa-IR"/>
              </w:rPr>
              <w:t>گر</w:t>
            </w:r>
            <w:r w:rsidR="009C5E24" w:rsidRPr="00064EE5">
              <w:rPr>
                <w:rStyle w:val="Hyperlink"/>
                <w:noProof/>
                <w:rtl/>
                <w:lang w:bidi="fa-IR"/>
              </w:rPr>
              <w:t xml:space="preserve"> </w:t>
            </w:r>
            <w:r w:rsidR="009C5E24" w:rsidRPr="00064EE5">
              <w:rPr>
                <w:rStyle w:val="Hyperlink"/>
                <w:rFonts w:hint="eastAsia"/>
                <w:noProof/>
                <w:rtl/>
                <w:lang w:bidi="fa-IR"/>
              </w:rPr>
              <w:t>نهضت</w:t>
            </w:r>
            <w:r w:rsidR="009C5E24" w:rsidRPr="00064EE5">
              <w:rPr>
                <w:rStyle w:val="Hyperlink"/>
                <w:noProof/>
                <w:rtl/>
                <w:lang w:bidi="fa-IR"/>
              </w:rPr>
              <w:t xml:space="preserve"> </w:t>
            </w:r>
            <w:r w:rsidR="009C5E24" w:rsidRPr="00064EE5">
              <w:rPr>
                <w:rStyle w:val="Hyperlink"/>
                <w:rFonts w:hint="eastAsia"/>
                <w:noProof/>
                <w:rtl/>
                <w:lang w:bidi="fa-IR"/>
              </w:rPr>
              <w:t>حس</w:t>
            </w:r>
            <w:r w:rsidR="009C5E24" w:rsidRPr="00064EE5">
              <w:rPr>
                <w:rStyle w:val="Hyperlink"/>
                <w:rFonts w:hint="cs"/>
                <w:noProof/>
                <w:rtl/>
                <w:lang w:bidi="fa-IR"/>
              </w:rPr>
              <w:t>ی</w:t>
            </w:r>
            <w:r w:rsidR="009C5E24" w:rsidRPr="00064EE5">
              <w:rPr>
                <w:rStyle w:val="Hyperlink"/>
                <w:rFonts w:hint="eastAsia"/>
                <w:noProof/>
                <w:rtl/>
                <w:lang w:bidi="fa-IR"/>
              </w:rPr>
              <w:t>ن</w:t>
            </w:r>
            <w:r w:rsidR="009C5E24" w:rsidRPr="00064EE5">
              <w:rPr>
                <w:rStyle w:val="Hyperlink"/>
                <w:rFonts w:hint="cs"/>
                <w:noProof/>
                <w:rtl/>
                <w:lang w:bidi="fa-IR"/>
              </w:rPr>
              <w:t>ی</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492476579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23</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80"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17: 13:</w:t>
            </w:r>
            <w:r w:rsidR="009C5E24" w:rsidRPr="00064EE5">
              <w:rPr>
                <w:rStyle w:val="Hyperlink"/>
                <w:rFonts w:hint="eastAsia"/>
                <w:noProof/>
                <w:rtl/>
                <w:lang w:bidi="fa-IR"/>
              </w:rPr>
              <w:t>پ</w:t>
            </w:r>
            <w:r w:rsidR="009C5E24" w:rsidRPr="00064EE5">
              <w:rPr>
                <w:rStyle w:val="Hyperlink"/>
                <w:rFonts w:hint="cs"/>
                <w:noProof/>
                <w:rtl/>
                <w:lang w:bidi="fa-IR"/>
              </w:rPr>
              <w:t>ی</w:t>
            </w:r>
            <w:r w:rsidR="009C5E24" w:rsidRPr="00064EE5">
              <w:rPr>
                <w:rStyle w:val="Hyperlink"/>
                <w:rFonts w:hint="eastAsia"/>
                <w:noProof/>
                <w:rtl/>
                <w:lang w:bidi="fa-IR"/>
              </w:rPr>
              <w:t>ام</w:t>
            </w:r>
            <w:r w:rsidR="009C5E24" w:rsidRPr="00064EE5">
              <w:rPr>
                <w:rStyle w:val="Hyperlink"/>
                <w:noProof/>
                <w:rtl/>
                <w:lang w:bidi="fa-IR"/>
              </w:rPr>
              <w:t xml:space="preserve"> </w:t>
            </w:r>
            <w:r w:rsidR="009C5E24" w:rsidRPr="00064EE5">
              <w:rPr>
                <w:rStyle w:val="Hyperlink"/>
                <w:rFonts w:hint="eastAsia"/>
                <w:noProof/>
                <w:rtl/>
                <w:lang w:bidi="fa-IR"/>
              </w:rPr>
              <w:t>رسان</w:t>
            </w:r>
            <w:r w:rsidR="009C5E24" w:rsidRPr="00064EE5">
              <w:rPr>
                <w:rStyle w:val="Hyperlink"/>
                <w:noProof/>
                <w:rtl/>
                <w:lang w:bidi="fa-IR"/>
              </w:rPr>
              <w:t xml:space="preserve"> </w:t>
            </w:r>
            <w:r w:rsidR="009C5E24" w:rsidRPr="00064EE5">
              <w:rPr>
                <w:rStyle w:val="Hyperlink"/>
                <w:rFonts w:hint="eastAsia"/>
                <w:noProof/>
                <w:rtl/>
                <w:lang w:bidi="fa-IR"/>
              </w:rPr>
              <w:t>عاشورا</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492476580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25</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81"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28: </w:t>
            </w:r>
            <w:r w:rsidR="009C5E24" w:rsidRPr="00064EE5">
              <w:rPr>
                <w:rStyle w:val="Hyperlink"/>
                <w:rFonts w:hint="eastAsia"/>
                <w:noProof/>
                <w:rtl/>
                <w:lang w:bidi="fa-IR"/>
              </w:rPr>
              <w:t>فرستادن</w:t>
            </w:r>
            <w:r w:rsidR="009C5E24" w:rsidRPr="00064EE5">
              <w:rPr>
                <w:rStyle w:val="Hyperlink"/>
                <w:noProof/>
                <w:rtl/>
                <w:lang w:bidi="fa-IR"/>
              </w:rPr>
              <w:t xml:space="preserve"> </w:t>
            </w:r>
            <w:r w:rsidR="009C5E24" w:rsidRPr="00064EE5">
              <w:rPr>
                <w:rStyle w:val="Hyperlink"/>
                <w:rFonts w:hint="eastAsia"/>
                <w:noProof/>
                <w:rtl/>
                <w:lang w:bidi="fa-IR"/>
              </w:rPr>
              <w:t>اسرا</w:t>
            </w:r>
            <w:r w:rsidR="009C5E24" w:rsidRPr="00064EE5">
              <w:rPr>
                <w:rStyle w:val="Hyperlink"/>
                <w:noProof/>
                <w:rtl/>
                <w:lang w:bidi="fa-IR"/>
              </w:rPr>
              <w:t xml:space="preserve"> </w:t>
            </w:r>
            <w:r w:rsidR="009C5E24" w:rsidRPr="00064EE5">
              <w:rPr>
                <w:rStyle w:val="Hyperlink"/>
                <w:rFonts w:hint="eastAsia"/>
                <w:noProof/>
                <w:rtl/>
                <w:lang w:bidi="fa-IR"/>
              </w:rPr>
              <w:t>و</w:t>
            </w:r>
            <w:r w:rsidR="009C5E24" w:rsidRPr="00064EE5">
              <w:rPr>
                <w:rStyle w:val="Hyperlink"/>
                <w:noProof/>
                <w:rtl/>
                <w:lang w:bidi="fa-IR"/>
              </w:rPr>
              <w:t xml:space="preserve"> </w:t>
            </w:r>
            <w:r w:rsidR="009C5E24" w:rsidRPr="00064EE5">
              <w:rPr>
                <w:rStyle w:val="Hyperlink"/>
                <w:rFonts w:hint="eastAsia"/>
                <w:noProof/>
                <w:rtl/>
                <w:lang w:bidi="fa-IR"/>
              </w:rPr>
              <w:t>سرها</w:t>
            </w:r>
            <w:r w:rsidR="009C5E24" w:rsidRPr="00064EE5">
              <w:rPr>
                <w:rStyle w:val="Hyperlink"/>
                <w:noProof/>
                <w:rtl/>
                <w:lang w:bidi="fa-IR"/>
              </w:rPr>
              <w:t xml:space="preserve"> </w:t>
            </w:r>
            <w:r w:rsidR="009C5E24" w:rsidRPr="00064EE5">
              <w:rPr>
                <w:rStyle w:val="Hyperlink"/>
                <w:rFonts w:hint="eastAsia"/>
                <w:noProof/>
                <w:rtl/>
                <w:lang w:bidi="fa-IR"/>
              </w:rPr>
              <w:t>به</w:t>
            </w:r>
            <w:r w:rsidR="009C5E24" w:rsidRPr="00064EE5">
              <w:rPr>
                <w:rStyle w:val="Hyperlink"/>
                <w:noProof/>
                <w:rtl/>
                <w:lang w:bidi="fa-IR"/>
              </w:rPr>
              <w:t xml:space="preserve"> </w:t>
            </w:r>
            <w:r w:rsidR="009C5E24" w:rsidRPr="00064EE5">
              <w:rPr>
                <w:rStyle w:val="Hyperlink"/>
                <w:rFonts w:hint="eastAsia"/>
                <w:noProof/>
                <w:rtl/>
                <w:lang w:bidi="fa-IR"/>
              </w:rPr>
              <w:t>شام</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492476581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25</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82"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29: 14. </w:t>
            </w:r>
            <w:r w:rsidR="009C5E24" w:rsidRPr="00064EE5">
              <w:rPr>
                <w:rStyle w:val="Hyperlink"/>
                <w:rFonts w:hint="eastAsia"/>
                <w:noProof/>
                <w:rtl/>
                <w:lang w:bidi="fa-IR"/>
              </w:rPr>
              <w:t>رسوا</w:t>
            </w:r>
            <w:r w:rsidR="009C5E24" w:rsidRPr="00064EE5">
              <w:rPr>
                <w:rStyle w:val="Hyperlink"/>
                <w:noProof/>
                <w:rtl/>
                <w:lang w:bidi="fa-IR"/>
              </w:rPr>
              <w:t xml:space="preserve"> </w:t>
            </w:r>
            <w:r w:rsidR="009C5E24" w:rsidRPr="00064EE5">
              <w:rPr>
                <w:rStyle w:val="Hyperlink"/>
                <w:rFonts w:hint="eastAsia"/>
                <w:noProof/>
                <w:rtl/>
                <w:lang w:bidi="fa-IR"/>
              </w:rPr>
              <w:t>کردن</w:t>
            </w:r>
            <w:r w:rsidR="009C5E24" w:rsidRPr="00064EE5">
              <w:rPr>
                <w:rStyle w:val="Hyperlink"/>
                <w:noProof/>
                <w:rtl/>
                <w:lang w:bidi="fa-IR"/>
              </w:rPr>
              <w:t xml:space="preserve"> </w:t>
            </w:r>
            <w:r w:rsidR="009C5E24" w:rsidRPr="00064EE5">
              <w:rPr>
                <w:rStyle w:val="Hyperlink"/>
                <w:rFonts w:hint="eastAsia"/>
                <w:noProof/>
                <w:rtl/>
                <w:lang w:bidi="fa-IR"/>
              </w:rPr>
              <w:t>چهره</w:t>
            </w:r>
            <w:r w:rsidR="009C5E24" w:rsidRPr="00064EE5">
              <w:rPr>
                <w:rStyle w:val="Hyperlink"/>
                <w:noProof/>
                <w:rtl/>
                <w:lang w:bidi="fa-IR"/>
              </w:rPr>
              <w:t xml:space="preserve"> </w:t>
            </w:r>
            <w:r w:rsidR="009C5E24" w:rsidRPr="00064EE5">
              <w:rPr>
                <w:rStyle w:val="Hyperlink"/>
                <w:rFonts w:hint="eastAsia"/>
                <w:noProof/>
                <w:rtl/>
                <w:lang w:bidi="fa-IR"/>
              </w:rPr>
              <w:t>طاغوت</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492476582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26</w:t>
            </w:r>
            <w:r w:rsidR="009C5E24" w:rsidRPr="00064EE5">
              <w:rPr>
                <w:noProof/>
                <w:webHidden/>
                <w:rtl/>
              </w:rPr>
              <w:fldChar w:fldCharType="end"/>
            </w:r>
          </w:hyperlink>
        </w:p>
        <w:p w:rsidR="009C5E24" w:rsidRPr="00064EE5" w:rsidRDefault="00520793">
          <w:pPr>
            <w:pStyle w:val="TOC1"/>
            <w:tabs>
              <w:tab w:val="right" w:leader="dot" w:pos="8630"/>
            </w:tabs>
            <w:rPr>
              <w:noProof/>
              <w:rtl/>
            </w:rPr>
          </w:pPr>
          <w:hyperlink w:anchor="_Toc492476583" w:history="1">
            <w:r w:rsidR="009C5E24" w:rsidRPr="00064EE5">
              <w:rPr>
                <w:rStyle w:val="Hyperlink"/>
                <w:rFonts w:hint="eastAsia"/>
                <w:noProof/>
                <w:rtl/>
                <w:lang w:bidi="fa-IR"/>
              </w:rPr>
              <w:t>فر</w:t>
            </w:r>
            <w:r w:rsidR="009C5E24" w:rsidRPr="00064EE5">
              <w:rPr>
                <w:rStyle w:val="Hyperlink"/>
                <w:rFonts w:hint="cs"/>
                <w:noProof/>
                <w:rtl/>
                <w:lang w:bidi="fa-IR"/>
              </w:rPr>
              <w:t>ی</w:t>
            </w:r>
            <w:r w:rsidR="009C5E24" w:rsidRPr="00064EE5">
              <w:rPr>
                <w:rStyle w:val="Hyperlink"/>
                <w:rFonts w:hint="eastAsia"/>
                <w:noProof/>
                <w:rtl/>
                <w:lang w:bidi="fa-IR"/>
              </w:rPr>
              <w:t>م</w:t>
            </w:r>
            <w:r w:rsidR="009C5E24" w:rsidRPr="00064EE5">
              <w:rPr>
                <w:rStyle w:val="Hyperlink"/>
                <w:noProof/>
                <w:rtl/>
                <w:lang w:bidi="fa-IR"/>
              </w:rPr>
              <w:t xml:space="preserve"> 30: </w:t>
            </w:r>
            <w:r w:rsidR="009C5E24" w:rsidRPr="00064EE5">
              <w:rPr>
                <w:rStyle w:val="Hyperlink"/>
                <w:rFonts w:hint="eastAsia"/>
                <w:noProof/>
                <w:rtl/>
                <w:lang w:bidi="fa-IR"/>
              </w:rPr>
              <w:t>اقامت</w:t>
            </w:r>
            <w:r w:rsidR="009C5E24" w:rsidRPr="00064EE5">
              <w:rPr>
                <w:rStyle w:val="Hyperlink"/>
                <w:noProof/>
                <w:rtl/>
                <w:lang w:bidi="fa-IR"/>
              </w:rPr>
              <w:t xml:space="preserve"> </w:t>
            </w:r>
            <w:r w:rsidR="009C5E24" w:rsidRPr="00064EE5">
              <w:rPr>
                <w:rStyle w:val="Hyperlink"/>
                <w:rFonts w:hint="eastAsia"/>
                <w:noProof/>
                <w:rtl/>
                <w:lang w:bidi="fa-IR"/>
              </w:rPr>
              <w:t>اهل</w:t>
            </w:r>
            <w:r w:rsidR="009C5E24" w:rsidRPr="00064EE5">
              <w:rPr>
                <w:rStyle w:val="Hyperlink"/>
                <w:noProof/>
                <w:rtl/>
                <w:lang w:bidi="fa-IR"/>
              </w:rPr>
              <w:t xml:space="preserve"> </w:t>
            </w:r>
            <w:r w:rsidR="009C5E24" w:rsidRPr="00064EE5">
              <w:rPr>
                <w:rStyle w:val="Hyperlink"/>
                <w:rFonts w:hint="eastAsia"/>
                <w:noProof/>
                <w:rtl/>
                <w:lang w:bidi="fa-IR"/>
              </w:rPr>
              <w:t>ب</w:t>
            </w:r>
            <w:r w:rsidR="009C5E24" w:rsidRPr="00064EE5">
              <w:rPr>
                <w:rStyle w:val="Hyperlink"/>
                <w:rFonts w:hint="cs"/>
                <w:noProof/>
                <w:rtl/>
                <w:lang w:bidi="fa-IR"/>
              </w:rPr>
              <w:t>ی</w:t>
            </w:r>
            <w:r w:rsidR="009C5E24" w:rsidRPr="00064EE5">
              <w:rPr>
                <w:rStyle w:val="Hyperlink"/>
                <w:rFonts w:hint="eastAsia"/>
                <w:noProof/>
                <w:rtl/>
                <w:lang w:bidi="fa-IR"/>
              </w:rPr>
              <w:t>ت</w:t>
            </w:r>
            <w:r w:rsidR="009C5E24" w:rsidRPr="00064EE5">
              <w:rPr>
                <w:rStyle w:val="Hyperlink"/>
                <w:noProof/>
                <w:rtl/>
                <w:lang w:bidi="fa-IR"/>
              </w:rPr>
              <w:t xml:space="preserve"> </w:t>
            </w:r>
            <w:r w:rsidR="009C5E24" w:rsidRPr="00064EE5">
              <w:rPr>
                <w:rStyle w:val="Hyperlink"/>
                <w:rFonts w:hint="eastAsia"/>
                <w:noProof/>
                <w:rtl/>
                <w:lang w:bidi="fa-IR"/>
              </w:rPr>
              <w:t>در</w:t>
            </w:r>
            <w:r w:rsidR="009C5E24" w:rsidRPr="00064EE5">
              <w:rPr>
                <w:rStyle w:val="Hyperlink"/>
                <w:noProof/>
                <w:rtl/>
                <w:lang w:bidi="fa-IR"/>
              </w:rPr>
              <w:t xml:space="preserve"> </w:t>
            </w:r>
            <w:r w:rsidR="009C5E24" w:rsidRPr="00064EE5">
              <w:rPr>
                <w:rStyle w:val="Hyperlink"/>
                <w:rFonts w:hint="eastAsia"/>
                <w:noProof/>
                <w:rtl/>
                <w:lang w:bidi="fa-IR"/>
              </w:rPr>
              <w:t>و</w:t>
            </w:r>
            <w:r w:rsidR="009C5E24" w:rsidRPr="00064EE5">
              <w:rPr>
                <w:rStyle w:val="Hyperlink"/>
                <w:rFonts w:hint="cs"/>
                <w:noProof/>
                <w:rtl/>
                <w:lang w:bidi="fa-IR"/>
              </w:rPr>
              <w:t>ی</w:t>
            </w:r>
            <w:r w:rsidR="009C5E24" w:rsidRPr="00064EE5">
              <w:rPr>
                <w:rStyle w:val="Hyperlink"/>
                <w:rFonts w:hint="eastAsia"/>
                <w:noProof/>
                <w:rtl/>
                <w:lang w:bidi="fa-IR"/>
              </w:rPr>
              <w:t>رانه</w:t>
            </w:r>
            <w:r w:rsidR="009C5E24" w:rsidRPr="00064EE5">
              <w:rPr>
                <w:rStyle w:val="Hyperlink"/>
                <w:noProof/>
                <w:rtl/>
                <w:lang w:bidi="fa-IR"/>
              </w:rPr>
              <w:t xml:space="preserve">- </w:t>
            </w:r>
            <w:r w:rsidR="009C5E24" w:rsidRPr="00064EE5">
              <w:rPr>
                <w:rStyle w:val="Hyperlink"/>
                <w:rFonts w:hint="eastAsia"/>
                <w:noProof/>
                <w:rtl/>
                <w:lang w:bidi="fa-IR"/>
              </w:rPr>
              <w:t>روضه</w:t>
            </w:r>
            <w:r w:rsidR="009C5E24" w:rsidRPr="00064EE5">
              <w:rPr>
                <w:noProof/>
                <w:webHidden/>
                <w:rtl/>
              </w:rPr>
              <w:tab/>
            </w:r>
            <w:r w:rsidR="009C5E24" w:rsidRPr="00064EE5">
              <w:rPr>
                <w:noProof/>
                <w:webHidden/>
                <w:rtl/>
              </w:rPr>
              <w:fldChar w:fldCharType="begin"/>
            </w:r>
            <w:r w:rsidR="009C5E24" w:rsidRPr="00064EE5">
              <w:rPr>
                <w:noProof/>
                <w:webHidden/>
                <w:rtl/>
              </w:rPr>
              <w:instrText xml:space="preserve"> </w:instrText>
            </w:r>
            <w:r w:rsidR="009C5E24" w:rsidRPr="00064EE5">
              <w:rPr>
                <w:noProof/>
                <w:webHidden/>
              </w:rPr>
              <w:instrText>PAGEREF</w:instrText>
            </w:r>
            <w:r w:rsidR="009C5E24" w:rsidRPr="00064EE5">
              <w:rPr>
                <w:noProof/>
                <w:webHidden/>
                <w:rtl/>
              </w:rPr>
              <w:instrText xml:space="preserve"> _</w:instrText>
            </w:r>
            <w:r w:rsidR="009C5E24" w:rsidRPr="00064EE5">
              <w:rPr>
                <w:noProof/>
                <w:webHidden/>
              </w:rPr>
              <w:instrText>Toc</w:instrText>
            </w:r>
            <w:r w:rsidR="009C5E24" w:rsidRPr="00064EE5">
              <w:rPr>
                <w:noProof/>
                <w:webHidden/>
                <w:rtl/>
              </w:rPr>
              <w:instrText xml:space="preserve">492476583 </w:instrText>
            </w:r>
            <w:r w:rsidR="009C5E24" w:rsidRPr="00064EE5">
              <w:rPr>
                <w:noProof/>
                <w:webHidden/>
              </w:rPr>
              <w:instrText>\h</w:instrText>
            </w:r>
            <w:r w:rsidR="009C5E24" w:rsidRPr="00064EE5">
              <w:rPr>
                <w:noProof/>
                <w:webHidden/>
                <w:rtl/>
              </w:rPr>
              <w:instrText xml:space="preserve"> </w:instrText>
            </w:r>
            <w:r w:rsidR="009C5E24" w:rsidRPr="00064EE5">
              <w:rPr>
                <w:noProof/>
                <w:webHidden/>
                <w:rtl/>
              </w:rPr>
            </w:r>
            <w:r w:rsidR="009C5E24" w:rsidRPr="00064EE5">
              <w:rPr>
                <w:noProof/>
                <w:webHidden/>
                <w:rtl/>
              </w:rPr>
              <w:fldChar w:fldCharType="separate"/>
            </w:r>
            <w:r w:rsidR="00737B35">
              <w:rPr>
                <w:noProof/>
                <w:webHidden/>
                <w:rtl/>
              </w:rPr>
              <w:t>28</w:t>
            </w:r>
            <w:r w:rsidR="009C5E24" w:rsidRPr="00064EE5">
              <w:rPr>
                <w:noProof/>
                <w:webHidden/>
                <w:rtl/>
              </w:rPr>
              <w:fldChar w:fldCharType="end"/>
            </w:r>
          </w:hyperlink>
        </w:p>
        <w:p w:rsidR="009C5E24" w:rsidRPr="00064EE5" w:rsidRDefault="009C5E24">
          <w:r w:rsidRPr="00064EE5">
            <w:rPr>
              <w:b/>
              <w:bCs/>
              <w:noProof/>
            </w:rPr>
            <w:fldChar w:fldCharType="end"/>
          </w:r>
        </w:p>
      </w:sdtContent>
    </w:sdt>
    <w:p w:rsidR="00A4577E" w:rsidRPr="00064EE5" w:rsidRDefault="00A4577E" w:rsidP="00A4577E">
      <w:pPr>
        <w:rPr>
          <w:noProof/>
        </w:rPr>
      </w:pPr>
    </w:p>
    <w:p w:rsidR="00A4577E" w:rsidRPr="00064EE5" w:rsidRDefault="00A4577E" w:rsidP="00A4577E">
      <w:pPr>
        <w:rPr>
          <w:noProof/>
        </w:rPr>
      </w:pPr>
    </w:p>
    <w:p w:rsidR="009C5E24" w:rsidRPr="00064EE5" w:rsidRDefault="009C5E24">
      <w:pPr>
        <w:bidi w:val="0"/>
        <w:jc w:val="left"/>
        <w:rPr>
          <w:rFonts w:asciiTheme="majorHAnsi" w:eastAsiaTheme="majorEastAsia" w:hAnsiTheme="majorHAnsi"/>
          <w:noProof/>
          <w:color w:val="2E74B5" w:themeColor="accent1" w:themeShade="BF"/>
          <w:sz w:val="32"/>
          <w:szCs w:val="32"/>
          <w:rtl/>
        </w:rPr>
      </w:pPr>
      <w:bookmarkStart w:id="0" w:name="_Toc492476553"/>
      <w:r w:rsidRPr="00064EE5">
        <w:rPr>
          <w:noProof/>
          <w:rtl/>
        </w:rPr>
        <w:br w:type="page"/>
      </w:r>
    </w:p>
    <w:p w:rsidR="003F5B03" w:rsidRPr="00064EE5" w:rsidRDefault="003F5B03" w:rsidP="006967E1">
      <w:pPr>
        <w:pStyle w:val="Heading1"/>
        <w:rPr>
          <w:noProof/>
          <w:rtl/>
        </w:rPr>
      </w:pPr>
      <w:r w:rsidRPr="00064EE5">
        <w:rPr>
          <w:rFonts w:hint="cs"/>
          <w:noProof/>
          <w:rtl/>
        </w:rPr>
        <w:lastRenderedPageBreak/>
        <w:t>مقدمه</w:t>
      </w:r>
      <w:bookmarkEnd w:id="0"/>
    </w:p>
    <w:p w:rsidR="003F5B03" w:rsidRPr="00064EE5" w:rsidRDefault="003F5B03" w:rsidP="00737B35">
      <w:pPr>
        <w:rPr>
          <w:noProof/>
          <w:rtl/>
        </w:rPr>
      </w:pPr>
      <w:r w:rsidRPr="00064EE5">
        <w:rPr>
          <w:rFonts w:hint="cs"/>
          <w:noProof/>
          <w:rtl/>
        </w:rPr>
        <w:t xml:space="preserve">نقش زنان در نهضت امام حسین </w:t>
      </w:r>
      <w:r w:rsidR="00737B35">
        <w:rPr>
          <w:rFonts w:hint="cs"/>
          <w:noProof/>
          <w:rtl/>
        </w:rPr>
        <w:t>(ع)</w:t>
      </w:r>
      <w:r w:rsidRPr="00064EE5">
        <w:rPr>
          <w:rFonts w:hint="cs"/>
          <w:noProof/>
          <w:rtl/>
        </w:rPr>
        <w:t xml:space="preserve"> نقش محوری و تکمیل کننده اهداف امام حسین</w:t>
      </w:r>
      <w:r w:rsidR="009C5E24" w:rsidRPr="00064EE5">
        <w:rPr>
          <w:rFonts w:hint="cs"/>
          <w:noProof/>
          <w:rtl/>
        </w:rPr>
        <w:t>(ع)</w:t>
      </w:r>
      <w:r w:rsidRPr="00064EE5">
        <w:rPr>
          <w:rFonts w:hint="cs"/>
          <w:noProof/>
          <w:rtl/>
        </w:rPr>
        <w:t xml:space="preserve"> بود.</w:t>
      </w:r>
    </w:p>
    <w:p w:rsidR="00B57C04" w:rsidRPr="00064EE5" w:rsidRDefault="003F5B03" w:rsidP="00737B35">
      <w:pPr>
        <w:rPr>
          <w:noProof/>
          <w:rtl/>
        </w:rPr>
      </w:pPr>
      <w:r w:rsidRPr="00064EE5">
        <w:rPr>
          <w:rFonts w:hint="cs"/>
          <w:noProof/>
          <w:rtl/>
        </w:rPr>
        <w:t xml:space="preserve">نقش زنان در این نهضت را می توان در </w:t>
      </w:r>
      <w:r w:rsidR="00A4577E" w:rsidRPr="00064EE5">
        <w:rPr>
          <w:rFonts w:hint="cs"/>
          <w:noProof/>
          <w:rtl/>
        </w:rPr>
        <w:t>14</w:t>
      </w:r>
      <w:r w:rsidRPr="00064EE5">
        <w:rPr>
          <w:rFonts w:hint="cs"/>
          <w:noProof/>
          <w:rtl/>
        </w:rPr>
        <w:t xml:space="preserve"> محور اشاره کرد.</w:t>
      </w:r>
    </w:p>
    <w:p w:rsidR="00743713" w:rsidRDefault="00737B35" w:rsidP="00A4577E">
      <w:pPr>
        <w:rPr>
          <w:noProof/>
        </w:rPr>
      </w:pPr>
      <w:r w:rsidRPr="00064EE5">
        <w:rPr>
          <w:noProof/>
          <w:rtl/>
        </w:rPr>
        <w:drawing>
          <wp:anchor distT="0" distB="0" distL="114300" distR="114300" simplePos="0" relativeHeight="251668480" behindDoc="0" locked="0" layoutInCell="1" allowOverlap="1" wp14:anchorId="721E67F2" wp14:editId="1386A741">
            <wp:simplePos x="0" y="0"/>
            <wp:positionH relativeFrom="margin">
              <wp:posOffset>-653918</wp:posOffset>
            </wp:positionH>
            <wp:positionV relativeFrom="page">
              <wp:align>center</wp:align>
            </wp:positionV>
            <wp:extent cx="7159625" cy="5307330"/>
            <wp:effectExtent l="57150" t="0" r="79375" b="0"/>
            <wp:wrapThrough wrapText="bothSides">
              <wp:wrapPolygon edited="0">
                <wp:start x="-172" y="465"/>
                <wp:lineTo x="-115" y="21088"/>
                <wp:lineTo x="21725" y="21088"/>
                <wp:lineTo x="21782" y="465"/>
                <wp:lineTo x="-172" y="465"/>
              </wp:wrapPolygon>
            </wp:wrapThrough>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margin">
              <wp14:pctWidth>0</wp14:pctWidth>
            </wp14:sizeRelH>
            <wp14:sizeRelV relativeFrom="margin">
              <wp14:pctHeight>0</wp14:pctHeight>
            </wp14:sizeRelV>
          </wp:anchor>
        </w:drawing>
      </w:r>
    </w:p>
    <w:p w:rsidR="00737B35" w:rsidRDefault="00737B35" w:rsidP="00A4577E">
      <w:pPr>
        <w:rPr>
          <w:noProof/>
        </w:rPr>
      </w:pPr>
    </w:p>
    <w:p w:rsidR="00737B35" w:rsidRDefault="00737B35" w:rsidP="00A4577E">
      <w:pPr>
        <w:rPr>
          <w:noProof/>
        </w:rPr>
      </w:pPr>
    </w:p>
    <w:p w:rsidR="00737B35" w:rsidRDefault="00737B35" w:rsidP="00A4577E">
      <w:pPr>
        <w:rPr>
          <w:noProof/>
        </w:rPr>
      </w:pPr>
    </w:p>
    <w:p w:rsidR="00737B35" w:rsidRPr="00064EE5" w:rsidRDefault="00737B35" w:rsidP="00A4577E">
      <w:pPr>
        <w:rPr>
          <w:noProof/>
          <w:rtl/>
        </w:rPr>
      </w:pPr>
    </w:p>
    <w:p w:rsidR="00743713" w:rsidRPr="00064EE5" w:rsidRDefault="00743713" w:rsidP="00A4577E">
      <w:pPr>
        <w:rPr>
          <w:noProof/>
          <w:rtl/>
        </w:rPr>
      </w:pPr>
    </w:p>
    <w:p w:rsidR="00743713" w:rsidRPr="00064EE5" w:rsidRDefault="00743713" w:rsidP="00A4577E">
      <w:pPr>
        <w:rPr>
          <w:noProof/>
          <w:rtl/>
        </w:rPr>
      </w:pPr>
    </w:p>
    <w:p w:rsidR="00743713" w:rsidRPr="00064EE5" w:rsidRDefault="00743713" w:rsidP="000471CC">
      <w:pPr>
        <w:spacing w:after="0" w:line="276" w:lineRule="auto"/>
      </w:pPr>
      <w:r w:rsidRPr="00064EE5">
        <w:rPr>
          <w:rtl/>
        </w:rPr>
        <w:t>بي ترديد يك از گروه هاي مؤثر</w:t>
      </w:r>
      <w:r w:rsidRPr="00064EE5">
        <w:rPr>
          <w:rFonts w:ascii="Cambria" w:hAnsi="Cambria" w:cs="Cambria" w:hint="cs"/>
          <w:rtl/>
        </w:rPr>
        <w:t>  </w:t>
      </w:r>
      <w:r w:rsidRPr="00064EE5">
        <w:rPr>
          <w:rFonts w:hint="cs"/>
          <w:rtl/>
        </w:rPr>
        <w:t>و</w:t>
      </w:r>
      <w:r w:rsidRPr="00064EE5">
        <w:rPr>
          <w:rtl/>
        </w:rPr>
        <w:t xml:space="preserve"> </w:t>
      </w:r>
      <w:r w:rsidRPr="00064EE5">
        <w:rPr>
          <w:rFonts w:hint="cs"/>
          <w:rtl/>
        </w:rPr>
        <w:t>بسيار</w:t>
      </w:r>
      <w:r w:rsidRPr="00064EE5">
        <w:rPr>
          <w:rtl/>
        </w:rPr>
        <w:t xml:space="preserve"> </w:t>
      </w:r>
      <w:r w:rsidRPr="00064EE5">
        <w:rPr>
          <w:rFonts w:hint="cs"/>
          <w:rtl/>
        </w:rPr>
        <w:t>مهم</w:t>
      </w:r>
      <w:r w:rsidRPr="00064EE5">
        <w:rPr>
          <w:rtl/>
        </w:rPr>
        <w:t xml:space="preserve"> </w:t>
      </w:r>
      <w:r w:rsidRPr="00064EE5">
        <w:rPr>
          <w:rFonts w:hint="cs"/>
          <w:rtl/>
        </w:rPr>
        <w:t>در</w:t>
      </w:r>
      <w:r w:rsidRPr="00064EE5">
        <w:rPr>
          <w:rtl/>
        </w:rPr>
        <w:t xml:space="preserve"> </w:t>
      </w:r>
      <w:r w:rsidRPr="00064EE5">
        <w:rPr>
          <w:rFonts w:hint="cs"/>
          <w:rtl/>
        </w:rPr>
        <w:t>نهضت</w:t>
      </w:r>
      <w:r w:rsidRPr="00064EE5">
        <w:rPr>
          <w:rtl/>
        </w:rPr>
        <w:t xml:space="preserve"> </w:t>
      </w:r>
      <w:r w:rsidRPr="00064EE5">
        <w:rPr>
          <w:rFonts w:hint="cs"/>
          <w:rtl/>
        </w:rPr>
        <w:t>عاشورا</w:t>
      </w:r>
      <w:r w:rsidRPr="00064EE5">
        <w:rPr>
          <w:rtl/>
        </w:rPr>
        <w:t xml:space="preserve"> </w:t>
      </w:r>
      <w:r w:rsidRPr="00064EE5">
        <w:rPr>
          <w:rFonts w:hint="cs"/>
          <w:rtl/>
        </w:rPr>
        <w:t>،</w:t>
      </w:r>
      <w:r w:rsidRPr="00064EE5">
        <w:rPr>
          <w:rtl/>
        </w:rPr>
        <w:t xml:space="preserve"> </w:t>
      </w:r>
      <w:r w:rsidRPr="00064EE5">
        <w:rPr>
          <w:rFonts w:hint="cs"/>
          <w:rtl/>
        </w:rPr>
        <w:t>زنان</w:t>
      </w:r>
      <w:r w:rsidRPr="00064EE5">
        <w:rPr>
          <w:rtl/>
        </w:rPr>
        <w:t xml:space="preserve"> </w:t>
      </w:r>
      <w:r w:rsidRPr="00064EE5">
        <w:rPr>
          <w:rFonts w:hint="cs"/>
          <w:rtl/>
        </w:rPr>
        <w:t>بودند</w:t>
      </w:r>
      <w:r w:rsidRPr="00064EE5">
        <w:rPr>
          <w:rtl/>
        </w:rPr>
        <w:t xml:space="preserve">. </w:t>
      </w:r>
      <w:r w:rsidRPr="00064EE5">
        <w:rPr>
          <w:rFonts w:hint="cs"/>
          <w:rtl/>
        </w:rPr>
        <w:t>اگراسلام</w:t>
      </w:r>
      <w:r w:rsidRPr="00064EE5">
        <w:rPr>
          <w:rtl/>
        </w:rPr>
        <w:t xml:space="preserve"> </w:t>
      </w:r>
      <w:r w:rsidRPr="00064EE5">
        <w:rPr>
          <w:rFonts w:hint="cs"/>
          <w:rtl/>
        </w:rPr>
        <w:t>با</w:t>
      </w:r>
      <w:r w:rsidRPr="00064EE5">
        <w:rPr>
          <w:rtl/>
        </w:rPr>
        <w:t xml:space="preserve"> </w:t>
      </w:r>
      <w:r w:rsidRPr="00064EE5">
        <w:rPr>
          <w:rFonts w:hint="cs"/>
          <w:rtl/>
        </w:rPr>
        <w:t>قيام</w:t>
      </w:r>
      <w:r w:rsidRPr="00064EE5">
        <w:rPr>
          <w:rtl/>
        </w:rPr>
        <w:t xml:space="preserve"> </w:t>
      </w:r>
      <w:r w:rsidRPr="00064EE5">
        <w:rPr>
          <w:rFonts w:hint="cs"/>
          <w:rtl/>
        </w:rPr>
        <w:t>امام</w:t>
      </w:r>
      <w:r w:rsidRPr="00064EE5">
        <w:rPr>
          <w:rtl/>
        </w:rPr>
        <w:t xml:space="preserve"> </w:t>
      </w:r>
      <w:r w:rsidRPr="00064EE5">
        <w:rPr>
          <w:rFonts w:hint="cs"/>
          <w:rtl/>
        </w:rPr>
        <w:t>حسين</w:t>
      </w:r>
      <w:r w:rsidRPr="00064EE5">
        <w:rPr>
          <w:rtl/>
        </w:rPr>
        <w:t xml:space="preserve"> (</w:t>
      </w:r>
      <w:r w:rsidRPr="00064EE5">
        <w:rPr>
          <w:rFonts w:hint="cs"/>
          <w:rtl/>
        </w:rPr>
        <w:t>ع</w:t>
      </w:r>
      <w:r w:rsidRPr="00064EE5">
        <w:rPr>
          <w:rtl/>
        </w:rPr>
        <w:t xml:space="preserve">) </w:t>
      </w:r>
      <w:r w:rsidRPr="00064EE5">
        <w:rPr>
          <w:rFonts w:hint="cs"/>
          <w:rtl/>
        </w:rPr>
        <w:t>زنده</w:t>
      </w:r>
      <w:r w:rsidRPr="00064EE5">
        <w:rPr>
          <w:rtl/>
        </w:rPr>
        <w:t xml:space="preserve"> </w:t>
      </w:r>
      <w:r w:rsidRPr="00064EE5">
        <w:rPr>
          <w:rFonts w:hint="cs"/>
          <w:rtl/>
        </w:rPr>
        <w:t>است،</w:t>
      </w:r>
      <w:r w:rsidRPr="00064EE5">
        <w:rPr>
          <w:rtl/>
        </w:rPr>
        <w:t xml:space="preserve"> </w:t>
      </w:r>
      <w:r w:rsidRPr="00064EE5">
        <w:rPr>
          <w:rFonts w:hint="cs"/>
          <w:rtl/>
        </w:rPr>
        <w:t>سهم</w:t>
      </w:r>
      <w:r w:rsidRPr="00064EE5">
        <w:rPr>
          <w:rtl/>
        </w:rPr>
        <w:t xml:space="preserve"> </w:t>
      </w:r>
      <w:r w:rsidRPr="00064EE5">
        <w:rPr>
          <w:rFonts w:hint="cs"/>
          <w:rtl/>
        </w:rPr>
        <w:t>بزرگي</w:t>
      </w:r>
      <w:r w:rsidRPr="00064EE5">
        <w:rPr>
          <w:rtl/>
        </w:rPr>
        <w:t xml:space="preserve"> </w:t>
      </w:r>
      <w:r w:rsidRPr="00064EE5">
        <w:rPr>
          <w:rFonts w:hint="cs"/>
          <w:rtl/>
        </w:rPr>
        <w:t>از</w:t>
      </w:r>
      <w:r w:rsidRPr="00064EE5">
        <w:rPr>
          <w:rtl/>
        </w:rPr>
        <w:t xml:space="preserve"> </w:t>
      </w:r>
      <w:r w:rsidRPr="00064EE5">
        <w:rPr>
          <w:rFonts w:hint="cs"/>
          <w:rtl/>
        </w:rPr>
        <w:t>آن</w:t>
      </w:r>
      <w:r w:rsidRPr="00064EE5">
        <w:rPr>
          <w:rtl/>
        </w:rPr>
        <w:t xml:space="preserve"> </w:t>
      </w:r>
      <w:r w:rsidRPr="00064EE5">
        <w:rPr>
          <w:rFonts w:hint="cs"/>
          <w:rtl/>
        </w:rPr>
        <w:t>مربوط</w:t>
      </w:r>
      <w:r w:rsidRPr="00064EE5">
        <w:rPr>
          <w:rtl/>
        </w:rPr>
        <w:t xml:space="preserve"> </w:t>
      </w:r>
      <w:r w:rsidRPr="00064EE5">
        <w:rPr>
          <w:rFonts w:hint="cs"/>
          <w:rtl/>
        </w:rPr>
        <w:t>به</w:t>
      </w:r>
      <w:r w:rsidRPr="00064EE5">
        <w:rPr>
          <w:rtl/>
        </w:rPr>
        <w:t xml:space="preserve"> </w:t>
      </w:r>
      <w:r w:rsidRPr="00064EE5">
        <w:rPr>
          <w:rFonts w:hint="cs"/>
          <w:rtl/>
        </w:rPr>
        <w:t>زناني</w:t>
      </w:r>
      <w:r w:rsidRPr="00064EE5">
        <w:rPr>
          <w:rtl/>
        </w:rPr>
        <w:t xml:space="preserve"> </w:t>
      </w:r>
      <w:r w:rsidRPr="00064EE5">
        <w:rPr>
          <w:rFonts w:hint="cs"/>
          <w:rtl/>
        </w:rPr>
        <w:t>است</w:t>
      </w:r>
      <w:r w:rsidRPr="00064EE5">
        <w:rPr>
          <w:rtl/>
        </w:rPr>
        <w:t xml:space="preserve"> </w:t>
      </w:r>
      <w:r w:rsidRPr="00064EE5">
        <w:rPr>
          <w:rFonts w:hint="cs"/>
          <w:rtl/>
        </w:rPr>
        <w:t>كه</w:t>
      </w:r>
      <w:r w:rsidRPr="00064EE5">
        <w:rPr>
          <w:rtl/>
        </w:rPr>
        <w:t xml:space="preserve"> </w:t>
      </w:r>
      <w:r w:rsidRPr="00064EE5">
        <w:rPr>
          <w:rFonts w:hint="cs"/>
          <w:rtl/>
        </w:rPr>
        <w:t>تاريخ</w:t>
      </w:r>
      <w:r w:rsidRPr="00064EE5">
        <w:rPr>
          <w:rtl/>
        </w:rPr>
        <w:t xml:space="preserve"> </w:t>
      </w:r>
      <w:r w:rsidRPr="00064EE5">
        <w:rPr>
          <w:rFonts w:hint="cs"/>
          <w:rtl/>
        </w:rPr>
        <w:t>مانن</w:t>
      </w:r>
      <w:r w:rsidRPr="00064EE5">
        <w:rPr>
          <w:rtl/>
        </w:rPr>
        <w:t>د آن را كمتر ديده است.</w:t>
      </w:r>
    </w:p>
    <w:p w:rsidR="00743713" w:rsidRPr="00064EE5" w:rsidRDefault="00743713" w:rsidP="000471CC">
      <w:pPr>
        <w:spacing w:after="0" w:line="276" w:lineRule="auto"/>
        <w:rPr>
          <w:rtl/>
        </w:rPr>
      </w:pPr>
      <w:r w:rsidRPr="00064EE5">
        <w:rPr>
          <w:rtl/>
        </w:rPr>
        <w:t>زنان در كربلاء نشان دادند كه تكليف اجتماعي خاص مردان نيست، بلكه آنان نيز برابر وظيفة شرعي مي بايست به جريان هاي اجتماعي توجه كنند و آن جا مسئله حمايت از دين مطرح و اقامةحق تنها با قيام آنان ميس</w:t>
      </w:r>
      <w:r w:rsidR="000471CC" w:rsidRPr="00064EE5">
        <w:rPr>
          <w:rFonts w:hint="cs"/>
          <w:rtl/>
        </w:rPr>
        <w:t>ّ</w:t>
      </w:r>
      <w:r w:rsidRPr="00064EE5">
        <w:rPr>
          <w:rtl/>
        </w:rPr>
        <w:t>ر</w:t>
      </w:r>
      <w:r w:rsidR="000471CC" w:rsidRPr="00064EE5">
        <w:rPr>
          <w:rFonts w:ascii="Cambria" w:hAnsi="Cambria" w:cs="Cambria" w:hint="cs"/>
          <w:rtl/>
        </w:rPr>
        <w:t xml:space="preserve"> </w:t>
      </w:r>
      <w:r w:rsidRPr="00064EE5">
        <w:rPr>
          <w:rFonts w:ascii="Cambria" w:hAnsi="Cambria" w:cs="Cambria" w:hint="cs"/>
          <w:rtl/>
        </w:rPr>
        <w:t> </w:t>
      </w:r>
      <w:r w:rsidRPr="00064EE5">
        <w:rPr>
          <w:rFonts w:hint="cs"/>
          <w:rtl/>
        </w:rPr>
        <w:t>مي</w:t>
      </w:r>
      <w:r w:rsidRPr="00064EE5">
        <w:rPr>
          <w:rtl/>
        </w:rPr>
        <w:t xml:space="preserve"> </w:t>
      </w:r>
      <w:r w:rsidRPr="00064EE5">
        <w:rPr>
          <w:rFonts w:hint="cs"/>
          <w:rtl/>
        </w:rPr>
        <w:t>شود</w:t>
      </w:r>
      <w:r w:rsidRPr="00064EE5">
        <w:rPr>
          <w:rtl/>
        </w:rPr>
        <w:t xml:space="preserve"> </w:t>
      </w:r>
      <w:r w:rsidRPr="00064EE5">
        <w:rPr>
          <w:rFonts w:hint="cs"/>
          <w:rtl/>
        </w:rPr>
        <w:t>در</w:t>
      </w:r>
      <w:r w:rsidRPr="00064EE5">
        <w:rPr>
          <w:rtl/>
        </w:rPr>
        <w:t xml:space="preserve"> </w:t>
      </w:r>
      <w:r w:rsidRPr="00064EE5">
        <w:rPr>
          <w:rFonts w:hint="cs"/>
          <w:rtl/>
        </w:rPr>
        <w:t>صحنه</w:t>
      </w:r>
      <w:r w:rsidRPr="00064EE5">
        <w:rPr>
          <w:rtl/>
        </w:rPr>
        <w:t xml:space="preserve"> </w:t>
      </w:r>
      <w:r w:rsidRPr="00064EE5">
        <w:rPr>
          <w:rFonts w:hint="cs"/>
          <w:rtl/>
        </w:rPr>
        <w:t>حضور</w:t>
      </w:r>
      <w:r w:rsidRPr="00064EE5">
        <w:rPr>
          <w:rtl/>
        </w:rPr>
        <w:t xml:space="preserve"> </w:t>
      </w:r>
      <w:r w:rsidRPr="00064EE5">
        <w:rPr>
          <w:rFonts w:hint="cs"/>
          <w:rtl/>
        </w:rPr>
        <w:t>يابند</w:t>
      </w:r>
      <w:r w:rsidRPr="00064EE5">
        <w:rPr>
          <w:rtl/>
        </w:rPr>
        <w:t>.</w:t>
      </w:r>
    </w:p>
    <w:p w:rsidR="00743713" w:rsidRPr="00064EE5" w:rsidRDefault="00743713" w:rsidP="000471CC">
      <w:pPr>
        <w:spacing w:after="0" w:line="276" w:lineRule="auto"/>
        <w:rPr>
          <w:rtl/>
        </w:rPr>
      </w:pPr>
      <w:r w:rsidRPr="00064EE5">
        <w:rPr>
          <w:rtl/>
        </w:rPr>
        <w:t>زينب كبري (ع) و ساير بانوان اهل بيت در كربلاء كوفه و شام در اين راستا قدم برداشته و قيام امام حسين (ع) را به ثمر رساندند.</w:t>
      </w:r>
    </w:p>
    <w:p w:rsidR="004315E5" w:rsidRPr="00064EE5" w:rsidRDefault="000471CC" w:rsidP="004315E5">
      <w:pPr>
        <w:spacing w:line="276" w:lineRule="auto"/>
        <w:rPr>
          <w:rtl/>
        </w:rPr>
      </w:pPr>
      <w:r w:rsidRPr="00064EE5">
        <w:rPr>
          <w:rFonts w:hint="cs"/>
          <w:rtl/>
        </w:rPr>
        <w:t>حادثه</w:t>
      </w:r>
      <w:r w:rsidRPr="00064EE5">
        <w:rPr>
          <w:rtl/>
        </w:rPr>
        <w:t xml:space="preserve"> </w:t>
      </w:r>
      <w:r w:rsidRPr="00064EE5">
        <w:rPr>
          <w:rFonts w:hint="cs"/>
          <w:rtl/>
        </w:rPr>
        <w:t>عاشورا،</w:t>
      </w:r>
      <w:r w:rsidRPr="00064EE5">
        <w:rPr>
          <w:rtl/>
        </w:rPr>
        <w:t xml:space="preserve"> </w:t>
      </w:r>
      <w:r w:rsidRPr="00064EE5">
        <w:rPr>
          <w:rFonts w:hint="cs"/>
          <w:rtl/>
        </w:rPr>
        <w:t>گرچه</w:t>
      </w:r>
      <w:r w:rsidRPr="00064EE5">
        <w:rPr>
          <w:rtl/>
        </w:rPr>
        <w:t xml:space="preserve"> </w:t>
      </w:r>
      <w:r w:rsidRPr="00064EE5">
        <w:rPr>
          <w:rFonts w:hint="cs"/>
          <w:rtl/>
        </w:rPr>
        <w:t>حقیقتاً</w:t>
      </w:r>
      <w:r w:rsidRPr="00064EE5">
        <w:rPr>
          <w:rtl/>
        </w:rPr>
        <w:t xml:space="preserve"> </w:t>
      </w:r>
      <w:r w:rsidRPr="00064EE5">
        <w:rPr>
          <w:rFonts w:hint="cs"/>
          <w:rtl/>
        </w:rPr>
        <w:t>تلخ</w:t>
      </w:r>
      <w:r w:rsidRPr="00064EE5">
        <w:rPr>
          <w:rtl/>
        </w:rPr>
        <w:t xml:space="preserve"> </w:t>
      </w:r>
      <w:r w:rsidRPr="00064EE5">
        <w:rPr>
          <w:rFonts w:hint="cs"/>
          <w:rtl/>
        </w:rPr>
        <w:t>و</w:t>
      </w:r>
      <w:r w:rsidRPr="00064EE5">
        <w:rPr>
          <w:rtl/>
        </w:rPr>
        <w:t xml:space="preserve"> </w:t>
      </w:r>
      <w:r w:rsidRPr="00064EE5">
        <w:rPr>
          <w:rFonts w:hint="cs"/>
          <w:rtl/>
        </w:rPr>
        <w:t>جانسوز</w:t>
      </w:r>
      <w:r w:rsidRPr="00064EE5">
        <w:rPr>
          <w:rtl/>
        </w:rPr>
        <w:t xml:space="preserve"> </w:t>
      </w:r>
      <w:r w:rsidRPr="00064EE5">
        <w:rPr>
          <w:rFonts w:hint="cs"/>
          <w:rtl/>
        </w:rPr>
        <w:t>بود،</w:t>
      </w:r>
      <w:r w:rsidRPr="00064EE5">
        <w:rPr>
          <w:rtl/>
        </w:rPr>
        <w:t xml:space="preserve"> </w:t>
      </w:r>
      <w:r w:rsidRPr="00064EE5">
        <w:rPr>
          <w:rFonts w:hint="cs"/>
          <w:rtl/>
        </w:rPr>
        <w:t>اما</w:t>
      </w:r>
      <w:r w:rsidRPr="00064EE5">
        <w:rPr>
          <w:rtl/>
        </w:rPr>
        <w:t xml:space="preserve"> </w:t>
      </w:r>
      <w:r w:rsidRPr="00064EE5">
        <w:rPr>
          <w:rFonts w:hint="cs"/>
          <w:rtl/>
        </w:rPr>
        <w:t>در</w:t>
      </w:r>
      <w:r w:rsidRPr="00064EE5">
        <w:rPr>
          <w:rtl/>
        </w:rPr>
        <w:t xml:space="preserve"> </w:t>
      </w:r>
      <w:r w:rsidRPr="00064EE5">
        <w:rPr>
          <w:rFonts w:hint="cs"/>
          <w:rtl/>
        </w:rPr>
        <w:t>درون</w:t>
      </w:r>
      <w:r w:rsidRPr="00064EE5">
        <w:rPr>
          <w:rtl/>
        </w:rPr>
        <w:t xml:space="preserve"> </w:t>
      </w:r>
      <w:r w:rsidRPr="00064EE5">
        <w:rPr>
          <w:rFonts w:hint="cs"/>
          <w:rtl/>
        </w:rPr>
        <w:t>آن</w:t>
      </w:r>
      <w:r w:rsidRPr="00064EE5">
        <w:rPr>
          <w:rtl/>
        </w:rPr>
        <w:t xml:space="preserve"> </w:t>
      </w:r>
      <w:r w:rsidRPr="00064EE5">
        <w:rPr>
          <w:rFonts w:hint="cs"/>
          <w:rtl/>
        </w:rPr>
        <w:t>می‏توان</w:t>
      </w:r>
      <w:r w:rsidRPr="00064EE5">
        <w:rPr>
          <w:rtl/>
        </w:rPr>
        <w:t xml:space="preserve"> </w:t>
      </w:r>
    </w:p>
    <w:p w:rsidR="000620CD" w:rsidRPr="00064EE5" w:rsidRDefault="00694810" w:rsidP="004315E5">
      <w:pPr>
        <w:numPr>
          <w:ilvl w:val="0"/>
          <w:numId w:val="1"/>
        </w:numPr>
        <w:spacing w:after="0" w:line="276" w:lineRule="auto"/>
        <w:rPr>
          <w:lang w:bidi="fa-IR"/>
        </w:rPr>
      </w:pPr>
      <w:r w:rsidRPr="00064EE5">
        <w:rPr>
          <w:rtl/>
          <w:lang w:bidi="fa-IR"/>
        </w:rPr>
        <w:t>حمایت معنوی از ولی خدا</w:t>
      </w:r>
    </w:p>
    <w:p w:rsidR="000620CD" w:rsidRPr="00064EE5" w:rsidRDefault="00694810" w:rsidP="004315E5">
      <w:pPr>
        <w:numPr>
          <w:ilvl w:val="0"/>
          <w:numId w:val="1"/>
        </w:numPr>
        <w:spacing w:after="0" w:line="276" w:lineRule="auto"/>
      </w:pPr>
      <w:r w:rsidRPr="00064EE5">
        <w:rPr>
          <w:rtl/>
          <w:lang w:bidi="fa-IR"/>
        </w:rPr>
        <w:t>تربیت فرزندانی برای یاری ولی خدا</w:t>
      </w:r>
    </w:p>
    <w:p w:rsidR="000620CD" w:rsidRPr="00064EE5" w:rsidRDefault="00694810" w:rsidP="004315E5">
      <w:pPr>
        <w:numPr>
          <w:ilvl w:val="0"/>
          <w:numId w:val="1"/>
        </w:numPr>
        <w:spacing w:after="0" w:line="276" w:lineRule="auto"/>
      </w:pPr>
      <w:r w:rsidRPr="00064EE5">
        <w:rPr>
          <w:rtl/>
          <w:lang w:bidi="fa-IR"/>
        </w:rPr>
        <w:t>انسان ساز و جامعه ساز</w:t>
      </w:r>
    </w:p>
    <w:p w:rsidR="000620CD" w:rsidRPr="00064EE5" w:rsidRDefault="00694810" w:rsidP="004315E5">
      <w:pPr>
        <w:numPr>
          <w:ilvl w:val="0"/>
          <w:numId w:val="1"/>
        </w:numPr>
        <w:spacing w:after="0" w:line="276" w:lineRule="auto"/>
      </w:pPr>
      <w:r w:rsidRPr="00064EE5">
        <w:rPr>
          <w:rtl/>
          <w:lang w:bidi="fa-IR"/>
        </w:rPr>
        <w:t>انسان ساز و جامعه ساز</w:t>
      </w:r>
    </w:p>
    <w:p w:rsidR="000620CD" w:rsidRPr="00064EE5" w:rsidRDefault="00694810" w:rsidP="004315E5">
      <w:pPr>
        <w:numPr>
          <w:ilvl w:val="0"/>
          <w:numId w:val="1"/>
        </w:numPr>
        <w:spacing w:after="0" w:line="276" w:lineRule="auto"/>
      </w:pPr>
      <w:r w:rsidRPr="00064EE5">
        <w:rPr>
          <w:rtl/>
          <w:lang w:bidi="fa-IR"/>
        </w:rPr>
        <w:t>دفاع از حق در جبهه باطل</w:t>
      </w:r>
    </w:p>
    <w:p w:rsidR="000620CD" w:rsidRPr="00064EE5" w:rsidRDefault="00694810" w:rsidP="004315E5">
      <w:pPr>
        <w:numPr>
          <w:ilvl w:val="0"/>
          <w:numId w:val="1"/>
        </w:numPr>
        <w:spacing w:after="0" w:line="276" w:lineRule="auto"/>
      </w:pPr>
      <w:r w:rsidRPr="00064EE5">
        <w:rPr>
          <w:rtl/>
          <w:lang w:bidi="fa-IR"/>
        </w:rPr>
        <w:t>تأثیر زنان در هدایت مردان</w:t>
      </w:r>
    </w:p>
    <w:p w:rsidR="000620CD" w:rsidRPr="00064EE5" w:rsidRDefault="00694810" w:rsidP="004315E5">
      <w:pPr>
        <w:numPr>
          <w:ilvl w:val="0"/>
          <w:numId w:val="1"/>
        </w:numPr>
        <w:spacing w:after="0" w:line="276" w:lineRule="auto"/>
      </w:pPr>
      <w:r w:rsidRPr="00064EE5">
        <w:rPr>
          <w:rtl/>
          <w:lang w:bidi="fa-IR"/>
        </w:rPr>
        <w:t>سرعت در انتخاب مسیر حق</w:t>
      </w:r>
    </w:p>
    <w:p w:rsidR="000620CD" w:rsidRPr="00064EE5" w:rsidRDefault="00694810" w:rsidP="004315E5">
      <w:pPr>
        <w:numPr>
          <w:ilvl w:val="0"/>
          <w:numId w:val="1"/>
        </w:numPr>
        <w:spacing w:after="0" w:line="276" w:lineRule="auto"/>
      </w:pPr>
      <w:r w:rsidRPr="00064EE5">
        <w:rPr>
          <w:rtl/>
          <w:lang w:bidi="fa-IR"/>
        </w:rPr>
        <w:t>شناخت امام و جایگاه ایشان</w:t>
      </w:r>
    </w:p>
    <w:p w:rsidR="000620CD" w:rsidRPr="00064EE5" w:rsidRDefault="00694810" w:rsidP="004315E5">
      <w:pPr>
        <w:numPr>
          <w:ilvl w:val="0"/>
          <w:numId w:val="1"/>
        </w:numPr>
        <w:spacing w:after="0" w:line="276" w:lineRule="auto"/>
      </w:pPr>
      <w:r w:rsidRPr="00064EE5">
        <w:rPr>
          <w:rtl/>
          <w:lang w:bidi="fa-IR"/>
        </w:rPr>
        <w:t>شهادت طلبی</w:t>
      </w:r>
    </w:p>
    <w:p w:rsidR="000620CD" w:rsidRPr="00064EE5" w:rsidRDefault="00694810" w:rsidP="004315E5">
      <w:pPr>
        <w:numPr>
          <w:ilvl w:val="0"/>
          <w:numId w:val="1"/>
        </w:numPr>
        <w:spacing w:after="0" w:line="276" w:lineRule="auto"/>
      </w:pPr>
      <w:r w:rsidRPr="00064EE5">
        <w:rPr>
          <w:rtl/>
          <w:lang w:bidi="fa-IR"/>
        </w:rPr>
        <w:t>گذشتن از همه چیز در راه اعتلای حق</w:t>
      </w:r>
    </w:p>
    <w:p w:rsidR="000620CD" w:rsidRPr="00064EE5" w:rsidRDefault="00694810" w:rsidP="004315E5">
      <w:pPr>
        <w:numPr>
          <w:ilvl w:val="0"/>
          <w:numId w:val="1"/>
        </w:numPr>
        <w:spacing w:after="0" w:line="276" w:lineRule="auto"/>
      </w:pPr>
      <w:r w:rsidRPr="00064EE5">
        <w:rPr>
          <w:rtl/>
          <w:lang w:bidi="fa-IR"/>
        </w:rPr>
        <w:t>شهید پروری و شهید یاوری</w:t>
      </w:r>
    </w:p>
    <w:p w:rsidR="000620CD" w:rsidRPr="00064EE5" w:rsidRDefault="00694810" w:rsidP="004315E5">
      <w:pPr>
        <w:numPr>
          <w:ilvl w:val="0"/>
          <w:numId w:val="1"/>
        </w:numPr>
        <w:spacing w:after="0" w:line="276" w:lineRule="auto"/>
      </w:pPr>
      <w:r w:rsidRPr="00064EE5">
        <w:rPr>
          <w:rtl/>
          <w:lang w:bidi="fa-IR"/>
        </w:rPr>
        <w:t>وظیفه شناسی</w:t>
      </w:r>
    </w:p>
    <w:p w:rsidR="000620CD" w:rsidRPr="00064EE5" w:rsidRDefault="00694810" w:rsidP="004315E5">
      <w:pPr>
        <w:numPr>
          <w:ilvl w:val="0"/>
          <w:numId w:val="1"/>
        </w:numPr>
        <w:spacing w:after="0" w:line="276" w:lineRule="auto"/>
      </w:pPr>
      <w:r w:rsidRPr="00064EE5">
        <w:rPr>
          <w:rtl/>
          <w:lang w:bidi="fa-IR"/>
        </w:rPr>
        <w:t>احیا گر نهضت حسینی</w:t>
      </w:r>
    </w:p>
    <w:p w:rsidR="000620CD" w:rsidRPr="00064EE5" w:rsidRDefault="00694810" w:rsidP="004315E5">
      <w:pPr>
        <w:numPr>
          <w:ilvl w:val="0"/>
          <w:numId w:val="1"/>
        </w:numPr>
        <w:spacing w:after="0" w:line="276" w:lineRule="auto"/>
      </w:pPr>
      <w:r w:rsidRPr="00064EE5">
        <w:rPr>
          <w:rtl/>
          <w:lang w:bidi="fa-IR"/>
        </w:rPr>
        <w:t>پیام رسان عاشورا</w:t>
      </w:r>
    </w:p>
    <w:p w:rsidR="000620CD" w:rsidRPr="00064EE5" w:rsidRDefault="00694810" w:rsidP="004315E5">
      <w:pPr>
        <w:numPr>
          <w:ilvl w:val="0"/>
          <w:numId w:val="1"/>
        </w:numPr>
        <w:spacing w:after="0" w:line="276" w:lineRule="auto"/>
      </w:pPr>
      <w:r w:rsidRPr="00064EE5">
        <w:rPr>
          <w:rtl/>
          <w:lang w:bidi="fa-IR"/>
        </w:rPr>
        <w:t>رسوا کردن چهره طاغوت</w:t>
      </w:r>
    </w:p>
    <w:p w:rsidR="000471CC" w:rsidRPr="00064EE5" w:rsidRDefault="000471CC" w:rsidP="00737B35">
      <w:pPr>
        <w:spacing w:after="0" w:line="276" w:lineRule="auto"/>
      </w:pPr>
      <w:r w:rsidRPr="00064EE5">
        <w:rPr>
          <w:rFonts w:hint="cs"/>
          <w:rtl/>
        </w:rPr>
        <w:lastRenderedPageBreak/>
        <w:t>و</w:t>
      </w:r>
      <w:r w:rsidRPr="00064EE5">
        <w:rPr>
          <w:rFonts w:ascii="Times New Roman" w:hAnsi="Times New Roman" w:cs="Times New Roman" w:hint="cs"/>
          <w:rtl/>
        </w:rPr>
        <w:t>…</w:t>
      </w:r>
      <w:r w:rsidRPr="00064EE5">
        <w:rPr>
          <w:rtl/>
        </w:rPr>
        <w:t xml:space="preserve"> </w:t>
      </w:r>
      <w:r w:rsidRPr="00064EE5">
        <w:rPr>
          <w:rFonts w:hint="cs"/>
          <w:rtl/>
        </w:rPr>
        <w:t>را</w:t>
      </w:r>
      <w:r w:rsidRPr="00064EE5">
        <w:rPr>
          <w:rtl/>
        </w:rPr>
        <w:t xml:space="preserve"> </w:t>
      </w:r>
      <w:r w:rsidRPr="00064EE5">
        <w:rPr>
          <w:rFonts w:hint="cs"/>
          <w:rtl/>
        </w:rPr>
        <w:t>نظاره</w:t>
      </w:r>
      <w:r w:rsidRPr="00064EE5">
        <w:rPr>
          <w:rtl/>
        </w:rPr>
        <w:t xml:space="preserve"> </w:t>
      </w:r>
      <w:r w:rsidRPr="00064EE5">
        <w:rPr>
          <w:rFonts w:hint="cs"/>
          <w:rtl/>
        </w:rPr>
        <w:t>کرد</w:t>
      </w:r>
      <w:r w:rsidRPr="00064EE5">
        <w:rPr>
          <w:rtl/>
        </w:rPr>
        <w:t xml:space="preserve">. </w:t>
      </w:r>
      <w:r w:rsidRPr="00064EE5">
        <w:rPr>
          <w:rFonts w:hint="cs"/>
          <w:rtl/>
        </w:rPr>
        <w:t>این</w:t>
      </w:r>
      <w:r w:rsidRPr="00064EE5">
        <w:rPr>
          <w:rtl/>
        </w:rPr>
        <w:t xml:space="preserve"> </w:t>
      </w:r>
      <w:r w:rsidRPr="00064EE5">
        <w:rPr>
          <w:rFonts w:hint="cs"/>
          <w:rtl/>
        </w:rPr>
        <w:t>حادثه</w:t>
      </w:r>
      <w:r w:rsidRPr="00064EE5">
        <w:rPr>
          <w:rtl/>
        </w:rPr>
        <w:t xml:space="preserve"> </w:t>
      </w:r>
      <w:r w:rsidRPr="00064EE5">
        <w:rPr>
          <w:rFonts w:hint="cs"/>
          <w:rtl/>
        </w:rPr>
        <w:t>در</w:t>
      </w:r>
      <w:r w:rsidRPr="00064EE5">
        <w:rPr>
          <w:rtl/>
        </w:rPr>
        <w:t xml:space="preserve"> </w:t>
      </w:r>
      <w:r w:rsidRPr="00064EE5">
        <w:rPr>
          <w:rFonts w:hint="cs"/>
          <w:rtl/>
        </w:rPr>
        <w:t>حقیقت</w:t>
      </w:r>
      <w:r w:rsidRPr="00064EE5">
        <w:rPr>
          <w:rtl/>
        </w:rPr>
        <w:t xml:space="preserve"> </w:t>
      </w:r>
      <w:r w:rsidRPr="00064EE5">
        <w:rPr>
          <w:rFonts w:hint="cs"/>
          <w:rtl/>
        </w:rPr>
        <w:t>دو</w:t>
      </w:r>
      <w:r w:rsidRPr="00064EE5">
        <w:rPr>
          <w:rtl/>
        </w:rPr>
        <w:t xml:space="preserve"> </w:t>
      </w:r>
      <w:r w:rsidRPr="00064EE5">
        <w:rPr>
          <w:rFonts w:hint="cs"/>
          <w:rtl/>
        </w:rPr>
        <w:t>چهره</w:t>
      </w:r>
      <w:r w:rsidRPr="00064EE5">
        <w:rPr>
          <w:rtl/>
        </w:rPr>
        <w:t xml:space="preserve"> </w:t>
      </w:r>
      <w:r w:rsidRPr="00064EE5">
        <w:rPr>
          <w:rFonts w:hint="cs"/>
          <w:rtl/>
        </w:rPr>
        <w:t>داشت؛</w:t>
      </w:r>
      <w:r w:rsidRPr="00064EE5">
        <w:rPr>
          <w:rtl/>
        </w:rPr>
        <w:t xml:space="preserve"> </w:t>
      </w:r>
      <w:r w:rsidRPr="00064EE5">
        <w:rPr>
          <w:rFonts w:hint="cs"/>
          <w:rtl/>
        </w:rPr>
        <w:t>از</w:t>
      </w:r>
      <w:r w:rsidRPr="00064EE5">
        <w:rPr>
          <w:rtl/>
        </w:rPr>
        <w:t xml:space="preserve"> </w:t>
      </w:r>
      <w:r w:rsidRPr="00064EE5">
        <w:rPr>
          <w:rFonts w:hint="cs"/>
          <w:rtl/>
        </w:rPr>
        <w:t>یک</w:t>
      </w:r>
      <w:r w:rsidRPr="00064EE5">
        <w:rPr>
          <w:rtl/>
        </w:rPr>
        <w:t xml:space="preserve"> </w:t>
      </w:r>
      <w:r w:rsidRPr="00064EE5">
        <w:rPr>
          <w:rFonts w:hint="cs"/>
          <w:rtl/>
        </w:rPr>
        <w:t>طرف</w:t>
      </w:r>
      <w:r w:rsidRPr="00064EE5">
        <w:rPr>
          <w:rtl/>
        </w:rPr>
        <w:t xml:space="preserve"> </w:t>
      </w:r>
      <w:r w:rsidRPr="00064EE5">
        <w:rPr>
          <w:rFonts w:hint="cs"/>
          <w:rtl/>
        </w:rPr>
        <w:t>مردان</w:t>
      </w:r>
      <w:r w:rsidRPr="00064EE5">
        <w:rPr>
          <w:rtl/>
        </w:rPr>
        <w:t xml:space="preserve"> </w:t>
      </w:r>
      <w:r w:rsidRPr="00064EE5">
        <w:rPr>
          <w:rFonts w:hint="cs"/>
          <w:rtl/>
        </w:rPr>
        <w:t>در</w:t>
      </w:r>
      <w:r w:rsidRPr="00064EE5">
        <w:rPr>
          <w:rtl/>
        </w:rPr>
        <w:t xml:space="preserve"> </w:t>
      </w:r>
      <w:r w:rsidRPr="00064EE5">
        <w:rPr>
          <w:rFonts w:hint="cs"/>
          <w:rtl/>
        </w:rPr>
        <w:t>عرصه</w:t>
      </w:r>
      <w:r w:rsidRPr="00064EE5">
        <w:rPr>
          <w:rtl/>
        </w:rPr>
        <w:t xml:space="preserve"> </w:t>
      </w:r>
      <w:r w:rsidRPr="00064EE5">
        <w:rPr>
          <w:rFonts w:hint="cs"/>
          <w:rtl/>
        </w:rPr>
        <w:t>مبارزه</w:t>
      </w:r>
      <w:r w:rsidRPr="00064EE5">
        <w:rPr>
          <w:rtl/>
        </w:rPr>
        <w:t xml:space="preserve"> </w:t>
      </w:r>
      <w:r w:rsidRPr="00064EE5">
        <w:rPr>
          <w:rFonts w:hint="cs"/>
          <w:rtl/>
        </w:rPr>
        <w:t>به</w:t>
      </w:r>
      <w:r w:rsidRPr="00064EE5">
        <w:rPr>
          <w:rtl/>
        </w:rPr>
        <w:t xml:space="preserve"> </w:t>
      </w:r>
      <w:r w:rsidRPr="00064EE5">
        <w:rPr>
          <w:rFonts w:hint="cs"/>
          <w:rtl/>
        </w:rPr>
        <w:t>نبرد</w:t>
      </w:r>
      <w:r w:rsidRPr="00064EE5">
        <w:rPr>
          <w:rtl/>
        </w:rPr>
        <w:t xml:space="preserve"> </w:t>
      </w:r>
      <w:r w:rsidRPr="00064EE5">
        <w:rPr>
          <w:rFonts w:hint="cs"/>
          <w:rtl/>
        </w:rPr>
        <w:t>پرداختند</w:t>
      </w:r>
      <w:r w:rsidRPr="00064EE5">
        <w:rPr>
          <w:rtl/>
        </w:rPr>
        <w:t xml:space="preserve"> </w:t>
      </w:r>
      <w:r w:rsidRPr="00064EE5">
        <w:rPr>
          <w:rFonts w:hint="cs"/>
          <w:rtl/>
        </w:rPr>
        <w:t>و</w:t>
      </w:r>
      <w:r w:rsidRPr="00064EE5">
        <w:rPr>
          <w:rtl/>
        </w:rPr>
        <w:t xml:space="preserve"> </w:t>
      </w:r>
      <w:r w:rsidRPr="00064EE5">
        <w:rPr>
          <w:rFonts w:hint="cs"/>
          <w:rtl/>
        </w:rPr>
        <w:t>به</w:t>
      </w:r>
      <w:r w:rsidRPr="00064EE5">
        <w:rPr>
          <w:rtl/>
        </w:rPr>
        <w:t xml:space="preserve"> </w:t>
      </w:r>
      <w:r w:rsidRPr="00064EE5">
        <w:rPr>
          <w:rFonts w:hint="cs"/>
          <w:rtl/>
        </w:rPr>
        <w:t>شهادت</w:t>
      </w:r>
      <w:r w:rsidRPr="00064EE5">
        <w:rPr>
          <w:rtl/>
        </w:rPr>
        <w:t xml:space="preserve"> </w:t>
      </w:r>
      <w:r w:rsidRPr="00064EE5">
        <w:rPr>
          <w:rFonts w:hint="cs"/>
          <w:rtl/>
        </w:rPr>
        <w:t>رسیدند،</w:t>
      </w:r>
      <w:r w:rsidRPr="00064EE5">
        <w:rPr>
          <w:rtl/>
        </w:rPr>
        <w:t xml:space="preserve"> </w:t>
      </w:r>
      <w:r w:rsidRPr="00064EE5">
        <w:rPr>
          <w:rFonts w:hint="cs"/>
          <w:rtl/>
        </w:rPr>
        <w:t>و</w:t>
      </w:r>
      <w:r w:rsidRPr="00064EE5">
        <w:rPr>
          <w:rtl/>
        </w:rPr>
        <w:t xml:space="preserve"> </w:t>
      </w:r>
      <w:r w:rsidRPr="00064EE5">
        <w:rPr>
          <w:rFonts w:hint="cs"/>
          <w:rtl/>
        </w:rPr>
        <w:t>از</w:t>
      </w:r>
      <w:r w:rsidRPr="00064EE5">
        <w:rPr>
          <w:rtl/>
        </w:rPr>
        <w:t xml:space="preserve"> </w:t>
      </w:r>
      <w:r w:rsidRPr="00064EE5">
        <w:rPr>
          <w:rFonts w:hint="cs"/>
          <w:rtl/>
        </w:rPr>
        <w:t>طرف</w:t>
      </w:r>
      <w:r w:rsidRPr="00064EE5">
        <w:rPr>
          <w:rtl/>
        </w:rPr>
        <w:t xml:space="preserve"> </w:t>
      </w:r>
      <w:r w:rsidRPr="00064EE5">
        <w:rPr>
          <w:rFonts w:hint="cs"/>
          <w:rtl/>
        </w:rPr>
        <w:t>دیگر</w:t>
      </w:r>
      <w:r w:rsidRPr="00064EE5">
        <w:rPr>
          <w:rtl/>
        </w:rPr>
        <w:t xml:space="preserve"> </w:t>
      </w:r>
      <w:r w:rsidRPr="00064EE5">
        <w:rPr>
          <w:rFonts w:hint="cs"/>
          <w:rtl/>
        </w:rPr>
        <w:t>این</w:t>
      </w:r>
      <w:r w:rsidRPr="00064EE5">
        <w:rPr>
          <w:rtl/>
        </w:rPr>
        <w:t xml:space="preserve"> </w:t>
      </w:r>
      <w:r w:rsidRPr="00064EE5">
        <w:rPr>
          <w:rFonts w:hint="cs"/>
          <w:rtl/>
        </w:rPr>
        <w:t>زنان</w:t>
      </w:r>
      <w:r w:rsidRPr="00064EE5">
        <w:rPr>
          <w:rtl/>
        </w:rPr>
        <w:t xml:space="preserve"> </w:t>
      </w:r>
      <w:r w:rsidRPr="00064EE5">
        <w:rPr>
          <w:rFonts w:hint="cs"/>
          <w:rtl/>
        </w:rPr>
        <w:t>بودند</w:t>
      </w:r>
      <w:r w:rsidRPr="00064EE5">
        <w:rPr>
          <w:rtl/>
        </w:rPr>
        <w:t xml:space="preserve"> </w:t>
      </w:r>
      <w:r w:rsidRPr="00064EE5">
        <w:rPr>
          <w:rFonts w:hint="cs"/>
          <w:rtl/>
        </w:rPr>
        <w:t>که</w:t>
      </w:r>
      <w:r w:rsidRPr="00064EE5">
        <w:rPr>
          <w:rtl/>
        </w:rPr>
        <w:t xml:space="preserve"> </w:t>
      </w:r>
      <w:r w:rsidRPr="00064EE5">
        <w:rPr>
          <w:rFonts w:hint="cs"/>
          <w:rtl/>
        </w:rPr>
        <w:t>در</w:t>
      </w:r>
      <w:r w:rsidRPr="00064EE5">
        <w:rPr>
          <w:rtl/>
        </w:rPr>
        <w:t xml:space="preserve"> </w:t>
      </w:r>
      <w:r w:rsidRPr="00064EE5">
        <w:rPr>
          <w:rFonts w:hint="cs"/>
          <w:rtl/>
        </w:rPr>
        <w:t>حال</w:t>
      </w:r>
      <w:r w:rsidRPr="00064EE5">
        <w:rPr>
          <w:rtl/>
        </w:rPr>
        <w:t xml:space="preserve"> </w:t>
      </w:r>
      <w:r w:rsidRPr="00064EE5">
        <w:rPr>
          <w:rFonts w:hint="cs"/>
          <w:rtl/>
        </w:rPr>
        <w:t>اسارت</w:t>
      </w:r>
      <w:r w:rsidRPr="00064EE5">
        <w:rPr>
          <w:rtl/>
        </w:rPr>
        <w:t xml:space="preserve"> </w:t>
      </w:r>
      <w:r w:rsidRPr="00064EE5">
        <w:rPr>
          <w:rFonts w:hint="cs"/>
          <w:rtl/>
        </w:rPr>
        <w:t>پیام</w:t>
      </w:r>
      <w:r w:rsidRPr="00064EE5">
        <w:rPr>
          <w:rtl/>
        </w:rPr>
        <w:t xml:space="preserve"> </w:t>
      </w:r>
      <w:r w:rsidRPr="00064EE5">
        <w:rPr>
          <w:rFonts w:hint="cs"/>
          <w:rtl/>
        </w:rPr>
        <w:t>عاشورائیان</w:t>
      </w:r>
      <w:r w:rsidRPr="00064EE5">
        <w:rPr>
          <w:rtl/>
        </w:rPr>
        <w:t xml:space="preserve"> </w:t>
      </w:r>
      <w:r w:rsidRPr="00064EE5">
        <w:rPr>
          <w:rFonts w:hint="cs"/>
          <w:rtl/>
        </w:rPr>
        <w:t>را</w:t>
      </w:r>
      <w:r w:rsidRPr="00064EE5">
        <w:rPr>
          <w:rtl/>
        </w:rPr>
        <w:t xml:space="preserve"> </w:t>
      </w:r>
      <w:r w:rsidRPr="00064EE5">
        <w:rPr>
          <w:rFonts w:hint="cs"/>
          <w:rtl/>
        </w:rPr>
        <w:t>به</w:t>
      </w:r>
      <w:r w:rsidRPr="00064EE5">
        <w:rPr>
          <w:rtl/>
        </w:rPr>
        <w:t xml:space="preserve"> </w:t>
      </w:r>
      <w:r w:rsidRPr="00064EE5">
        <w:rPr>
          <w:rFonts w:hint="cs"/>
          <w:rtl/>
        </w:rPr>
        <w:t>جهانیان</w:t>
      </w:r>
      <w:r w:rsidRPr="00064EE5">
        <w:rPr>
          <w:rtl/>
        </w:rPr>
        <w:t xml:space="preserve"> </w:t>
      </w:r>
      <w:r w:rsidRPr="00064EE5">
        <w:rPr>
          <w:rFonts w:hint="cs"/>
          <w:rtl/>
        </w:rPr>
        <w:t>ابلاغ</w:t>
      </w:r>
      <w:r w:rsidRPr="00064EE5">
        <w:rPr>
          <w:rtl/>
        </w:rPr>
        <w:t xml:space="preserve"> </w:t>
      </w:r>
      <w:r w:rsidRPr="00064EE5">
        <w:rPr>
          <w:rFonts w:hint="cs"/>
          <w:rtl/>
        </w:rPr>
        <w:t>کردند</w:t>
      </w:r>
      <w:r w:rsidRPr="00064EE5">
        <w:rPr>
          <w:rtl/>
        </w:rPr>
        <w:t>.</w:t>
      </w:r>
    </w:p>
    <w:p w:rsidR="00B57C04" w:rsidRPr="00064EE5" w:rsidRDefault="000471CC" w:rsidP="00737B35">
      <w:pPr>
        <w:spacing w:after="0" w:line="276" w:lineRule="auto"/>
        <w:rPr>
          <w:rFonts w:asciiTheme="majorHAnsi" w:eastAsiaTheme="majorEastAsia" w:hAnsiTheme="majorHAnsi" w:cstheme="majorBidi"/>
          <w:color w:val="2E74B5" w:themeColor="accent1" w:themeShade="BF"/>
          <w:sz w:val="32"/>
          <w:szCs w:val="32"/>
          <w:rtl/>
        </w:rPr>
      </w:pPr>
      <w:r w:rsidRPr="00064EE5">
        <w:rPr>
          <w:rtl/>
        </w:rPr>
        <w:t>منظور از نقش زنان در حادثه عاشورا، به معنای تکلیف و مشارکت زنان در جهاد نیست، بلکه هدف نوع سهم گیری آنان در این نبرد نابرابر است. در جریان عاشورا زنان عملا نشان دادند، در اسلام یک زن می‏تواند با حفظ ارزشهای اسلامی در عرصه های مختلف اجتماعی حضور فیزیکی داشته و بزرگترین حماسه را خلق نماید. از این رو، حادثه عاشورا نمایانگر ضعف و ناتوانی زن نسبت به مردان نیست و بلکه قدرت، عظمت و جایگاه بلند زن را به تصویر می‏کشد. زنان در حادثه عاشورا اثبات نمودند، در این جریان زن ناخودآگاه وجود ندارد و زن عاشورایی، زن مصمم، آگاه، صاحب اختیار و با اندیشه متفاوت نسبت به سایر زنان بازمانده از مکتب عاشورایی است.</w:t>
      </w:r>
      <w:bookmarkStart w:id="1" w:name="_Toc492476554"/>
      <w:r w:rsidR="00B57C04" w:rsidRPr="00064EE5">
        <w:rPr>
          <w:rtl/>
        </w:rPr>
        <w:br w:type="page"/>
      </w:r>
    </w:p>
    <w:p w:rsidR="006A76C5" w:rsidRPr="00064EE5" w:rsidRDefault="008E0DCB" w:rsidP="006967E1">
      <w:pPr>
        <w:pStyle w:val="Heading1"/>
        <w:rPr>
          <w:rtl/>
        </w:rPr>
      </w:pPr>
      <w:r w:rsidRPr="00064EE5">
        <w:rPr>
          <w:rFonts w:hint="cs"/>
          <w:rtl/>
        </w:rPr>
        <w:lastRenderedPageBreak/>
        <w:t xml:space="preserve">فریم </w:t>
      </w:r>
      <w:r w:rsidR="005E0627" w:rsidRPr="00064EE5">
        <w:rPr>
          <w:rFonts w:hint="cs"/>
          <w:rtl/>
        </w:rPr>
        <w:t>1</w:t>
      </w:r>
      <w:r w:rsidR="003F5B03" w:rsidRPr="00064EE5">
        <w:rPr>
          <w:rFonts w:hint="cs"/>
          <w:rtl/>
        </w:rPr>
        <w:t xml:space="preserve"> عدم بیعت با ظالم</w:t>
      </w:r>
      <w:bookmarkEnd w:id="1"/>
    </w:p>
    <w:p w:rsidR="008E0DCB" w:rsidRPr="00064EE5" w:rsidRDefault="008E0DCB"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00AF215F" w:rsidRPr="00064EE5">
        <w:rPr>
          <w:rFonts w:hint="cs"/>
          <w:sz w:val="32"/>
          <w:szCs w:val="32"/>
          <w:rtl/>
          <w:lang w:bidi="fa-IR"/>
        </w:rPr>
        <w:t>: مثلی لا یبایع مثله</w:t>
      </w:r>
    </w:p>
    <w:p w:rsidR="00AF215F" w:rsidRPr="00064EE5" w:rsidRDefault="003F5B03" w:rsidP="00E60033">
      <w:pPr>
        <w:rPr>
          <w:rtl/>
        </w:rPr>
      </w:pPr>
      <w:r w:rsidRPr="00064EE5">
        <w:rPr>
          <w:rFonts w:hint="cs"/>
          <w:rtl/>
        </w:rPr>
        <w:t>امام حسین (ع) با اعلام عدم بیعت با یزید و ذلت نا</w:t>
      </w:r>
      <w:r w:rsidR="00E60033" w:rsidRPr="00064EE5">
        <w:rPr>
          <w:rFonts w:hint="cs"/>
          <w:rtl/>
        </w:rPr>
        <w:t>پذیری در مقابل حاکم ظالم فاسق</w:t>
      </w:r>
      <w:r w:rsidRPr="00064EE5">
        <w:rPr>
          <w:rFonts w:hint="cs"/>
          <w:rtl/>
        </w:rPr>
        <w:t xml:space="preserve"> خطاب به حاکم مدینه </w:t>
      </w:r>
      <w:r w:rsidR="00AF215F" w:rsidRPr="00064EE5">
        <w:rPr>
          <w:rFonts w:hint="cs"/>
          <w:rtl/>
        </w:rPr>
        <w:t>ولید بن عتبه فرمود: ما اهل بیت نبوت و معدن رسالت و جایگاه آمد و شد ملائکه و محل نزول رحمت هستیم خدا با ما شروع کرده و با ما ختم نموده است. یزید مردی فاسق، شراب خوار، آدم کش است که آشکارا گناه می کند و کسی مثل</w:t>
      </w:r>
      <w:r w:rsidRPr="00064EE5">
        <w:rPr>
          <w:rFonts w:hint="cs"/>
          <w:rtl/>
        </w:rPr>
        <w:t xml:space="preserve"> من با شخصی چون او بیعت نمی کند</w:t>
      </w:r>
      <w:r w:rsidR="00AF215F" w:rsidRPr="00064EE5">
        <w:rPr>
          <w:rFonts w:hint="cs"/>
          <w:rtl/>
        </w:rPr>
        <w:t>.</w:t>
      </w:r>
    </w:p>
    <w:p w:rsidR="008E0DCB" w:rsidRPr="00064EE5" w:rsidRDefault="003F5B03" w:rsidP="00E60033">
      <w:pPr>
        <w:rPr>
          <w:rtl/>
        </w:rPr>
      </w:pPr>
      <w:r w:rsidRPr="00064EE5">
        <w:rPr>
          <w:rFonts w:hint="cs"/>
          <w:rtl/>
        </w:rPr>
        <w:t>و این سرآغاز نهضت ابا عبدالله الحسین در مدینه بود</w:t>
      </w:r>
      <w:r w:rsidR="00E60033" w:rsidRPr="00064EE5">
        <w:rPr>
          <w:rFonts w:hint="cs"/>
          <w:rtl/>
        </w:rPr>
        <w:t xml:space="preserve"> </w:t>
      </w:r>
    </w:p>
    <w:p w:rsidR="003F5B03" w:rsidRPr="00064EE5" w:rsidRDefault="004315E5" w:rsidP="008C3F63">
      <w:pPr>
        <w:rPr>
          <w:rtl/>
          <w:lang w:bidi="fa-IR"/>
        </w:rPr>
      </w:pPr>
      <w:r w:rsidRPr="00064EE5">
        <w:rPr>
          <w:rFonts w:hint="cs"/>
          <w:rtl/>
          <w:lang w:bidi="fa-IR"/>
        </w:rPr>
        <w:t>اینگونه بود که حضرت اباعبدالله الحسین با تعیین خط و مشی قیام خود، دل های آماده را به این حرکت بزرگ جذب</w:t>
      </w:r>
      <w:r w:rsidR="000551BE" w:rsidRPr="00064EE5">
        <w:rPr>
          <w:rFonts w:hint="cs"/>
          <w:rtl/>
          <w:lang w:bidi="fa-IR"/>
        </w:rPr>
        <w:t xml:space="preserve"> نمودند. از این رو </w:t>
      </w:r>
      <w:r w:rsidRPr="00064EE5">
        <w:rPr>
          <w:rFonts w:hint="cs"/>
          <w:rtl/>
          <w:lang w:bidi="fa-IR"/>
        </w:rPr>
        <w:t>نیت شوم</w:t>
      </w:r>
      <w:r w:rsidR="003E3C7E" w:rsidRPr="00064EE5">
        <w:rPr>
          <w:rFonts w:hint="cs"/>
          <w:rtl/>
          <w:lang w:bidi="fa-IR"/>
        </w:rPr>
        <w:t>ِ</w:t>
      </w:r>
      <w:r w:rsidRPr="00064EE5">
        <w:rPr>
          <w:rFonts w:hint="cs"/>
          <w:rtl/>
          <w:lang w:bidi="fa-IR"/>
        </w:rPr>
        <w:t xml:space="preserve"> کسانی که به قصد </w:t>
      </w:r>
      <w:r w:rsidR="008C3F63" w:rsidRPr="00064EE5">
        <w:rPr>
          <w:rFonts w:hint="cs"/>
          <w:rtl/>
          <w:lang w:bidi="fa-IR"/>
        </w:rPr>
        <w:t>خیانت با حرکت امام مخالف</w:t>
      </w:r>
      <w:r w:rsidRPr="00064EE5">
        <w:rPr>
          <w:rFonts w:hint="cs"/>
          <w:rtl/>
          <w:lang w:bidi="fa-IR"/>
        </w:rPr>
        <w:t>ت ورزیدند(مثل مروان حکم)</w:t>
      </w:r>
      <w:r w:rsidR="000551BE" w:rsidRPr="00064EE5">
        <w:rPr>
          <w:rFonts w:hint="cs"/>
          <w:rtl/>
          <w:lang w:bidi="fa-IR"/>
        </w:rPr>
        <w:t xml:space="preserve"> از </w:t>
      </w:r>
      <w:r w:rsidR="003E3C7E" w:rsidRPr="00064EE5">
        <w:rPr>
          <w:rFonts w:hint="cs"/>
          <w:rtl/>
          <w:lang w:bidi="fa-IR"/>
        </w:rPr>
        <w:t xml:space="preserve">صاحبان </w:t>
      </w:r>
      <w:r w:rsidR="000551BE" w:rsidRPr="00064EE5">
        <w:rPr>
          <w:rFonts w:hint="cs"/>
          <w:rtl/>
          <w:lang w:bidi="fa-IR"/>
        </w:rPr>
        <w:t xml:space="preserve">نیات صادقه ای که قصدشان حمایت از ولیّ خدا بود؛ </w:t>
      </w:r>
      <w:r w:rsidR="008C3F63" w:rsidRPr="00064EE5">
        <w:rPr>
          <w:rFonts w:hint="cs"/>
          <w:rtl/>
          <w:lang w:bidi="fa-IR"/>
        </w:rPr>
        <w:t>تفکیک شد.</w:t>
      </w:r>
    </w:p>
    <w:p w:rsidR="008C3F63" w:rsidRPr="00064EE5" w:rsidRDefault="008C3F63" w:rsidP="003E3C7E">
      <w:pPr>
        <w:rPr>
          <w:rtl/>
          <w:lang w:bidi="fa-IR"/>
        </w:rPr>
      </w:pPr>
      <w:r w:rsidRPr="00064EE5">
        <w:rPr>
          <w:rFonts w:hint="cs"/>
          <w:rtl/>
          <w:lang w:bidi="fa-IR"/>
        </w:rPr>
        <w:t>یکی از کسانی که در برخورد خود و کلمات خویش</w:t>
      </w:r>
      <w:r w:rsidR="003E3C7E" w:rsidRPr="00064EE5">
        <w:rPr>
          <w:rFonts w:hint="cs"/>
          <w:rtl/>
          <w:lang w:bidi="fa-IR"/>
        </w:rPr>
        <w:t>، چه قبل از واقعه عاشورا در زمان حیات پیامبر و چه بعد از آن،</w:t>
      </w:r>
      <w:r w:rsidRPr="00064EE5">
        <w:rPr>
          <w:rFonts w:hint="cs"/>
          <w:rtl/>
          <w:lang w:bidi="fa-IR"/>
        </w:rPr>
        <w:t xml:space="preserve"> خیرخواهی و حمایت خود را در خصوص حرکت امام حسین نشان داد</w:t>
      </w:r>
      <w:r w:rsidR="003E3C7E" w:rsidRPr="00064EE5">
        <w:rPr>
          <w:rFonts w:hint="cs"/>
          <w:rtl/>
          <w:lang w:bidi="fa-IR"/>
        </w:rPr>
        <w:t>؛</w:t>
      </w:r>
      <w:r w:rsidRPr="00064EE5">
        <w:rPr>
          <w:rFonts w:hint="cs"/>
          <w:rtl/>
          <w:lang w:bidi="fa-IR"/>
        </w:rPr>
        <w:t xml:space="preserve"> ام سلمه بود.</w:t>
      </w:r>
    </w:p>
    <w:p w:rsidR="003E3C7E" w:rsidRPr="00064EE5" w:rsidRDefault="003E3C7E" w:rsidP="003E3C7E">
      <w:pPr>
        <w:rPr>
          <w:rtl/>
          <w:lang w:bidi="fa-IR"/>
        </w:rPr>
      </w:pPr>
    </w:p>
    <w:p w:rsidR="004315E5" w:rsidRPr="00064EE5" w:rsidRDefault="004315E5" w:rsidP="00E60033">
      <w:pPr>
        <w:rPr>
          <w:rFonts w:asciiTheme="majorHAnsi" w:eastAsiaTheme="majorEastAsia" w:hAnsiTheme="majorHAnsi"/>
          <w:color w:val="2E74B5" w:themeColor="accent1" w:themeShade="BF"/>
          <w:rtl/>
          <w:lang w:bidi="fa-IR"/>
        </w:rPr>
      </w:pPr>
    </w:p>
    <w:p w:rsidR="002D7274" w:rsidRPr="00064EE5" w:rsidRDefault="002D7274" w:rsidP="006967E1">
      <w:pPr>
        <w:pStyle w:val="Heading1"/>
        <w:rPr>
          <w:rtl/>
        </w:rPr>
      </w:pPr>
      <w:bookmarkStart w:id="2" w:name="_Toc492476555"/>
      <w:r w:rsidRPr="00064EE5">
        <w:rPr>
          <w:rFonts w:hint="cs"/>
          <w:rtl/>
        </w:rPr>
        <w:t>فریم 2</w:t>
      </w:r>
      <w:r w:rsidR="003F5B03" w:rsidRPr="00064EE5">
        <w:rPr>
          <w:rFonts w:hint="cs"/>
          <w:rtl/>
        </w:rPr>
        <w:t>:</w:t>
      </w:r>
      <w:r w:rsidRPr="00064EE5">
        <w:rPr>
          <w:rFonts w:hint="cs"/>
          <w:rtl/>
        </w:rPr>
        <w:t xml:space="preserve"> </w:t>
      </w:r>
      <w:r w:rsidR="00A4577E" w:rsidRPr="00064EE5">
        <w:rPr>
          <w:rFonts w:hint="cs"/>
          <w:rtl/>
        </w:rPr>
        <w:t>1:</w:t>
      </w:r>
      <w:r w:rsidRPr="00064EE5">
        <w:rPr>
          <w:rFonts w:hint="cs"/>
          <w:rtl/>
        </w:rPr>
        <w:t>حمایت معنوی از ولی خدا</w:t>
      </w:r>
      <w:bookmarkEnd w:id="2"/>
    </w:p>
    <w:p w:rsidR="002D7274" w:rsidRPr="00064EE5" w:rsidRDefault="002D7274" w:rsidP="002D7274">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Pr="00064EE5">
        <w:rPr>
          <w:sz w:val="32"/>
          <w:szCs w:val="32"/>
          <w:rtl/>
        </w:rPr>
        <w:t>لا تـ</w:t>
      </w:r>
      <w:r w:rsidRPr="00064EE5">
        <w:rPr>
          <w:rFonts w:hint="cs"/>
          <w:sz w:val="32"/>
          <w:szCs w:val="32"/>
          <w:rtl/>
        </w:rPr>
        <w:t>َ</w:t>
      </w:r>
      <w:r w:rsidRPr="00064EE5">
        <w:rPr>
          <w:sz w:val="32"/>
          <w:szCs w:val="32"/>
          <w:rtl/>
        </w:rPr>
        <w:t>حـز</w:t>
      </w:r>
      <w:r w:rsidRPr="00064EE5">
        <w:rPr>
          <w:rFonts w:hint="cs"/>
          <w:sz w:val="32"/>
          <w:szCs w:val="32"/>
          <w:rtl/>
        </w:rPr>
        <w:t>َ</w:t>
      </w:r>
      <w:r w:rsidRPr="00064EE5">
        <w:rPr>
          <w:sz w:val="32"/>
          <w:szCs w:val="32"/>
          <w:rtl/>
        </w:rPr>
        <w:t>نـی ب</w:t>
      </w:r>
      <w:r w:rsidRPr="00064EE5">
        <w:rPr>
          <w:rFonts w:hint="cs"/>
          <w:sz w:val="32"/>
          <w:szCs w:val="32"/>
          <w:rtl/>
        </w:rPr>
        <w:t>ِ</w:t>
      </w:r>
      <w:r w:rsidRPr="00064EE5">
        <w:rPr>
          <w:sz w:val="32"/>
          <w:szCs w:val="32"/>
          <w:rtl/>
        </w:rPr>
        <w:t>خ</w:t>
      </w:r>
      <w:r w:rsidRPr="00064EE5">
        <w:rPr>
          <w:rFonts w:hint="cs"/>
          <w:sz w:val="32"/>
          <w:szCs w:val="32"/>
          <w:rtl/>
        </w:rPr>
        <w:t>ُ</w:t>
      </w:r>
      <w:r w:rsidRPr="00064EE5">
        <w:rPr>
          <w:sz w:val="32"/>
          <w:szCs w:val="32"/>
          <w:rtl/>
        </w:rPr>
        <w:t>روج</w:t>
      </w:r>
      <w:r w:rsidRPr="00064EE5">
        <w:rPr>
          <w:rFonts w:hint="cs"/>
          <w:sz w:val="32"/>
          <w:szCs w:val="32"/>
          <w:rtl/>
        </w:rPr>
        <w:t>ِ</w:t>
      </w:r>
      <w:r w:rsidRPr="00064EE5">
        <w:rPr>
          <w:sz w:val="32"/>
          <w:szCs w:val="32"/>
          <w:rtl/>
        </w:rPr>
        <w:t>ك</w:t>
      </w:r>
      <w:r w:rsidRPr="00064EE5">
        <w:rPr>
          <w:rFonts w:hint="cs"/>
          <w:sz w:val="32"/>
          <w:szCs w:val="32"/>
          <w:rtl/>
        </w:rPr>
        <w:t>َ</w:t>
      </w:r>
      <w:r w:rsidRPr="00064EE5">
        <w:rPr>
          <w:sz w:val="32"/>
          <w:szCs w:val="32"/>
          <w:rtl/>
        </w:rPr>
        <w:t xml:space="preserve"> ا</w:t>
      </w:r>
      <w:r w:rsidRPr="00064EE5">
        <w:rPr>
          <w:rFonts w:hint="cs"/>
          <w:sz w:val="32"/>
          <w:szCs w:val="32"/>
          <w:rtl/>
        </w:rPr>
        <w:t>ِ</w:t>
      </w:r>
      <w:r w:rsidRPr="00064EE5">
        <w:rPr>
          <w:sz w:val="32"/>
          <w:szCs w:val="32"/>
          <w:rtl/>
        </w:rPr>
        <w:t>لی الع</w:t>
      </w:r>
      <w:r w:rsidRPr="00064EE5">
        <w:rPr>
          <w:rFonts w:hint="cs"/>
          <w:sz w:val="32"/>
          <w:szCs w:val="32"/>
          <w:rtl/>
        </w:rPr>
        <w:t>ِ</w:t>
      </w:r>
      <w:r w:rsidRPr="00064EE5">
        <w:rPr>
          <w:sz w:val="32"/>
          <w:szCs w:val="32"/>
          <w:rtl/>
        </w:rPr>
        <w:t>راق</w:t>
      </w:r>
      <w:r w:rsidRPr="00064EE5">
        <w:rPr>
          <w:rFonts w:hint="cs"/>
          <w:sz w:val="32"/>
          <w:szCs w:val="32"/>
          <w:rtl/>
        </w:rPr>
        <w:t>ِ</w:t>
      </w:r>
      <w:r w:rsidRPr="00064EE5">
        <w:rPr>
          <w:sz w:val="32"/>
          <w:szCs w:val="32"/>
          <w:rtl/>
        </w:rPr>
        <w:t xml:space="preserve"> , ف</w:t>
      </w:r>
      <w:r w:rsidRPr="00064EE5">
        <w:rPr>
          <w:rFonts w:hint="cs"/>
          <w:sz w:val="32"/>
          <w:szCs w:val="32"/>
          <w:rtl/>
        </w:rPr>
        <w:t>َ</w:t>
      </w:r>
      <w:r w:rsidRPr="00064EE5">
        <w:rPr>
          <w:sz w:val="32"/>
          <w:szCs w:val="32"/>
          <w:rtl/>
        </w:rPr>
        <w:t>ا</w:t>
      </w:r>
      <w:r w:rsidRPr="00064EE5">
        <w:rPr>
          <w:rFonts w:hint="cs"/>
          <w:sz w:val="32"/>
          <w:szCs w:val="32"/>
          <w:rtl/>
        </w:rPr>
        <w:t>ِ</w:t>
      </w:r>
      <w:r w:rsidRPr="00064EE5">
        <w:rPr>
          <w:sz w:val="32"/>
          <w:szCs w:val="32"/>
          <w:rtl/>
        </w:rPr>
        <w:t>ن</w:t>
      </w:r>
      <w:r w:rsidRPr="00064EE5">
        <w:rPr>
          <w:rFonts w:hint="cs"/>
          <w:sz w:val="32"/>
          <w:szCs w:val="32"/>
          <w:rtl/>
        </w:rPr>
        <w:t>ّ</w:t>
      </w:r>
      <w:r w:rsidRPr="00064EE5">
        <w:rPr>
          <w:sz w:val="32"/>
          <w:szCs w:val="32"/>
          <w:rtl/>
        </w:rPr>
        <w:t>ی س</w:t>
      </w:r>
      <w:r w:rsidRPr="00064EE5">
        <w:rPr>
          <w:rFonts w:hint="cs"/>
          <w:sz w:val="32"/>
          <w:szCs w:val="32"/>
          <w:rtl/>
        </w:rPr>
        <w:t>َ</w:t>
      </w:r>
      <w:r w:rsidRPr="00064EE5">
        <w:rPr>
          <w:sz w:val="32"/>
          <w:szCs w:val="32"/>
          <w:rtl/>
        </w:rPr>
        <w:t>م</w:t>
      </w:r>
      <w:r w:rsidRPr="00064EE5">
        <w:rPr>
          <w:rFonts w:hint="cs"/>
          <w:sz w:val="32"/>
          <w:szCs w:val="32"/>
          <w:rtl/>
        </w:rPr>
        <w:t>ِ</w:t>
      </w:r>
      <w:r w:rsidRPr="00064EE5">
        <w:rPr>
          <w:sz w:val="32"/>
          <w:szCs w:val="32"/>
          <w:rtl/>
        </w:rPr>
        <w:t>عت</w:t>
      </w:r>
      <w:r w:rsidRPr="00064EE5">
        <w:rPr>
          <w:rFonts w:hint="cs"/>
          <w:sz w:val="32"/>
          <w:szCs w:val="32"/>
          <w:rtl/>
        </w:rPr>
        <w:t>ُ</w:t>
      </w:r>
      <w:r w:rsidRPr="00064EE5">
        <w:rPr>
          <w:sz w:val="32"/>
          <w:szCs w:val="32"/>
          <w:rtl/>
        </w:rPr>
        <w:t xml:space="preserve"> ج</w:t>
      </w:r>
      <w:r w:rsidRPr="00064EE5">
        <w:rPr>
          <w:rFonts w:hint="cs"/>
          <w:sz w:val="32"/>
          <w:szCs w:val="32"/>
          <w:rtl/>
        </w:rPr>
        <w:t>َ</w:t>
      </w:r>
      <w:r w:rsidRPr="00064EE5">
        <w:rPr>
          <w:sz w:val="32"/>
          <w:szCs w:val="32"/>
          <w:rtl/>
        </w:rPr>
        <w:t>د</w:t>
      </w:r>
      <w:r w:rsidRPr="00064EE5">
        <w:rPr>
          <w:rFonts w:hint="cs"/>
          <w:sz w:val="32"/>
          <w:szCs w:val="32"/>
          <w:rtl/>
        </w:rPr>
        <w:t>ِّ</w:t>
      </w:r>
      <w:r w:rsidRPr="00064EE5">
        <w:rPr>
          <w:sz w:val="32"/>
          <w:szCs w:val="32"/>
          <w:rtl/>
        </w:rPr>
        <w:t>ك</w:t>
      </w:r>
      <w:r w:rsidRPr="00064EE5">
        <w:rPr>
          <w:rFonts w:hint="cs"/>
          <w:sz w:val="32"/>
          <w:szCs w:val="32"/>
          <w:rtl/>
        </w:rPr>
        <w:t>َ</w:t>
      </w:r>
      <w:r w:rsidRPr="00064EE5">
        <w:rPr>
          <w:sz w:val="32"/>
          <w:szCs w:val="32"/>
          <w:rtl/>
        </w:rPr>
        <w:t xml:space="preserve"> ر</w:t>
      </w:r>
      <w:r w:rsidRPr="00064EE5">
        <w:rPr>
          <w:rFonts w:hint="cs"/>
          <w:sz w:val="32"/>
          <w:szCs w:val="32"/>
          <w:rtl/>
        </w:rPr>
        <w:t>َ</w:t>
      </w:r>
      <w:r w:rsidRPr="00064EE5">
        <w:rPr>
          <w:sz w:val="32"/>
          <w:szCs w:val="32"/>
          <w:rtl/>
        </w:rPr>
        <w:t>سول</w:t>
      </w:r>
      <w:r w:rsidRPr="00064EE5">
        <w:rPr>
          <w:rFonts w:hint="cs"/>
          <w:sz w:val="32"/>
          <w:szCs w:val="32"/>
          <w:rtl/>
        </w:rPr>
        <w:t>ِ</w:t>
      </w:r>
      <w:r w:rsidRPr="00064EE5">
        <w:rPr>
          <w:sz w:val="32"/>
          <w:szCs w:val="32"/>
          <w:rtl/>
        </w:rPr>
        <w:t xml:space="preserve"> اللّه</w:t>
      </w:r>
      <w:r w:rsidRPr="00064EE5">
        <w:rPr>
          <w:rFonts w:hint="cs"/>
          <w:sz w:val="32"/>
          <w:szCs w:val="32"/>
          <w:rtl/>
        </w:rPr>
        <w:t>ِ</w:t>
      </w:r>
      <w:r w:rsidRPr="00064EE5">
        <w:rPr>
          <w:sz w:val="32"/>
          <w:szCs w:val="32"/>
          <w:rtl/>
        </w:rPr>
        <w:t xml:space="preserve"> (ص ) ی</w:t>
      </w:r>
      <w:r w:rsidRPr="00064EE5">
        <w:rPr>
          <w:rFonts w:hint="cs"/>
          <w:sz w:val="32"/>
          <w:szCs w:val="32"/>
          <w:rtl/>
        </w:rPr>
        <w:t>َ</w:t>
      </w:r>
      <w:r w:rsidRPr="00064EE5">
        <w:rPr>
          <w:sz w:val="32"/>
          <w:szCs w:val="32"/>
          <w:rtl/>
        </w:rPr>
        <w:t>قول</w:t>
      </w:r>
      <w:r w:rsidRPr="00064EE5">
        <w:rPr>
          <w:rFonts w:hint="cs"/>
          <w:sz w:val="32"/>
          <w:szCs w:val="32"/>
          <w:rtl/>
        </w:rPr>
        <w:t>ُ</w:t>
      </w:r>
      <w:r w:rsidRPr="00064EE5">
        <w:rPr>
          <w:sz w:val="32"/>
          <w:szCs w:val="32"/>
          <w:rtl/>
        </w:rPr>
        <w:t xml:space="preserve"> :ی</w:t>
      </w:r>
      <w:r w:rsidRPr="00064EE5">
        <w:rPr>
          <w:rFonts w:hint="cs"/>
          <w:sz w:val="32"/>
          <w:szCs w:val="32"/>
          <w:rtl/>
        </w:rPr>
        <w:t>َ</w:t>
      </w:r>
      <w:r w:rsidRPr="00064EE5">
        <w:rPr>
          <w:sz w:val="32"/>
          <w:szCs w:val="32"/>
          <w:rtl/>
        </w:rPr>
        <w:t>قت</w:t>
      </w:r>
      <w:r w:rsidRPr="00064EE5">
        <w:rPr>
          <w:rFonts w:hint="cs"/>
          <w:sz w:val="32"/>
          <w:szCs w:val="32"/>
          <w:rtl/>
        </w:rPr>
        <w:t>ُ</w:t>
      </w:r>
      <w:r w:rsidRPr="00064EE5">
        <w:rPr>
          <w:sz w:val="32"/>
          <w:szCs w:val="32"/>
          <w:rtl/>
        </w:rPr>
        <w:t>ل</w:t>
      </w:r>
      <w:r w:rsidRPr="00064EE5">
        <w:rPr>
          <w:rFonts w:hint="cs"/>
          <w:sz w:val="32"/>
          <w:szCs w:val="32"/>
          <w:rtl/>
        </w:rPr>
        <w:t>ُ</w:t>
      </w:r>
      <w:r w:rsidRPr="00064EE5">
        <w:rPr>
          <w:sz w:val="32"/>
          <w:szCs w:val="32"/>
          <w:rtl/>
        </w:rPr>
        <w:t xml:space="preserve"> و</w:t>
      </w:r>
      <w:r w:rsidRPr="00064EE5">
        <w:rPr>
          <w:rFonts w:hint="cs"/>
          <w:sz w:val="32"/>
          <w:szCs w:val="32"/>
          <w:rtl/>
        </w:rPr>
        <w:t>َ</w:t>
      </w:r>
      <w:r w:rsidRPr="00064EE5">
        <w:rPr>
          <w:sz w:val="32"/>
          <w:szCs w:val="32"/>
          <w:rtl/>
        </w:rPr>
        <w:t>ل</w:t>
      </w:r>
      <w:r w:rsidRPr="00064EE5">
        <w:rPr>
          <w:rFonts w:hint="cs"/>
          <w:sz w:val="32"/>
          <w:szCs w:val="32"/>
          <w:rtl/>
        </w:rPr>
        <w:t>َ</w:t>
      </w:r>
      <w:r w:rsidRPr="00064EE5">
        <w:rPr>
          <w:sz w:val="32"/>
          <w:szCs w:val="32"/>
          <w:rtl/>
        </w:rPr>
        <w:t>دی ا</w:t>
      </w:r>
      <w:r w:rsidRPr="00064EE5">
        <w:rPr>
          <w:rFonts w:hint="cs"/>
          <w:sz w:val="32"/>
          <w:szCs w:val="32"/>
          <w:rtl/>
        </w:rPr>
        <w:t>َ</w:t>
      </w:r>
      <w:r w:rsidRPr="00064EE5">
        <w:rPr>
          <w:sz w:val="32"/>
          <w:szCs w:val="32"/>
          <w:rtl/>
        </w:rPr>
        <w:t>لح</w:t>
      </w:r>
      <w:r w:rsidRPr="00064EE5">
        <w:rPr>
          <w:rFonts w:hint="cs"/>
          <w:sz w:val="32"/>
          <w:szCs w:val="32"/>
          <w:rtl/>
        </w:rPr>
        <w:t>ُ</w:t>
      </w:r>
      <w:r w:rsidRPr="00064EE5">
        <w:rPr>
          <w:sz w:val="32"/>
          <w:szCs w:val="32"/>
          <w:rtl/>
        </w:rPr>
        <w:t>س</w:t>
      </w:r>
      <w:r w:rsidRPr="00064EE5">
        <w:rPr>
          <w:rFonts w:hint="cs"/>
          <w:sz w:val="32"/>
          <w:szCs w:val="32"/>
          <w:rtl/>
        </w:rPr>
        <w:t>ِ</w:t>
      </w:r>
      <w:r w:rsidRPr="00064EE5">
        <w:rPr>
          <w:sz w:val="32"/>
          <w:szCs w:val="32"/>
          <w:rtl/>
        </w:rPr>
        <w:t>ین</w:t>
      </w:r>
      <w:r w:rsidRPr="00064EE5">
        <w:rPr>
          <w:rFonts w:hint="cs"/>
          <w:sz w:val="32"/>
          <w:szCs w:val="32"/>
          <w:rtl/>
        </w:rPr>
        <w:t>ُ</w:t>
      </w:r>
      <w:r w:rsidRPr="00064EE5">
        <w:rPr>
          <w:sz w:val="32"/>
          <w:szCs w:val="32"/>
          <w:rtl/>
        </w:rPr>
        <w:t xml:space="preserve"> ب</w:t>
      </w:r>
      <w:r w:rsidRPr="00064EE5">
        <w:rPr>
          <w:rFonts w:hint="cs"/>
          <w:sz w:val="32"/>
          <w:szCs w:val="32"/>
          <w:rtl/>
        </w:rPr>
        <w:t>َ</w:t>
      </w:r>
      <w:r w:rsidRPr="00064EE5">
        <w:rPr>
          <w:sz w:val="32"/>
          <w:szCs w:val="32"/>
          <w:rtl/>
        </w:rPr>
        <w:t>ا</w:t>
      </w:r>
      <w:r w:rsidRPr="00064EE5">
        <w:rPr>
          <w:rFonts w:hint="cs"/>
          <w:sz w:val="32"/>
          <w:szCs w:val="32"/>
          <w:rtl/>
        </w:rPr>
        <w:t>ِ</w:t>
      </w:r>
      <w:r w:rsidRPr="00064EE5">
        <w:rPr>
          <w:sz w:val="32"/>
          <w:szCs w:val="32"/>
          <w:rtl/>
        </w:rPr>
        <w:t>رض</w:t>
      </w:r>
      <w:r w:rsidRPr="00064EE5">
        <w:rPr>
          <w:rFonts w:hint="cs"/>
          <w:sz w:val="32"/>
          <w:szCs w:val="32"/>
          <w:rtl/>
        </w:rPr>
        <w:t>ٍ</w:t>
      </w:r>
      <w:r w:rsidRPr="00064EE5">
        <w:rPr>
          <w:sz w:val="32"/>
          <w:szCs w:val="32"/>
          <w:rtl/>
        </w:rPr>
        <w:t xml:space="preserve"> ی</w:t>
      </w:r>
      <w:r w:rsidRPr="00064EE5">
        <w:rPr>
          <w:rFonts w:hint="cs"/>
          <w:sz w:val="32"/>
          <w:szCs w:val="32"/>
          <w:rtl/>
        </w:rPr>
        <w:t>ُ</w:t>
      </w:r>
      <w:r w:rsidRPr="00064EE5">
        <w:rPr>
          <w:sz w:val="32"/>
          <w:szCs w:val="32"/>
          <w:rtl/>
        </w:rPr>
        <w:t>قال</w:t>
      </w:r>
      <w:r w:rsidRPr="00064EE5">
        <w:rPr>
          <w:rFonts w:hint="cs"/>
          <w:sz w:val="32"/>
          <w:szCs w:val="32"/>
          <w:rtl/>
        </w:rPr>
        <w:t>ُ</w:t>
      </w:r>
      <w:r w:rsidRPr="00064EE5">
        <w:rPr>
          <w:sz w:val="32"/>
          <w:szCs w:val="32"/>
          <w:rtl/>
        </w:rPr>
        <w:t xml:space="preserve"> ل</w:t>
      </w:r>
      <w:r w:rsidRPr="00064EE5">
        <w:rPr>
          <w:rFonts w:hint="cs"/>
          <w:sz w:val="32"/>
          <w:szCs w:val="32"/>
          <w:rtl/>
        </w:rPr>
        <w:t>َ</w:t>
      </w:r>
      <w:r w:rsidRPr="00064EE5">
        <w:rPr>
          <w:sz w:val="32"/>
          <w:szCs w:val="32"/>
          <w:rtl/>
        </w:rPr>
        <w:t>ها ك</w:t>
      </w:r>
      <w:r w:rsidRPr="00064EE5">
        <w:rPr>
          <w:rFonts w:hint="cs"/>
          <w:sz w:val="32"/>
          <w:szCs w:val="32"/>
          <w:rtl/>
        </w:rPr>
        <w:t>َ</w:t>
      </w:r>
      <w:r w:rsidRPr="00064EE5">
        <w:rPr>
          <w:sz w:val="32"/>
          <w:szCs w:val="32"/>
          <w:rtl/>
        </w:rPr>
        <w:t>رب</w:t>
      </w:r>
      <w:r w:rsidRPr="00064EE5">
        <w:rPr>
          <w:rFonts w:hint="cs"/>
          <w:sz w:val="32"/>
          <w:szCs w:val="32"/>
          <w:rtl/>
        </w:rPr>
        <w:t>َ</w:t>
      </w:r>
      <w:r w:rsidRPr="00064EE5">
        <w:rPr>
          <w:sz w:val="32"/>
          <w:szCs w:val="32"/>
          <w:rtl/>
        </w:rPr>
        <w:t>لا</w:t>
      </w:r>
    </w:p>
    <w:p w:rsidR="00871A34" w:rsidRPr="00064EE5" w:rsidRDefault="003F5B03" w:rsidP="006967E1">
      <w:pPr>
        <w:rPr>
          <w:rtl/>
        </w:rPr>
      </w:pPr>
      <w:r w:rsidRPr="00064EE5">
        <w:rPr>
          <w:rFonts w:hint="cs"/>
          <w:rtl/>
        </w:rPr>
        <w:t xml:space="preserve">اولین محوری که زنان در این نهضت الهی داشتند حمایت هایی معنوی بود که صورت می گرفت. </w:t>
      </w:r>
      <w:r w:rsidR="00FD051F" w:rsidRPr="00064EE5">
        <w:rPr>
          <w:rFonts w:hint="cs"/>
          <w:rtl/>
        </w:rPr>
        <w:t>یکی از این</w:t>
      </w:r>
      <w:r w:rsidR="00E60033" w:rsidRPr="00064EE5">
        <w:rPr>
          <w:rFonts w:hint="cs"/>
          <w:rtl/>
        </w:rPr>
        <w:t xml:space="preserve"> حمایت</w:t>
      </w:r>
      <w:r w:rsidR="00B70892" w:rsidRPr="00064EE5">
        <w:rPr>
          <w:rFonts w:hint="cs"/>
          <w:rtl/>
        </w:rPr>
        <w:t xml:space="preserve"> ها</w:t>
      </w:r>
      <w:r w:rsidR="00E60033" w:rsidRPr="00064EE5">
        <w:rPr>
          <w:rFonts w:hint="cs"/>
          <w:rtl/>
        </w:rPr>
        <w:t xml:space="preserve"> را  بانوی</w:t>
      </w:r>
      <w:r w:rsidR="00FD051F" w:rsidRPr="00064EE5">
        <w:rPr>
          <w:rFonts w:hint="cs"/>
          <w:rtl/>
        </w:rPr>
        <w:t xml:space="preserve"> بزرگوار</w:t>
      </w:r>
      <w:r w:rsidR="00E60033" w:rsidRPr="00064EE5">
        <w:rPr>
          <w:rFonts w:hint="cs"/>
          <w:rtl/>
        </w:rPr>
        <w:t xml:space="preserve"> اسلام ام سلمه انجام داد.</w:t>
      </w:r>
      <w:r w:rsidR="00FD051F" w:rsidRPr="00064EE5">
        <w:rPr>
          <w:rFonts w:hint="cs"/>
          <w:rtl/>
        </w:rPr>
        <w:t>ام</w:t>
      </w:r>
      <w:r w:rsidR="00FD051F" w:rsidRPr="00064EE5">
        <w:rPr>
          <w:rtl/>
        </w:rPr>
        <w:t xml:space="preserve"> </w:t>
      </w:r>
      <w:r w:rsidR="00FD051F" w:rsidRPr="00064EE5">
        <w:rPr>
          <w:rFonts w:hint="cs"/>
          <w:rtl/>
        </w:rPr>
        <w:t>سلمه</w:t>
      </w:r>
      <w:r w:rsidR="00FD051F" w:rsidRPr="00064EE5">
        <w:rPr>
          <w:rtl/>
        </w:rPr>
        <w:t xml:space="preserve"> </w:t>
      </w:r>
      <w:r w:rsidR="00FD051F" w:rsidRPr="00064EE5">
        <w:rPr>
          <w:rFonts w:hint="cs"/>
          <w:rtl/>
        </w:rPr>
        <w:t>یکی</w:t>
      </w:r>
      <w:r w:rsidR="00FD051F" w:rsidRPr="00064EE5">
        <w:rPr>
          <w:rtl/>
        </w:rPr>
        <w:t xml:space="preserve"> </w:t>
      </w:r>
      <w:r w:rsidR="00FD051F" w:rsidRPr="00064EE5">
        <w:rPr>
          <w:rFonts w:hint="cs"/>
          <w:rtl/>
        </w:rPr>
        <w:t>از</w:t>
      </w:r>
      <w:r w:rsidR="00FD051F" w:rsidRPr="00064EE5">
        <w:rPr>
          <w:rtl/>
        </w:rPr>
        <w:t xml:space="preserve"> </w:t>
      </w:r>
      <w:r w:rsidR="00FD051F" w:rsidRPr="00064EE5">
        <w:rPr>
          <w:rFonts w:hint="cs"/>
          <w:rtl/>
        </w:rPr>
        <w:t>همسران</w:t>
      </w:r>
      <w:r w:rsidR="00FD051F" w:rsidRPr="00064EE5">
        <w:rPr>
          <w:rtl/>
        </w:rPr>
        <w:t xml:space="preserve"> </w:t>
      </w:r>
      <w:r w:rsidR="00FD051F" w:rsidRPr="00064EE5">
        <w:rPr>
          <w:rFonts w:hint="cs"/>
          <w:rtl/>
        </w:rPr>
        <w:t>رسول</w:t>
      </w:r>
      <w:r w:rsidR="00FD051F" w:rsidRPr="00064EE5">
        <w:rPr>
          <w:rtl/>
        </w:rPr>
        <w:t xml:space="preserve"> </w:t>
      </w:r>
      <w:r w:rsidR="00FD051F" w:rsidRPr="00064EE5">
        <w:rPr>
          <w:rFonts w:hint="cs"/>
          <w:rtl/>
        </w:rPr>
        <w:t>خدا</w:t>
      </w:r>
      <w:r w:rsidR="00FD051F" w:rsidRPr="00064EE5">
        <w:rPr>
          <w:rtl/>
        </w:rPr>
        <w:t xml:space="preserve"> «</w:t>
      </w:r>
      <w:r w:rsidR="00FD051F" w:rsidRPr="00064EE5">
        <w:rPr>
          <w:rFonts w:hint="cs"/>
          <w:rtl/>
        </w:rPr>
        <w:t>صلی</w:t>
      </w:r>
      <w:r w:rsidR="00FD051F" w:rsidRPr="00064EE5">
        <w:rPr>
          <w:rtl/>
        </w:rPr>
        <w:t xml:space="preserve"> </w:t>
      </w:r>
      <w:r w:rsidR="00FD051F" w:rsidRPr="00064EE5">
        <w:rPr>
          <w:rFonts w:hint="cs"/>
          <w:rtl/>
        </w:rPr>
        <w:t>الله</w:t>
      </w:r>
      <w:r w:rsidR="00FD051F" w:rsidRPr="00064EE5">
        <w:rPr>
          <w:rtl/>
        </w:rPr>
        <w:t xml:space="preserve"> </w:t>
      </w:r>
      <w:r w:rsidR="00FD051F" w:rsidRPr="00064EE5">
        <w:rPr>
          <w:rFonts w:hint="cs"/>
          <w:rtl/>
        </w:rPr>
        <w:t>علیه</w:t>
      </w:r>
      <w:r w:rsidR="00FD051F" w:rsidRPr="00064EE5">
        <w:rPr>
          <w:rtl/>
        </w:rPr>
        <w:t xml:space="preserve"> </w:t>
      </w:r>
      <w:r w:rsidR="00FD051F" w:rsidRPr="00064EE5">
        <w:rPr>
          <w:rFonts w:hint="cs"/>
          <w:rtl/>
        </w:rPr>
        <w:t>و</w:t>
      </w:r>
      <w:r w:rsidR="00FD051F" w:rsidRPr="00064EE5">
        <w:rPr>
          <w:rtl/>
        </w:rPr>
        <w:t xml:space="preserve"> </w:t>
      </w:r>
      <w:r w:rsidR="00FD051F" w:rsidRPr="00064EE5">
        <w:rPr>
          <w:rFonts w:hint="cs"/>
          <w:rtl/>
        </w:rPr>
        <w:t>آله</w:t>
      </w:r>
      <w:r w:rsidR="00FD051F" w:rsidRPr="00064EE5">
        <w:rPr>
          <w:rFonts w:hint="eastAsia"/>
          <w:rtl/>
        </w:rPr>
        <w:t>»</w:t>
      </w:r>
      <w:r w:rsidR="00FD051F" w:rsidRPr="00064EE5">
        <w:rPr>
          <w:rtl/>
        </w:rPr>
        <w:t xml:space="preserve"> </w:t>
      </w:r>
      <w:r w:rsidR="00E60033" w:rsidRPr="00064EE5">
        <w:rPr>
          <w:rFonts w:hint="cs"/>
          <w:rtl/>
        </w:rPr>
        <w:t xml:space="preserve">و </w:t>
      </w:r>
      <w:r w:rsidR="00FD051F" w:rsidRPr="00064EE5">
        <w:rPr>
          <w:rFonts w:hint="cs"/>
          <w:rtl/>
        </w:rPr>
        <w:t>از</w:t>
      </w:r>
      <w:r w:rsidR="00FD051F" w:rsidRPr="00064EE5">
        <w:rPr>
          <w:rtl/>
        </w:rPr>
        <w:t xml:space="preserve"> </w:t>
      </w:r>
      <w:r w:rsidR="00FD051F" w:rsidRPr="00064EE5">
        <w:rPr>
          <w:rFonts w:hint="cs"/>
          <w:rtl/>
        </w:rPr>
        <w:t>زنان</w:t>
      </w:r>
      <w:r w:rsidR="00FD051F" w:rsidRPr="00064EE5">
        <w:rPr>
          <w:rtl/>
        </w:rPr>
        <w:t xml:space="preserve"> </w:t>
      </w:r>
      <w:r w:rsidR="00FD051F" w:rsidRPr="00064EE5">
        <w:rPr>
          <w:rFonts w:hint="cs"/>
          <w:rtl/>
        </w:rPr>
        <w:t>بزرگ</w:t>
      </w:r>
      <w:r w:rsidR="00FD051F" w:rsidRPr="00064EE5">
        <w:rPr>
          <w:rtl/>
        </w:rPr>
        <w:t xml:space="preserve"> </w:t>
      </w:r>
      <w:r w:rsidR="00FD051F" w:rsidRPr="00064EE5">
        <w:rPr>
          <w:rFonts w:hint="cs"/>
          <w:rtl/>
        </w:rPr>
        <w:t>و</w:t>
      </w:r>
      <w:r w:rsidR="00FD051F" w:rsidRPr="00064EE5">
        <w:rPr>
          <w:rtl/>
        </w:rPr>
        <w:t xml:space="preserve"> </w:t>
      </w:r>
      <w:r w:rsidR="00FD051F" w:rsidRPr="00064EE5">
        <w:rPr>
          <w:rFonts w:hint="cs"/>
          <w:rtl/>
        </w:rPr>
        <w:t>نامدار</w:t>
      </w:r>
      <w:r w:rsidR="00FD051F" w:rsidRPr="00064EE5">
        <w:rPr>
          <w:rtl/>
        </w:rPr>
        <w:t xml:space="preserve"> </w:t>
      </w:r>
      <w:r w:rsidR="00FD051F" w:rsidRPr="00064EE5">
        <w:rPr>
          <w:rFonts w:hint="cs"/>
          <w:rtl/>
        </w:rPr>
        <w:t>صدر</w:t>
      </w:r>
      <w:r w:rsidR="00FD051F" w:rsidRPr="00064EE5">
        <w:rPr>
          <w:rtl/>
        </w:rPr>
        <w:t xml:space="preserve"> </w:t>
      </w:r>
      <w:r w:rsidR="00FD051F" w:rsidRPr="00064EE5">
        <w:rPr>
          <w:rFonts w:hint="cs"/>
          <w:rtl/>
        </w:rPr>
        <w:t>اسلام</w:t>
      </w:r>
      <w:r w:rsidR="00E60033" w:rsidRPr="00064EE5">
        <w:rPr>
          <w:rFonts w:hint="cs"/>
          <w:rtl/>
        </w:rPr>
        <w:t xml:space="preserve"> و وفادار به امیر المومنین بود</w:t>
      </w:r>
      <w:r w:rsidR="00FD051F" w:rsidRPr="00064EE5">
        <w:rPr>
          <w:rtl/>
        </w:rPr>
        <w:t xml:space="preserve">. </w:t>
      </w:r>
      <w:r w:rsidR="00FD051F" w:rsidRPr="00064EE5">
        <w:rPr>
          <w:rFonts w:hint="cs"/>
          <w:rtl/>
        </w:rPr>
        <w:t>ام</w:t>
      </w:r>
      <w:r w:rsidR="00FD051F" w:rsidRPr="00064EE5">
        <w:rPr>
          <w:rtl/>
        </w:rPr>
        <w:t xml:space="preserve"> </w:t>
      </w:r>
      <w:r w:rsidR="00FD051F" w:rsidRPr="00064EE5">
        <w:rPr>
          <w:rFonts w:hint="cs"/>
          <w:rtl/>
        </w:rPr>
        <w:t>سلمه،</w:t>
      </w:r>
      <w:r w:rsidR="00FD051F" w:rsidRPr="00064EE5">
        <w:rPr>
          <w:rtl/>
        </w:rPr>
        <w:t xml:space="preserve"> </w:t>
      </w:r>
      <w:r w:rsidR="00FD051F" w:rsidRPr="00064EE5">
        <w:rPr>
          <w:rFonts w:hint="cs"/>
          <w:rtl/>
        </w:rPr>
        <w:t>علاقه</w:t>
      </w:r>
      <w:r w:rsidR="00FD051F" w:rsidRPr="00064EE5">
        <w:rPr>
          <w:rtl/>
        </w:rPr>
        <w:t xml:space="preserve"> </w:t>
      </w:r>
      <w:r w:rsidR="00FD051F" w:rsidRPr="00064EE5">
        <w:rPr>
          <w:rFonts w:hint="cs"/>
          <w:rtl/>
        </w:rPr>
        <w:t>و</w:t>
      </w:r>
      <w:r w:rsidR="00FD051F" w:rsidRPr="00064EE5">
        <w:rPr>
          <w:rtl/>
        </w:rPr>
        <w:t xml:space="preserve"> </w:t>
      </w:r>
      <w:r w:rsidR="00FD051F" w:rsidRPr="00064EE5">
        <w:rPr>
          <w:rFonts w:hint="cs"/>
          <w:rtl/>
        </w:rPr>
        <w:t>محبت</w:t>
      </w:r>
      <w:r w:rsidR="00FD051F" w:rsidRPr="00064EE5">
        <w:rPr>
          <w:rtl/>
        </w:rPr>
        <w:t xml:space="preserve"> </w:t>
      </w:r>
      <w:r w:rsidR="00FD051F" w:rsidRPr="00064EE5">
        <w:rPr>
          <w:rFonts w:hint="cs"/>
          <w:rtl/>
        </w:rPr>
        <w:t>زیادی</w:t>
      </w:r>
      <w:r w:rsidR="00FD051F" w:rsidRPr="00064EE5">
        <w:rPr>
          <w:rtl/>
        </w:rPr>
        <w:t xml:space="preserve"> </w:t>
      </w:r>
      <w:r w:rsidR="00FD051F" w:rsidRPr="00064EE5">
        <w:rPr>
          <w:rFonts w:hint="cs"/>
          <w:rtl/>
        </w:rPr>
        <w:t>به</w:t>
      </w:r>
      <w:r w:rsidR="00FD051F" w:rsidRPr="00064EE5">
        <w:rPr>
          <w:rtl/>
        </w:rPr>
        <w:t xml:space="preserve"> </w:t>
      </w:r>
      <w:r w:rsidR="00FD051F" w:rsidRPr="00064EE5">
        <w:rPr>
          <w:rFonts w:hint="cs"/>
          <w:rtl/>
        </w:rPr>
        <w:t>اهل</w:t>
      </w:r>
      <w:r w:rsidR="00FD051F" w:rsidRPr="00064EE5">
        <w:rPr>
          <w:rtl/>
        </w:rPr>
        <w:t xml:space="preserve"> </w:t>
      </w:r>
      <w:r w:rsidR="00FD051F" w:rsidRPr="00064EE5">
        <w:rPr>
          <w:rFonts w:hint="cs"/>
          <w:rtl/>
        </w:rPr>
        <w:t>بیت</w:t>
      </w:r>
      <w:r w:rsidR="00FD051F" w:rsidRPr="00064EE5">
        <w:rPr>
          <w:rtl/>
        </w:rPr>
        <w:t xml:space="preserve"> </w:t>
      </w:r>
      <w:r w:rsidR="00FD051F" w:rsidRPr="00064EE5">
        <w:rPr>
          <w:rFonts w:hint="cs"/>
          <w:rtl/>
        </w:rPr>
        <w:t>به</w:t>
      </w:r>
      <w:r w:rsidR="00FD051F" w:rsidRPr="00064EE5">
        <w:rPr>
          <w:rtl/>
        </w:rPr>
        <w:t xml:space="preserve"> </w:t>
      </w:r>
      <w:r w:rsidR="00FD051F" w:rsidRPr="00064EE5">
        <w:rPr>
          <w:rFonts w:hint="cs"/>
          <w:rtl/>
        </w:rPr>
        <w:t>ویژه</w:t>
      </w:r>
      <w:r w:rsidR="00FD051F" w:rsidRPr="00064EE5">
        <w:rPr>
          <w:rtl/>
        </w:rPr>
        <w:t xml:space="preserve"> </w:t>
      </w:r>
      <w:r w:rsidR="00FD051F" w:rsidRPr="00064EE5">
        <w:rPr>
          <w:rFonts w:hint="cs"/>
          <w:rtl/>
        </w:rPr>
        <w:t>امام</w:t>
      </w:r>
      <w:r w:rsidR="00FD051F" w:rsidRPr="00064EE5">
        <w:rPr>
          <w:rtl/>
        </w:rPr>
        <w:t xml:space="preserve"> </w:t>
      </w:r>
      <w:r w:rsidR="00FD051F" w:rsidRPr="00064EE5">
        <w:rPr>
          <w:rFonts w:hint="cs"/>
          <w:rtl/>
        </w:rPr>
        <w:t>حسین</w:t>
      </w:r>
      <w:r w:rsidR="00FD051F" w:rsidRPr="00064EE5">
        <w:rPr>
          <w:rtl/>
        </w:rPr>
        <w:t xml:space="preserve"> «</w:t>
      </w:r>
      <w:r w:rsidR="00737B35">
        <w:rPr>
          <w:rFonts w:hint="cs"/>
          <w:rtl/>
        </w:rPr>
        <w:t>(ع)</w:t>
      </w:r>
      <w:r w:rsidR="00FD051F" w:rsidRPr="00064EE5">
        <w:rPr>
          <w:rFonts w:hint="eastAsia"/>
          <w:rtl/>
        </w:rPr>
        <w:t>»</w:t>
      </w:r>
      <w:r w:rsidR="00FD051F" w:rsidRPr="00064EE5">
        <w:rPr>
          <w:rtl/>
        </w:rPr>
        <w:t xml:space="preserve"> </w:t>
      </w:r>
      <w:r w:rsidR="00FD051F" w:rsidRPr="00064EE5">
        <w:rPr>
          <w:rFonts w:hint="cs"/>
          <w:rtl/>
        </w:rPr>
        <w:t>داشت</w:t>
      </w:r>
      <w:r w:rsidR="00FD051F" w:rsidRPr="00064EE5">
        <w:rPr>
          <w:rtl/>
        </w:rPr>
        <w:t xml:space="preserve"> </w:t>
      </w:r>
      <w:r w:rsidR="00FD051F" w:rsidRPr="00064EE5">
        <w:rPr>
          <w:rFonts w:hint="cs"/>
          <w:rtl/>
        </w:rPr>
        <w:t>و</w:t>
      </w:r>
      <w:r w:rsidR="00FD051F" w:rsidRPr="00064EE5">
        <w:rPr>
          <w:rtl/>
        </w:rPr>
        <w:t xml:space="preserve"> </w:t>
      </w:r>
      <w:r w:rsidR="00FD051F" w:rsidRPr="00064EE5">
        <w:rPr>
          <w:rFonts w:hint="cs"/>
          <w:rtl/>
        </w:rPr>
        <w:t>آن</w:t>
      </w:r>
      <w:r w:rsidR="00FD051F" w:rsidRPr="00064EE5">
        <w:rPr>
          <w:rtl/>
        </w:rPr>
        <w:t xml:space="preserve"> </w:t>
      </w:r>
      <w:r w:rsidR="00FD051F" w:rsidRPr="00064EE5">
        <w:rPr>
          <w:rFonts w:hint="cs"/>
          <w:rtl/>
        </w:rPr>
        <w:t>حضرت</w:t>
      </w:r>
      <w:r w:rsidR="00FD051F" w:rsidRPr="00064EE5">
        <w:rPr>
          <w:rtl/>
        </w:rPr>
        <w:t xml:space="preserve"> </w:t>
      </w:r>
      <w:r w:rsidR="00FD051F" w:rsidRPr="00064EE5">
        <w:rPr>
          <w:rFonts w:hint="cs"/>
          <w:rtl/>
        </w:rPr>
        <w:t>او</w:t>
      </w:r>
      <w:r w:rsidR="00FD051F" w:rsidRPr="00064EE5">
        <w:rPr>
          <w:rtl/>
        </w:rPr>
        <w:t xml:space="preserve"> </w:t>
      </w:r>
      <w:r w:rsidR="00FD051F" w:rsidRPr="00064EE5">
        <w:rPr>
          <w:rFonts w:hint="cs"/>
          <w:rtl/>
        </w:rPr>
        <w:t>را</w:t>
      </w:r>
      <w:r w:rsidR="00FD051F" w:rsidRPr="00064EE5">
        <w:rPr>
          <w:rtl/>
        </w:rPr>
        <w:t xml:space="preserve"> </w:t>
      </w:r>
      <w:r w:rsidR="00FD051F" w:rsidRPr="00064EE5">
        <w:rPr>
          <w:rFonts w:hint="cs"/>
          <w:rtl/>
        </w:rPr>
        <w:t>مادر</w:t>
      </w:r>
      <w:r w:rsidR="00FD051F" w:rsidRPr="00064EE5">
        <w:rPr>
          <w:rtl/>
        </w:rPr>
        <w:t xml:space="preserve"> </w:t>
      </w:r>
      <w:r w:rsidR="00FD051F" w:rsidRPr="00064EE5">
        <w:rPr>
          <w:rFonts w:hint="cs"/>
          <w:rtl/>
        </w:rPr>
        <w:t>خطاب</w:t>
      </w:r>
      <w:r w:rsidR="00FD051F" w:rsidRPr="00064EE5">
        <w:rPr>
          <w:rtl/>
        </w:rPr>
        <w:t xml:space="preserve"> </w:t>
      </w:r>
      <w:r w:rsidR="00FD051F" w:rsidRPr="00064EE5">
        <w:rPr>
          <w:rFonts w:hint="cs"/>
          <w:rtl/>
        </w:rPr>
        <w:t>می</w:t>
      </w:r>
      <w:r w:rsidR="00FD051F" w:rsidRPr="00064EE5">
        <w:rPr>
          <w:rtl/>
        </w:rPr>
        <w:t xml:space="preserve"> </w:t>
      </w:r>
      <w:r w:rsidR="00FD051F" w:rsidRPr="00064EE5">
        <w:rPr>
          <w:rFonts w:hint="cs"/>
          <w:rtl/>
        </w:rPr>
        <w:t>کرد</w:t>
      </w:r>
      <w:r w:rsidR="00FD051F" w:rsidRPr="00064EE5">
        <w:rPr>
          <w:rtl/>
        </w:rPr>
        <w:t xml:space="preserve">. </w:t>
      </w:r>
      <w:r w:rsidR="00FD051F" w:rsidRPr="00064EE5">
        <w:rPr>
          <w:rFonts w:hint="cs"/>
          <w:rtl/>
        </w:rPr>
        <w:t>ام</w:t>
      </w:r>
      <w:r w:rsidR="00FD051F" w:rsidRPr="00064EE5">
        <w:rPr>
          <w:rtl/>
        </w:rPr>
        <w:t xml:space="preserve"> </w:t>
      </w:r>
      <w:r w:rsidR="00FD051F" w:rsidRPr="00064EE5">
        <w:rPr>
          <w:rFonts w:hint="cs"/>
          <w:rtl/>
        </w:rPr>
        <w:t>سلمه</w:t>
      </w:r>
      <w:r w:rsidR="00FD051F" w:rsidRPr="00064EE5">
        <w:rPr>
          <w:rtl/>
        </w:rPr>
        <w:t xml:space="preserve"> </w:t>
      </w:r>
      <w:r w:rsidR="00FD051F" w:rsidRPr="00064EE5">
        <w:rPr>
          <w:rFonts w:hint="cs"/>
          <w:rtl/>
        </w:rPr>
        <w:t>که</w:t>
      </w:r>
      <w:r w:rsidR="00FD051F" w:rsidRPr="00064EE5">
        <w:rPr>
          <w:rtl/>
        </w:rPr>
        <w:t xml:space="preserve"> </w:t>
      </w:r>
      <w:r w:rsidR="00FD051F" w:rsidRPr="00064EE5">
        <w:rPr>
          <w:rFonts w:hint="cs"/>
          <w:rtl/>
        </w:rPr>
        <w:t>جریان</w:t>
      </w:r>
      <w:r w:rsidR="00FD051F" w:rsidRPr="00064EE5">
        <w:rPr>
          <w:rtl/>
        </w:rPr>
        <w:t xml:space="preserve"> </w:t>
      </w:r>
      <w:r w:rsidR="00FD051F" w:rsidRPr="00064EE5">
        <w:rPr>
          <w:rFonts w:hint="cs"/>
          <w:rtl/>
        </w:rPr>
        <w:t>واقعه</w:t>
      </w:r>
      <w:r w:rsidR="00FD051F" w:rsidRPr="00064EE5">
        <w:rPr>
          <w:rtl/>
        </w:rPr>
        <w:t xml:space="preserve"> </w:t>
      </w:r>
      <w:r w:rsidR="00FD051F" w:rsidRPr="00064EE5">
        <w:rPr>
          <w:rFonts w:hint="cs"/>
          <w:rtl/>
        </w:rPr>
        <w:t>کربلا</w:t>
      </w:r>
      <w:r w:rsidR="00FD051F" w:rsidRPr="00064EE5">
        <w:rPr>
          <w:rtl/>
        </w:rPr>
        <w:t xml:space="preserve"> </w:t>
      </w:r>
      <w:r w:rsidR="00FD051F" w:rsidRPr="00064EE5">
        <w:rPr>
          <w:rFonts w:hint="cs"/>
          <w:rtl/>
        </w:rPr>
        <w:t>را</w:t>
      </w:r>
      <w:r w:rsidR="00FD051F" w:rsidRPr="00064EE5">
        <w:rPr>
          <w:rtl/>
        </w:rPr>
        <w:t xml:space="preserve"> </w:t>
      </w:r>
      <w:r w:rsidR="00FD051F" w:rsidRPr="00064EE5">
        <w:rPr>
          <w:rFonts w:hint="cs"/>
          <w:rtl/>
        </w:rPr>
        <w:t>از</w:t>
      </w:r>
      <w:r w:rsidR="00FD051F" w:rsidRPr="00064EE5">
        <w:rPr>
          <w:rtl/>
        </w:rPr>
        <w:t xml:space="preserve"> </w:t>
      </w:r>
      <w:r w:rsidR="00FD051F" w:rsidRPr="00064EE5">
        <w:rPr>
          <w:rFonts w:hint="cs"/>
          <w:rtl/>
        </w:rPr>
        <w:t>رسول</w:t>
      </w:r>
      <w:r w:rsidR="00FD051F" w:rsidRPr="00064EE5">
        <w:rPr>
          <w:rtl/>
        </w:rPr>
        <w:t xml:space="preserve"> </w:t>
      </w:r>
      <w:r w:rsidR="00FD051F" w:rsidRPr="00064EE5">
        <w:rPr>
          <w:rFonts w:hint="cs"/>
          <w:rtl/>
        </w:rPr>
        <w:t>اکرم</w:t>
      </w:r>
      <w:r w:rsidR="00FD051F" w:rsidRPr="00064EE5">
        <w:rPr>
          <w:rtl/>
        </w:rPr>
        <w:t xml:space="preserve"> «</w:t>
      </w:r>
      <w:r w:rsidR="00FD051F" w:rsidRPr="00064EE5">
        <w:rPr>
          <w:rFonts w:hint="cs"/>
          <w:rtl/>
        </w:rPr>
        <w:t>صلی</w:t>
      </w:r>
      <w:r w:rsidR="00FD051F" w:rsidRPr="00064EE5">
        <w:rPr>
          <w:rtl/>
        </w:rPr>
        <w:t xml:space="preserve"> </w:t>
      </w:r>
      <w:r w:rsidR="00FD051F" w:rsidRPr="00064EE5">
        <w:rPr>
          <w:rFonts w:hint="cs"/>
          <w:rtl/>
        </w:rPr>
        <w:t>الله</w:t>
      </w:r>
      <w:r w:rsidR="00FD051F" w:rsidRPr="00064EE5">
        <w:rPr>
          <w:rtl/>
        </w:rPr>
        <w:t xml:space="preserve"> </w:t>
      </w:r>
      <w:r w:rsidR="00FD051F" w:rsidRPr="00064EE5">
        <w:rPr>
          <w:rFonts w:hint="cs"/>
          <w:rtl/>
        </w:rPr>
        <w:t>علیه</w:t>
      </w:r>
      <w:r w:rsidR="00FD051F" w:rsidRPr="00064EE5">
        <w:rPr>
          <w:rtl/>
        </w:rPr>
        <w:t xml:space="preserve"> </w:t>
      </w:r>
      <w:r w:rsidR="00FD051F" w:rsidRPr="00064EE5">
        <w:rPr>
          <w:rFonts w:hint="cs"/>
          <w:rtl/>
        </w:rPr>
        <w:t>و</w:t>
      </w:r>
      <w:r w:rsidR="00FD051F" w:rsidRPr="00064EE5">
        <w:rPr>
          <w:rtl/>
        </w:rPr>
        <w:t xml:space="preserve"> </w:t>
      </w:r>
      <w:r w:rsidR="00FD051F" w:rsidRPr="00064EE5">
        <w:rPr>
          <w:rFonts w:hint="cs"/>
          <w:rtl/>
        </w:rPr>
        <w:t>آله</w:t>
      </w:r>
      <w:r w:rsidR="00FD051F" w:rsidRPr="00064EE5">
        <w:rPr>
          <w:rFonts w:hint="eastAsia"/>
          <w:rtl/>
        </w:rPr>
        <w:t>»</w:t>
      </w:r>
      <w:r w:rsidR="00FD051F" w:rsidRPr="00064EE5">
        <w:rPr>
          <w:rtl/>
        </w:rPr>
        <w:t xml:space="preserve"> </w:t>
      </w:r>
      <w:r w:rsidR="00FD051F" w:rsidRPr="00064EE5">
        <w:rPr>
          <w:rFonts w:hint="cs"/>
          <w:rtl/>
        </w:rPr>
        <w:t>شنیده</w:t>
      </w:r>
      <w:r w:rsidR="00FD051F" w:rsidRPr="00064EE5">
        <w:rPr>
          <w:rtl/>
        </w:rPr>
        <w:t xml:space="preserve"> </w:t>
      </w:r>
      <w:r w:rsidR="00FD051F" w:rsidRPr="00064EE5">
        <w:rPr>
          <w:rFonts w:hint="cs"/>
          <w:rtl/>
        </w:rPr>
        <w:t>بود</w:t>
      </w:r>
      <w:r w:rsidR="00FD051F" w:rsidRPr="00064EE5">
        <w:rPr>
          <w:rtl/>
        </w:rPr>
        <w:t xml:space="preserve"> </w:t>
      </w:r>
      <w:r w:rsidR="00FD051F" w:rsidRPr="00064EE5">
        <w:rPr>
          <w:rFonts w:hint="cs"/>
          <w:rtl/>
        </w:rPr>
        <w:t>و</w:t>
      </w:r>
      <w:r w:rsidR="00FD051F" w:rsidRPr="00064EE5">
        <w:rPr>
          <w:rtl/>
        </w:rPr>
        <w:t xml:space="preserve"> </w:t>
      </w:r>
      <w:r w:rsidR="00FD051F" w:rsidRPr="00064EE5">
        <w:rPr>
          <w:rFonts w:hint="cs"/>
          <w:rtl/>
        </w:rPr>
        <w:t>می</w:t>
      </w:r>
      <w:r w:rsidR="00FD051F" w:rsidRPr="00064EE5">
        <w:rPr>
          <w:rtl/>
        </w:rPr>
        <w:t xml:space="preserve"> </w:t>
      </w:r>
      <w:r w:rsidR="00FD051F" w:rsidRPr="00064EE5">
        <w:rPr>
          <w:rFonts w:hint="cs"/>
          <w:rtl/>
        </w:rPr>
        <w:t>دانست</w:t>
      </w:r>
      <w:r w:rsidR="00FD051F" w:rsidRPr="00064EE5">
        <w:rPr>
          <w:rtl/>
        </w:rPr>
        <w:t xml:space="preserve"> </w:t>
      </w:r>
      <w:r w:rsidR="00FD051F" w:rsidRPr="00064EE5">
        <w:rPr>
          <w:rFonts w:hint="cs"/>
          <w:rtl/>
        </w:rPr>
        <w:t>که</w:t>
      </w:r>
      <w:r w:rsidR="00FD051F" w:rsidRPr="00064EE5">
        <w:rPr>
          <w:rtl/>
        </w:rPr>
        <w:t xml:space="preserve"> </w:t>
      </w:r>
      <w:r w:rsidR="00FD051F" w:rsidRPr="00064EE5">
        <w:rPr>
          <w:rFonts w:hint="cs"/>
          <w:rtl/>
        </w:rPr>
        <w:t>امام</w:t>
      </w:r>
      <w:r w:rsidR="00FD051F" w:rsidRPr="00064EE5">
        <w:rPr>
          <w:rtl/>
        </w:rPr>
        <w:t xml:space="preserve"> </w:t>
      </w:r>
      <w:r w:rsidR="00FD051F" w:rsidRPr="00064EE5">
        <w:rPr>
          <w:rFonts w:hint="cs"/>
          <w:rtl/>
        </w:rPr>
        <w:t>حسین</w:t>
      </w:r>
      <w:r w:rsidR="00FD051F" w:rsidRPr="00064EE5">
        <w:rPr>
          <w:rtl/>
        </w:rPr>
        <w:t xml:space="preserve"> «</w:t>
      </w:r>
      <w:r w:rsidR="00737B35">
        <w:rPr>
          <w:rFonts w:hint="cs"/>
          <w:rtl/>
        </w:rPr>
        <w:t>(ع)</w:t>
      </w:r>
      <w:r w:rsidR="00FD051F" w:rsidRPr="00064EE5">
        <w:rPr>
          <w:rFonts w:hint="eastAsia"/>
          <w:rtl/>
        </w:rPr>
        <w:t>»</w:t>
      </w:r>
      <w:r w:rsidR="00FD051F" w:rsidRPr="00064EE5">
        <w:rPr>
          <w:rtl/>
        </w:rPr>
        <w:t xml:space="preserve"> </w:t>
      </w:r>
      <w:r w:rsidR="00FD051F" w:rsidRPr="00064EE5">
        <w:rPr>
          <w:rFonts w:hint="cs"/>
          <w:rtl/>
        </w:rPr>
        <w:t>تنها</w:t>
      </w:r>
      <w:r w:rsidR="00FD051F" w:rsidRPr="00064EE5">
        <w:rPr>
          <w:rtl/>
        </w:rPr>
        <w:t xml:space="preserve"> </w:t>
      </w:r>
      <w:r w:rsidR="00FD051F" w:rsidRPr="00064EE5">
        <w:rPr>
          <w:rFonts w:hint="cs"/>
          <w:rtl/>
        </w:rPr>
        <w:t>و</w:t>
      </w:r>
      <w:r w:rsidR="00FD051F" w:rsidRPr="00064EE5">
        <w:rPr>
          <w:rtl/>
        </w:rPr>
        <w:t xml:space="preserve"> </w:t>
      </w:r>
      <w:r w:rsidR="00FD051F" w:rsidRPr="00064EE5">
        <w:rPr>
          <w:rFonts w:hint="cs"/>
          <w:rtl/>
        </w:rPr>
        <w:t>غریب</w:t>
      </w:r>
      <w:r w:rsidR="00FD051F" w:rsidRPr="00064EE5">
        <w:rPr>
          <w:rtl/>
        </w:rPr>
        <w:t xml:space="preserve"> </w:t>
      </w:r>
      <w:r w:rsidR="00FD051F" w:rsidRPr="00064EE5">
        <w:rPr>
          <w:rFonts w:hint="cs"/>
          <w:rtl/>
        </w:rPr>
        <w:t>با</w:t>
      </w:r>
      <w:r w:rsidR="00FD051F" w:rsidRPr="00064EE5">
        <w:rPr>
          <w:rtl/>
        </w:rPr>
        <w:t xml:space="preserve"> </w:t>
      </w:r>
      <w:r w:rsidR="00FD051F" w:rsidRPr="00064EE5">
        <w:rPr>
          <w:rFonts w:hint="cs"/>
          <w:rtl/>
        </w:rPr>
        <w:t>لبان</w:t>
      </w:r>
      <w:r w:rsidR="00FD051F" w:rsidRPr="00064EE5">
        <w:rPr>
          <w:rtl/>
        </w:rPr>
        <w:t xml:space="preserve"> </w:t>
      </w:r>
      <w:r w:rsidR="00FD051F" w:rsidRPr="00064EE5">
        <w:rPr>
          <w:rFonts w:hint="cs"/>
          <w:rtl/>
        </w:rPr>
        <w:t>تشنه</w:t>
      </w:r>
      <w:r w:rsidR="00FD051F" w:rsidRPr="00064EE5">
        <w:rPr>
          <w:rtl/>
        </w:rPr>
        <w:t xml:space="preserve"> </w:t>
      </w:r>
      <w:r w:rsidR="00FD051F" w:rsidRPr="00064EE5">
        <w:rPr>
          <w:rFonts w:hint="cs"/>
          <w:rtl/>
        </w:rPr>
        <w:t>در</w:t>
      </w:r>
      <w:r w:rsidR="00FD051F" w:rsidRPr="00064EE5">
        <w:rPr>
          <w:rtl/>
        </w:rPr>
        <w:t xml:space="preserve"> </w:t>
      </w:r>
      <w:r w:rsidR="00FD051F" w:rsidRPr="00064EE5">
        <w:rPr>
          <w:rFonts w:hint="cs"/>
          <w:rtl/>
        </w:rPr>
        <w:t>سرزمین</w:t>
      </w:r>
      <w:r w:rsidR="00FD051F" w:rsidRPr="00064EE5">
        <w:rPr>
          <w:rtl/>
        </w:rPr>
        <w:t xml:space="preserve"> </w:t>
      </w:r>
      <w:r w:rsidR="00FD051F" w:rsidRPr="00064EE5">
        <w:rPr>
          <w:rFonts w:hint="cs"/>
          <w:rtl/>
        </w:rPr>
        <w:t>کربلا</w:t>
      </w:r>
      <w:r w:rsidR="00FD051F" w:rsidRPr="00064EE5">
        <w:rPr>
          <w:rtl/>
        </w:rPr>
        <w:t xml:space="preserve"> </w:t>
      </w:r>
      <w:r w:rsidR="00FD051F" w:rsidRPr="00064EE5">
        <w:rPr>
          <w:rFonts w:hint="cs"/>
          <w:rtl/>
        </w:rPr>
        <w:t>کشته</w:t>
      </w:r>
      <w:r w:rsidR="00FD051F" w:rsidRPr="00064EE5">
        <w:rPr>
          <w:rtl/>
        </w:rPr>
        <w:t xml:space="preserve"> </w:t>
      </w:r>
      <w:r w:rsidR="00FD051F" w:rsidRPr="00064EE5">
        <w:rPr>
          <w:rFonts w:hint="cs"/>
          <w:rtl/>
        </w:rPr>
        <w:t>خواهد</w:t>
      </w:r>
      <w:r w:rsidR="00FD051F" w:rsidRPr="00064EE5">
        <w:rPr>
          <w:rtl/>
        </w:rPr>
        <w:t xml:space="preserve"> </w:t>
      </w:r>
      <w:r w:rsidR="00FD051F" w:rsidRPr="00064EE5">
        <w:rPr>
          <w:rFonts w:hint="cs"/>
          <w:rtl/>
        </w:rPr>
        <w:t>شد،</w:t>
      </w:r>
      <w:r w:rsidR="00FD051F" w:rsidRPr="00064EE5">
        <w:rPr>
          <w:rtl/>
        </w:rPr>
        <w:t xml:space="preserve"> </w:t>
      </w:r>
      <w:r w:rsidR="00FD051F" w:rsidRPr="00064EE5">
        <w:rPr>
          <w:rFonts w:hint="cs"/>
          <w:rtl/>
        </w:rPr>
        <w:t>سعی</w:t>
      </w:r>
      <w:r w:rsidR="00FD051F" w:rsidRPr="00064EE5">
        <w:rPr>
          <w:rtl/>
        </w:rPr>
        <w:t xml:space="preserve"> </w:t>
      </w:r>
      <w:r w:rsidR="00FD051F" w:rsidRPr="00064EE5">
        <w:rPr>
          <w:rFonts w:hint="cs"/>
          <w:rtl/>
        </w:rPr>
        <w:t>فراوانی</w:t>
      </w:r>
      <w:r w:rsidR="00FD051F" w:rsidRPr="00064EE5">
        <w:rPr>
          <w:rtl/>
        </w:rPr>
        <w:t xml:space="preserve"> </w:t>
      </w:r>
      <w:r w:rsidR="00FD051F" w:rsidRPr="00064EE5">
        <w:rPr>
          <w:rFonts w:hint="cs"/>
          <w:rtl/>
        </w:rPr>
        <w:t>داشت</w:t>
      </w:r>
      <w:r w:rsidR="00FD051F" w:rsidRPr="00064EE5">
        <w:rPr>
          <w:rtl/>
        </w:rPr>
        <w:t xml:space="preserve"> </w:t>
      </w:r>
      <w:r w:rsidR="00FD051F" w:rsidRPr="00064EE5">
        <w:rPr>
          <w:rFonts w:hint="cs"/>
          <w:rtl/>
        </w:rPr>
        <w:t>تا</w:t>
      </w:r>
      <w:r w:rsidR="00FD051F" w:rsidRPr="00064EE5">
        <w:rPr>
          <w:rtl/>
        </w:rPr>
        <w:t xml:space="preserve"> </w:t>
      </w:r>
      <w:r w:rsidR="00FD051F" w:rsidRPr="00064EE5">
        <w:rPr>
          <w:rFonts w:hint="cs"/>
          <w:rtl/>
        </w:rPr>
        <w:t>حضرت</w:t>
      </w:r>
      <w:r w:rsidR="00FD051F" w:rsidRPr="00064EE5">
        <w:rPr>
          <w:rtl/>
        </w:rPr>
        <w:t xml:space="preserve"> </w:t>
      </w:r>
      <w:r w:rsidR="00FD051F" w:rsidRPr="00064EE5">
        <w:rPr>
          <w:rFonts w:hint="cs"/>
          <w:rtl/>
        </w:rPr>
        <w:t>را</w:t>
      </w:r>
      <w:r w:rsidR="00FD051F" w:rsidRPr="00064EE5">
        <w:rPr>
          <w:rtl/>
        </w:rPr>
        <w:t xml:space="preserve"> </w:t>
      </w:r>
      <w:r w:rsidR="00FD051F" w:rsidRPr="00064EE5">
        <w:rPr>
          <w:rFonts w:hint="cs"/>
          <w:rtl/>
        </w:rPr>
        <w:t>از</w:t>
      </w:r>
      <w:r w:rsidR="00FD051F" w:rsidRPr="00064EE5">
        <w:rPr>
          <w:rtl/>
        </w:rPr>
        <w:t xml:space="preserve"> </w:t>
      </w:r>
      <w:r w:rsidR="00FD051F" w:rsidRPr="00064EE5">
        <w:rPr>
          <w:rFonts w:hint="cs"/>
          <w:rtl/>
        </w:rPr>
        <w:t>سفر</w:t>
      </w:r>
      <w:r w:rsidR="00FD051F" w:rsidRPr="00064EE5">
        <w:rPr>
          <w:rtl/>
        </w:rPr>
        <w:t xml:space="preserve"> </w:t>
      </w:r>
      <w:r w:rsidR="00FD051F" w:rsidRPr="00064EE5">
        <w:rPr>
          <w:rFonts w:hint="cs"/>
          <w:rtl/>
        </w:rPr>
        <w:t>به</w:t>
      </w:r>
      <w:r w:rsidR="00FD051F" w:rsidRPr="00064EE5">
        <w:rPr>
          <w:rtl/>
        </w:rPr>
        <w:t xml:space="preserve"> </w:t>
      </w:r>
      <w:r w:rsidR="00FD051F" w:rsidRPr="00064EE5">
        <w:rPr>
          <w:rFonts w:hint="cs"/>
          <w:rtl/>
        </w:rPr>
        <w:t>کربلا</w:t>
      </w:r>
      <w:r w:rsidR="00FD051F" w:rsidRPr="00064EE5">
        <w:rPr>
          <w:rtl/>
        </w:rPr>
        <w:t xml:space="preserve"> </w:t>
      </w:r>
      <w:r w:rsidR="00FD051F" w:rsidRPr="00064EE5">
        <w:rPr>
          <w:rFonts w:hint="cs"/>
          <w:rtl/>
        </w:rPr>
        <w:t>باز</w:t>
      </w:r>
      <w:r w:rsidR="00FD051F" w:rsidRPr="00064EE5">
        <w:rPr>
          <w:rtl/>
        </w:rPr>
        <w:t xml:space="preserve"> </w:t>
      </w:r>
      <w:r w:rsidR="00FD051F" w:rsidRPr="00064EE5">
        <w:rPr>
          <w:rFonts w:hint="cs"/>
          <w:rtl/>
        </w:rPr>
        <w:t>دارد</w:t>
      </w:r>
      <w:r w:rsidR="00FD051F" w:rsidRPr="00064EE5">
        <w:rPr>
          <w:rtl/>
        </w:rPr>
        <w:t xml:space="preserve">. </w:t>
      </w:r>
      <w:r w:rsidR="00FD051F" w:rsidRPr="00064EE5">
        <w:rPr>
          <w:rFonts w:hint="cs"/>
          <w:rtl/>
        </w:rPr>
        <w:t>هنگامی</w:t>
      </w:r>
      <w:r w:rsidR="00FD051F" w:rsidRPr="00064EE5">
        <w:rPr>
          <w:rtl/>
        </w:rPr>
        <w:t xml:space="preserve"> </w:t>
      </w:r>
      <w:r w:rsidR="00FD051F" w:rsidRPr="00064EE5">
        <w:rPr>
          <w:rFonts w:hint="cs"/>
          <w:rtl/>
        </w:rPr>
        <w:t>که</w:t>
      </w:r>
      <w:r w:rsidR="00FD051F" w:rsidRPr="00064EE5">
        <w:rPr>
          <w:rtl/>
        </w:rPr>
        <w:t xml:space="preserve"> </w:t>
      </w:r>
      <w:r w:rsidR="00FD051F" w:rsidRPr="00064EE5">
        <w:rPr>
          <w:rFonts w:hint="cs"/>
          <w:rtl/>
        </w:rPr>
        <w:t>امام</w:t>
      </w:r>
      <w:r w:rsidR="00FD051F" w:rsidRPr="00064EE5">
        <w:rPr>
          <w:rtl/>
        </w:rPr>
        <w:t xml:space="preserve"> </w:t>
      </w:r>
      <w:r w:rsidR="00FD051F" w:rsidRPr="00064EE5">
        <w:rPr>
          <w:rFonts w:hint="cs"/>
          <w:rtl/>
        </w:rPr>
        <w:t>تصمیم</w:t>
      </w:r>
      <w:r w:rsidR="00FD051F" w:rsidRPr="00064EE5">
        <w:rPr>
          <w:rtl/>
        </w:rPr>
        <w:t xml:space="preserve"> </w:t>
      </w:r>
      <w:r w:rsidR="00FD051F" w:rsidRPr="00064EE5">
        <w:rPr>
          <w:rFonts w:hint="cs"/>
          <w:rtl/>
        </w:rPr>
        <w:t>به</w:t>
      </w:r>
      <w:r w:rsidR="00FD051F" w:rsidRPr="00064EE5">
        <w:rPr>
          <w:rtl/>
        </w:rPr>
        <w:t xml:space="preserve"> </w:t>
      </w:r>
      <w:r w:rsidR="00FD051F" w:rsidRPr="00064EE5">
        <w:rPr>
          <w:rFonts w:hint="cs"/>
          <w:rtl/>
        </w:rPr>
        <w:t>حرکت</w:t>
      </w:r>
      <w:r w:rsidR="00FD051F" w:rsidRPr="00064EE5">
        <w:rPr>
          <w:rtl/>
        </w:rPr>
        <w:t xml:space="preserve"> </w:t>
      </w:r>
      <w:r w:rsidR="00FD051F" w:rsidRPr="00064EE5">
        <w:rPr>
          <w:rFonts w:hint="cs"/>
          <w:rtl/>
        </w:rPr>
        <w:t>گرفت</w:t>
      </w:r>
      <w:r w:rsidR="00FD051F" w:rsidRPr="00064EE5">
        <w:rPr>
          <w:rtl/>
        </w:rPr>
        <w:t xml:space="preserve"> </w:t>
      </w:r>
      <w:r w:rsidR="00FD051F" w:rsidRPr="00064EE5">
        <w:rPr>
          <w:rFonts w:hint="cs"/>
          <w:rtl/>
        </w:rPr>
        <w:t>ام</w:t>
      </w:r>
      <w:r w:rsidR="00FD051F" w:rsidRPr="00064EE5">
        <w:rPr>
          <w:rtl/>
        </w:rPr>
        <w:t xml:space="preserve"> </w:t>
      </w:r>
      <w:r w:rsidR="00FD051F" w:rsidRPr="00064EE5">
        <w:rPr>
          <w:rFonts w:hint="cs"/>
          <w:rtl/>
        </w:rPr>
        <w:t>سلمه</w:t>
      </w:r>
      <w:r w:rsidR="00FD051F" w:rsidRPr="00064EE5">
        <w:rPr>
          <w:rtl/>
        </w:rPr>
        <w:t xml:space="preserve"> </w:t>
      </w:r>
      <w:r w:rsidR="00FD051F" w:rsidRPr="00064EE5">
        <w:rPr>
          <w:rFonts w:hint="cs"/>
          <w:rtl/>
        </w:rPr>
        <w:t>به</w:t>
      </w:r>
      <w:r w:rsidR="00FD051F" w:rsidRPr="00064EE5">
        <w:rPr>
          <w:rtl/>
        </w:rPr>
        <w:t xml:space="preserve"> </w:t>
      </w:r>
      <w:r w:rsidR="00FD051F" w:rsidRPr="00064EE5">
        <w:rPr>
          <w:rFonts w:hint="cs"/>
          <w:rtl/>
        </w:rPr>
        <w:t>ایشان</w:t>
      </w:r>
      <w:r w:rsidR="00FD051F" w:rsidRPr="00064EE5">
        <w:rPr>
          <w:rtl/>
        </w:rPr>
        <w:t xml:space="preserve"> </w:t>
      </w:r>
      <w:r w:rsidR="00FD051F" w:rsidRPr="00064EE5">
        <w:rPr>
          <w:rFonts w:hint="cs"/>
          <w:rtl/>
        </w:rPr>
        <w:t>گفت</w:t>
      </w:r>
      <w:r w:rsidR="00FD051F" w:rsidRPr="00064EE5">
        <w:rPr>
          <w:rtl/>
        </w:rPr>
        <w:t xml:space="preserve">: </w:t>
      </w:r>
      <w:r w:rsidR="00FD051F" w:rsidRPr="00064EE5">
        <w:rPr>
          <w:rFonts w:hint="cs"/>
          <w:rtl/>
        </w:rPr>
        <w:t>عزیزم</w:t>
      </w:r>
      <w:r w:rsidR="00FD051F" w:rsidRPr="00064EE5">
        <w:rPr>
          <w:rtl/>
        </w:rPr>
        <w:t xml:space="preserve">! </w:t>
      </w:r>
      <w:r w:rsidR="00FD051F" w:rsidRPr="00064EE5">
        <w:rPr>
          <w:rFonts w:hint="cs"/>
          <w:rtl/>
        </w:rPr>
        <w:t>با</w:t>
      </w:r>
      <w:r w:rsidR="00FD051F" w:rsidRPr="00064EE5">
        <w:rPr>
          <w:rtl/>
        </w:rPr>
        <w:t xml:space="preserve"> </w:t>
      </w:r>
      <w:r w:rsidR="00FD051F" w:rsidRPr="00064EE5">
        <w:rPr>
          <w:rFonts w:hint="cs"/>
          <w:rtl/>
        </w:rPr>
        <w:t>خروجت</w:t>
      </w:r>
      <w:r w:rsidR="00FD051F" w:rsidRPr="00064EE5">
        <w:rPr>
          <w:rtl/>
        </w:rPr>
        <w:t xml:space="preserve"> </w:t>
      </w:r>
      <w:r w:rsidR="00FD051F" w:rsidRPr="00064EE5">
        <w:rPr>
          <w:rFonts w:hint="cs"/>
          <w:rtl/>
        </w:rPr>
        <w:t>به</w:t>
      </w:r>
      <w:r w:rsidR="00FD051F" w:rsidRPr="00064EE5">
        <w:rPr>
          <w:rtl/>
        </w:rPr>
        <w:t xml:space="preserve"> </w:t>
      </w:r>
      <w:r w:rsidR="00FD051F" w:rsidRPr="00064EE5">
        <w:rPr>
          <w:rFonts w:hint="cs"/>
          <w:rtl/>
        </w:rPr>
        <w:t>عراق</w:t>
      </w:r>
      <w:r w:rsidR="00FD051F" w:rsidRPr="00064EE5">
        <w:rPr>
          <w:rtl/>
        </w:rPr>
        <w:t xml:space="preserve"> </w:t>
      </w:r>
      <w:r w:rsidR="00FD051F" w:rsidRPr="00064EE5">
        <w:rPr>
          <w:rFonts w:hint="cs"/>
          <w:rtl/>
        </w:rPr>
        <w:t>ما</w:t>
      </w:r>
      <w:r w:rsidR="00FD051F" w:rsidRPr="00064EE5">
        <w:rPr>
          <w:rtl/>
        </w:rPr>
        <w:t xml:space="preserve"> </w:t>
      </w:r>
      <w:r w:rsidR="00FD051F" w:rsidRPr="00064EE5">
        <w:rPr>
          <w:rFonts w:hint="cs"/>
          <w:rtl/>
        </w:rPr>
        <w:t>را</w:t>
      </w:r>
      <w:r w:rsidR="00FD051F" w:rsidRPr="00064EE5">
        <w:rPr>
          <w:rtl/>
        </w:rPr>
        <w:t xml:space="preserve"> </w:t>
      </w:r>
      <w:r w:rsidR="00FD051F" w:rsidRPr="00064EE5">
        <w:rPr>
          <w:rFonts w:hint="cs"/>
          <w:rtl/>
        </w:rPr>
        <w:t>محزون</w:t>
      </w:r>
      <w:r w:rsidR="00FD051F" w:rsidRPr="00064EE5">
        <w:rPr>
          <w:rtl/>
        </w:rPr>
        <w:t xml:space="preserve"> </w:t>
      </w:r>
      <w:r w:rsidR="00FD051F" w:rsidRPr="00064EE5">
        <w:rPr>
          <w:rFonts w:hint="cs"/>
          <w:rtl/>
        </w:rPr>
        <w:t>و</w:t>
      </w:r>
      <w:r w:rsidR="00FD051F" w:rsidRPr="00064EE5">
        <w:rPr>
          <w:rtl/>
        </w:rPr>
        <w:t xml:space="preserve"> </w:t>
      </w:r>
      <w:r w:rsidR="00FD051F" w:rsidRPr="00064EE5">
        <w:rPr>
          <w:rFonts w:hint="cs"/>
          <w:rtl/>
        </w:rPr>
        <w:t>غمگین</w:t>
      </w:r>
      <w:r w:rsidR="00FD051F" w:rsidRPr="00064EE5">
        <w:rPr>
          <w:rtl/>
        </w:rPr>
        <w:t xml:space="preserve"> </w:t>
      </w:r>
      <w:r w:rsidR="00FD051F" w:rsidRPr="00064EE5">
        <w:rPr>
          <w:rFonts w:hint="cs"/>
          <w:rtl/>
        </w:rPr>
        <w:t>مکن</w:t>
      </w:r>
      <w:r w:rsidR="00FD051F" w:rsidRPr="00064EE5">
        <w:rPr>
          <w:rtl/>
        </w:rPr>
        <w:t xml:space="preserve"> </w:t>
      </w:r>
      <w:r w:rsidR="00FD051F" w:rsidRPr="00064EE5">
        <w:rPr>
          <w:rFonts w:hint="cs"/>
          <w:rtl/>
        </w:rPr>
        <w:t>از</w:t>
      </w:r>
      <w:r w:rsidR="00FD051F" w:rsidRPr="00064EE5">
        <w:rPr>
          <w:rtl/>
        </w:rPr>
        <w:t xml:space="preserve"> </w:t>
      </w:r>
      <w:r w:rsidR="00FD051F" w:rsidRPr="00064EE5">
        <w:rPr>
          <w:rFonts w:hint="cs"/>
          <w:rtl/>
        </w:rPr>
        <w:t>جدت</w:t>
      </w:r>
      <w:r w:rsidR="00FD051F" w:rsidRPr="00064EE5">
        <w:rPr>
          <w:rtl/>
        </w:rPr>
        <w:t xml:space="preserve"> </w:t>
      </w:r>
      <w:r w:rsidR="00FD051F" w:rsidRPr="00064EE5">
        <w:rPr>
          <w:rFonts w:hint="cs"/>
          <w:rtl/>
        </w:rPr>
        <w:t>رسول</w:t>
      </w:r>
      <w:r w:rsidR="00FD051F" w:rsidRPr="00064EE5">
        <w:rPr>
          <w:rtl/>
        </w:rPr>
        <w:t xml:space="preserve"> </w:t>
      </w:r>
      <w:r w:rsidR="00FD051F" w:rsidRPr="00064EE5">
        <w:rPr>
          <w:rFonts w:hint="cs"/>
          <w:rtl/>
        </w:rPr>
        <w:t>خدا</w:t>
      </w:r>
      <w:r w:rsidR="00FD051F" w:rsidRPr="00064EE5">
        <w:rPr>
          <w:rtl/>
        </w:rPr>
        <w:t xml:space="preserve"> «</w:t>
      </w:r>
      <w:r w:rsidR="00FD051F" w:rsidRPr="00064EE5">
        <w:rPr>
          <w:rFonts w:hint="cs"/>
          <w:rtl/>
        </w:rPr>
        <w:t>صلی</w:t>
      </w:r>
      <w:r w:rsidR="00FD051F" w:rsidRPr="00064EE5">
        <w:rPr>
          <w:rtl/>
        </w:rPr>
        <w:t xml:space="preserve"> </w:t>
      </w:r>
      <w:r w:rsidR="00FD051F" w:rsidRPr="00064EE5">
        <w:rPr>
          <w:rFonts w:hint="cs"/>
          <w:rtl/>
        </w:rPr>
        <w:t>الله</w:t>
      </w:r>
      <w:r w:rsidR="00FD051F" w:rsidRPr="00064EE5">
        <w:rPr>
          <w:rtl/>
        </w:rPr>
        <w:t xml:space="preserve"> </w:t>
      </w:r>
      <w:r w:rsidR="00FD051F" w:rsidRPr="00064EE5">
        <w:rPr>
          <w:rFonts w:hint="cs"/>
          <w:rtl/>
        </w:rPr>
        <w:t>علیه</w:t>
      </w:r>
      <w:r w:rsidR="00FD051F" w:rsidRPr="00064EE5">
        <w:rPr>
          <w:rtl/>
        </w:rPr>
        <w:t xml:space="preserve"> </w:t>
      </w:r>
      <w:r w:rsidR="00FD051F" w:rsidRPr="00064EE5">
        <w:rPr>
          <w:rFonts w:hint="cs"/>
          <w:rtl/>
        </w:rPr>
        <w:t>و</w:t>
      </w:r>
      <w:r w:rsidR="00FD051F" w:rsidRPr="00064EE5">
        <w:rPr>
          <w:rtl/>
        </w:rPr>
        <w:t xml:space="preserve"> </w:t>
      </w:r>
      <w:r w:rsidR="00FD051F" w:rsidRPr="00064EE5">
        <w:rPr>
          <w:rFonts w:hint="cs"/>
          <w:rtl/>
        </w:rPr>
        <w:t>آله</w:t>
      </w:r>
      <w:r w:rsidR="00FD051F" w:rsidRPr="00064EE5">
        <w:rPr>
          <w:rFonts w:hint="eastAsia"/>
          <w:rtl/>
        </w:rPr>
        <w:t>»</w:t>
      </w:r>
      <w:r w:rsidR="00FD051F" w:rsidRPr="00064EE5">
        <w:rPr>
          <w:rtl/>
        </w:rPr>
        <w:t xml:space="preserve"> </w:t>
      </w:r>
      <w:r w:rsidR="00FD051F" w:rsidRPr="00064EE5">
        <w:rPr>
          <w:rFonts w:hint="cs"/>
          <w:rtl/>
        </w:rPr>
        <w:t>شنیدم</w:t>
      </w:r>
      <w:r w:rsidR="00FD051F" w:rsidRPr="00064EE5">
        <w:rPr>
          <w:rtl/>
        </w:rPr>
        <w:t xml:space="preserve"> </w:t>
      </w:r>
      <w:r w:rsidR="00FD051F" w:rsidRPr="00064EE5">
        <w:rPr>
          <w:rFonts w:hint="cs"/>
          <w:rtl/>
        </w:rPr>
        <w:t>که</w:t>
      </w:r>
      <w:r w:rsidR="00FD051F" w:rsidRPr="00064EE5">
        <w:rPr>
          <w:rtl/>
        </w:rPr>
        <w:t xml:space="preserve"> </w:t>
      </w:r>
      <w:r w:rsidR="00FD051F" w:rsidRPr="00064EE5">
        <w:rPr>
          <w:rFonts w:hint="cs"/>
          <w:rtl/>
        </w:rPr>
        <w:t>فرمود</w:t>
      </w:r>
      <w:r w:rsidR="00FD051F" w:rsidRPr="00064EE5">
        <w:rPr>
          <w:rtl/>
        </w:rPr>
        <w:t>:</w:t>
      </w:r>
      <w:r w:rsidR="00FD051F" w:rsidRPr="00064EE5">
        <w:rPr>
          <w:rFonts w:hint="eastAsia"/>
          <w:rtl/>
        </w:rPr>
        <w:t>«</w:t>
      </w:r>
      <w:r w:rsidR="00FD051F" w:rsidRPr="00064EE5">
        <w:rPr>
          <w:rFonts w:hint="cs"/>
          <w:rtl/>
        </w:rPr>
        <w:t>حسینم</w:t>
      </w:r>
      <w:r w:rsidR="00FD051F" w:rsidRPr="00064EE5">
        <w:rPr>
          <w:rtl/>
        </w:rPr>
        <w:t xml:space="preserve"> </w:t>
      </w:r>
      <w:r w:rsidR="00FD051F" w:rsidRPr="00064EE5">
        <w:rPr>
          <w:rFonts w:hint="cs"/>
          <w:rtl/>
        </w:rPr>
        <w:t>در</w:t>
      </w:r>
      <w:r w:rsidR="00FD051F" w:rsidRPr="00064EE5">
        <w:rPr>
          <w:rtl/>
        </w:rPr>
        <w:t xml:space="preserve"> </w:t>
      </w:r>
      <w:r w:rsidR="00FD051F" w:rsidRPr="00064EE5">
        <w:rPr>
          <w:rFonts w:hint="cs"/>
          <w:rtl/>
        </w:rPr>
        <w:t>کربلا</w:t>
      </w:r>
      <w:r w:rsidR="00FD051F" w:rsidRPr="00064EE5">
        <w:rPr>
          <w:rtl/>
        </w:rPr>
        <w:t xml:space="preserve"> </w:t>
      </w:r>
      <w:r w:rsidR="00FD051F" w:rsidRPr="00064EE5">
        <w:rPr>
          <w:rFonts w:hint="cs"/>
          <w:rtl/>
        </w:rPr>
        <w:t>کشته</w:t>
      </w:r>
      <w:r w:rsidR="00FD051F" w:rsidRPr="00064EE5">
        <w:rPr>
          <w:rtl/>
        </w:rPr>
        <w:t xml:space="preserve"> </w:t>
      </w:r>
      <w:r w:rsidR="00FD051F" w:rsidRPr="00064EE5">
        <w:rPr>
          <w:rFonts w:hint="cs"/>
          <w:rtl/>
        </w:rPr>
        <w:t>خواهد</w:t>
      </w:r>
      <w:r w:rsidR="00FD051F" w:rsidRPr="00064EE5">
        <w:rPr>
          <w:rtl/>
        </w:rPr>
        <w:t xml:space="preserve"> </w:t>
      </w:r>
      <w:r w:rsidR="00FD051F" w:rsidRPr="00064EE5">
        <w:rPr>
          <w:rFonts w:hint="cs"/>
          <w:rtl/>
        </w:rPr>
        <w:t>شد</w:t>
      </w:r>
      <w:r w:rsidR="00FD051F" w:rsidRPr="00064EE5">
        <w:rPr>
          <w:rFonts w:hint="eastAsia"/>
          <w:rtl/>
        </w:rPr>
        <w:t>»</w:t>
      </w:r>
      <w:r w:rsidR="00FD051F" w:rsidRPr="00064EE5">
        <w:rPr>
          <w:rFonts w:hint="cs"/>
          <w:rtl/>
        </w:rPr>
        <w:t>،</w:t>
      </w:r>
      <w:r w:rsidR="00FD051F" w:rsidRPr="00064EE5">
        <w:rPr>
          <w:rtl/>
        </w:rPr>
        <w:t xml:space="preserve"> </w:t>
      </w:r>
      <w:r w:rsidR="00FD051F" w:rsidRPr="00064EE5">
        <w:rPr>
          <w:rFonts w:hint="cs"/>
          <w:rtl/>
        </w:rPr>
        <w:t>امام</w:t>
      </w:r>
      <w:r w:rsidR="00FD051F" w:rsidRPr="00064EE5">
        <w:rPr>
          <w:rtl/>
        </w:rPr>
        <w:t xml:space="preserve"> </w:t>
      </w:r>
      <w:r w:rsidR="00FD051F" w:rsidRPr="00064EE5">
        <w:rPr>
          <w:rFonts w:hint="cs"/>
          <w:rtl/>
        </w:rPr>
        <w:t>در</w:t>
      </w:r>
      <w:r w:rsidR="00FD051F" w:rsidRPr="00064EE5">
        <w:rPr>
          <w:rtl/>
        </w:rPr>
        <w:t xml:space="preserve"> </w:t>
      </w:r>
      <w:r w:rsidR="00FD051F" w:rsidRPr="00064EE5">
        <w:rPr>
          <w:rFonts w:hint="cs"/>
          <w:rtl/>
        </w:rPr>
        <w:t>پاسخ</w:t>
      </w:r>
      <w:r w:rsidR="00FD051F" w:rsidRPr="00064EE5">
        <w:rPr>
          <w:rtl/>
        </w:rPr>
        <w:t xml:space="preserve"> </w:t>
      </w:r>
      <w:r w:rsidR="00FD051F" w:rsidRPr="00064EE5">
        <w:rPr>
          <w:rFonts w:hint="cs"/>
          <w:rtl/>
        </w:rPr>
        <w:t>فرمود</w:t>
      </w:r>
      <w:r w:rsidR="00FD051F" w:rsidRPr="00064EE5">
        <w:rPr>
          <w:rtl/>
        </w:rPr>
        <w:t>: «</w:t>
      </w:r>
      <w:r w:rsidR="00FD051F" w:rsidRPr="00064EE5">
        <w:rPr>
          <w:rFonts w:hint="cs"/>
          <w:rtl/>
        </w:rPr>
        <w:t>مادر</w:t>
      </w:r>
      <w:r w:rsidR="00FD051F" w:rsidRPr="00064EE5">
        <w:rPr>
          <w:rtl/>
        </w:rPr>
        <w:t xml:space="preserve">! </w:t>
      </w:r>
      <w:r w:rsidR="00FD051F" w:rsidRPr="00064EE5">
        <w:rPr>
          <w:rFonts w:hint="cs"/>
          <w:rtl/>
        </w:rPr>
        <w:t>می</w:t>
      </w:r>
      <w:r w:rsidR="00FD051F" w:rsidRPr="00064EE5">
        <w:rPr>
          <w:rtl/>
        </w:rPr>
        <w:t xml:space="preserve"> </w:t>
      </w:r>
      <w:r w:rsidR="00FD051F" w:rsidRPr="00064EE5">
        <w:rPr>
          <w:rFonts w:hint="cs"/>
          <w:rtl/>
        </w:rPr>
        <w:t>دانم</w:t>
      </w:r>
      <w:r w:rsidR="00FD051F" w:rsidRPr="00064EE5">
        <w:rPr>
          <w:rtl/>
        </w:rPr>
        <w:t xml:space="preserve"> </w:t>
      </w:r>
      <w:r w:rsidR="00FD051F" w:rsidRPr="00064EE5">
        <w:rPr>
          <w:rFonts w:hint="cs"/>
          <w:rtl/>
        </w:rPr>
        <w:t>که</w:t>
      </w:r>
      <w:r w:rsidR="00FD051F" w:rsidRPr="00064EE5">
        <w:rPr>
          <w:rtl/>
        </w:rPr>
        <w:t xml:space="preserve"> </w:t>
      </w:r>
      <w:r w:rsidR="00FD051F" w:rsidRPr="00064EE5">
        <w:rPr>
          <w:rFonts w:hint="cs"/>
          <w:rtl/>
        </w:rPr>
        <w:t>در</w:t>
      </w:r>
      <w:r w:rsidR="00FD051F" w:rsidRPr="00064EE5">
        <w:rPr>
          <w:rtl/>
        </w:rPr>
        <w:t xml:space="preserve"> </w:t>
      </w:r>
      <w:r w:rsidR="00FD051F" w:rsidRPr="00064EE5">
        <w:rPr>
          <w:rFonts w:hint="cs"/>
          <w:rtl/>
        </w:rPr>
        <w:lastRenderedPageBreak/>
        <w:t>کربلا</w:t>
      </w:r>
      <w:r w:rsidR="00FD051F" w:rsidRPr="00064EE5">
        <w:rPr>
          <w:rtl/>
        </w:rPr>
        <w:t xml:space="preserve"> </w:t>
      </w:r>
      <w:r w:rsidR="00FD051F" w:rsidRPr="00064EE5">
        <w:rPr>
          <w:rFonts w:hint="cs"/>
          <w:rtl/>
        </w:rPr>
        <w:t>کشته</w:t>
      </w:r>
      <w:r w:rsidR="00FD051F" w:rsidRPr="00064EE5">
        <w:rPr>
          <w:rtl/>
        </w:rPr>
        <w:t xml:space="preserve"> </w:t>
      </w:r>
      <w:r w:rsidR="00FD051F" w:rsidRPr="00064EE5">
        <w:rPr>
          <w:rFonts w:hint="cs"/>
          <w:rtl/>
        </w:rPr>
        <w:t>خواهم</w:t>
      </w:r>
      <w:r w:rsidR="00FD051F" w:rsidRPr="00064EE5">
        <w:rPr>
          <w:rtl/>
        </w:rPr>
        <w:t xml:space="preserve"> </w:t>
      </w:r>
      <w:r w:rsidR="00FD051F" w:rsidRPr="00064EE5">
        <w:rPr>
          <w:rFonts w:hint="cs"/>
          <w:rtl/>
        </w:rPr>
        <w:t>شد</w:t>
      </w:r>
      <w:r w:rsidR="00FD051F" w:rsidRPr="00064EE5">
        <w:rPr>
          <w:rtl/>
        </w:rPr>
        <w:t xml:space="preserve"> </w:t>
      </w:r>
      <w:r w:rsidR="00FD051F" w:rsidRPr="00064EE5">
        <w:rPr>
          <w:rFonts w:hint="cs"/>
          <w:rtl/>
        </w:rPr>
        <w:t>و</w:t>
      </w:r>
      <w:r w:rsidR="00FD051F" w:rsidRPr="00064EE5">
        <w:rPr>
          <w:rtl/>
        </w:rPr>
        <w:t xml:space="preserve"> </w:t>
      </w:r>
      <w:r w:rsidR="00FD051F" w:rsidRPr="00064EE5">
        <w:rPr>
          <w:rFonts w:hint="cs"/>
          <w:rtl/>
        </w:rPr>
        <w:t>خانواده</w:t>
      </w:r>
      <w:r w:rsidR="00FD051F" w:rsidRPr="00064EE5">
        <w:rPr>
          <w:rtl/>
        </w:rPr>
        <w:t xml:space="preserve"> </w:t>
      </w:r>
      <w:r w:rsidR="00FD051F" w:rsidRPr="00064EE5">
        <w:rPr>
          <w:rFonts w:hint="cs"/>
          <w:rtl/>
        </w:rPr>
        <w:t>ام</w:t>
      </w:r>
      <w:r w:rsidR="00FD051F" w:rsidRPr="00064EE5">
        <w:rPr>
          <w:rtl/>
        </w:rPr>
        <w:t xml:space="preserve"> </w:t>
      </w:r>
      <w:r w:rsidR="00FD051F" w:rsidRPr="00064EE5">
        <w:rPr>
          <w:rFonts w:hint="cs"/>
          <w:rtl/>
        </w:rPr>
        <w:t>به</w:t>
      </w:r>
      <w:r w:rsidR="00FD051F" w:rsidRPr="00064EE5">
        <w:rPr>
          <w:rtl/>
        </w:rPr>
        <w:t xml:space="preserve"> </w:t>
      </w:r>
      <w:r w:rsidR="00FD051F" w:rsidRPr="00064EE5">
        <w:rPr>
          <w:rFonts w:hint="cs"/>
          <w:rtl/>
        </w:rPr>
        <w:t>دست</w:t>
      </w:r>
      <w:r w:rsidR="00FD051F" w:rsidRPr="00064EE5">
        <w:rPr>
          <w:rtl/>
        </w:rPr>
        <w:t xml:space="preserve"> </w:t>
      </w:r>
      <w:r w:rsidR="00FD051F" w:rsidRPr="00064EE5">
        <w:rPr>
          <w:rFonts w:hint="cs"/>
          <w:rtl/>
        </w:rPr>
        <w:t>دشمن</w:t>
      </w:r>
      <w:r w:rsidR="00FD051F" w:rsidRPr="00064EE5">
        <w:rPr>
          <w:rtl/>
        </w:rPr>
        <w:t xml:space="preserve"> </w:t>
      </w:r>
      <w:r w:rsidR="00FD051F" w:rsidRPr="00064EE5">
        <w:rPr>
          <w:rFonts w:hint="cs"/>
          <w:rtl/>
        </w:rPr>
        <w:t>اسیر</w:t>
      </w:r>
      <w:r w:rsidR="00FD051F" w:rsidRPr="00064EE5">
        <w:rPr>
          <w:rtl/>
        </w:rPr>
        <w:t xml:space="preserve"> </w:t>
      </w:r>
      <w:r w:rsidR="00FD051F" w:rsidRPr="00064EE5">
        <w:rPr>
          <w:rFonts w:hint="cs"/>
          <w:rtl/>
        </w:rPr>
        <w:t>می</w:t>
      </w:r>
      <w:r w:rsidR="00FD051F" w:rsidRPr="00064EE5">
        <w:rPr>
          <w:rtl/>
        </w:rPr>
        <w:t xml:space="preserve"> </w:t>
      </w:r>
      <w:r w:rsidR="00FD051F" w:rsidRPr="00064EE5">
        <w:rPr>
          <w:rFonts w:hint="cs"/>
          <w:rtl/>
        </w:rPr>
        <w:t>شوند،</w:t>
      </w:r>
      <w:r w:rsidR="00FD051F" w:rsidRPr="00064EE5">
        <w:rPr>
          <w:rtl/>
        </w:rPr>
        <w:t xml:space="preserve"> </w:t>
      </w:r>
      <w:r w:rsidR="00FD051F" w:rsidRPr="00064EE5">
        <w:rPr>
          <w:rFonts w:hint="cs"/>
          <w:rtl/>
        </w:rPr>
        <w:t>ولی</w:t>
      </w:r>
      <w:r w:rsidR="00FD051F" w:rsidRPr="00064EE5">
        <w:rPr>
          <w:rtl/>
        </w:rPr>
        <w:t xml:space="preserve"> </w:t>
      </w:r>
      <w:r w:rsidR="00FD051F" w:rsidRPr="00064EE5">
        <w:rPr>
          <w:rFonts w:hint="cs"/>
          <w:rtl/>
        </w:rPr>
        <w:t>این</w:t>
      </w:r>
      <w:r w:rsidR="00FD051F" w:rsidRPr="00064EE5">
        <w:rPr>
          <w:rtl/>
        </w:rPr>
        <w:t xml:space="preserve"> </w:t>
      </w:r>
      <w:r w:rsidR="00FD051F" w:rsidRPr="00064EE5">
        <w:rPr>
          <w:rFonts w:hint="cs"/>
          <w:rtl/>
        </w:rPr>
        <w:t>راه</w:t>
      </w:r>
      <w:r w:rsidR="00FD051F" w:rsidRPr="00064EE5">
        <w:rPr>
          <w:rtl/>
        </w:rPr>
        <w:t xml:space="preserve"> </w:t>
      </w:r>
      <w:r w:rsidR="00FD051F" w:rsidRPr="00064EE5">
        <w:rPr>
          <w:rFonts w:hint="cs"/>
          <w:rtl/>
        </w:rPr>
        <w:t>باید</w:t>
      </w:r>
      <w:r w:rsidR="00FD051F" w:rsidRPr="00064EE5">
        <w:rPr>
          <w:rtl/>
        </w:rPr>
        <w:t xml:space="preserve"> </w:t>
      </w:r>
      <w:r w:rsidR="00FD051F" w:rsidRPr="00064EE5">
        <w:rPr>
          <w:rFonts w:hint="cs"/>
          <w:rtl/>
        </w:rPr>
        <w:t>پیموده</w:t>
      </w:r>
      <w:r w:rsidR="00FD051F" w:rsidRPr="00064EE5">
        <w:rPr>
          <w:rtl/>
        </w:rPr>
        <w:t xml:space="preserve"> </w:t>
      </w:r>
      <w:r w:rsidR="00FD051F" w:rsidRPr="00064EE5">
        <w:rPr>
          <w:rFonts w:hint="cs"/>
          <w:rtl/>
        </w:rPr>
        <w:t>شود؛</w:t>
      </w:r>
      <w:r w:rsidR="00FD051F" w:rsidRPr="00064EE5">
        <w:rPr>
          <w:rtl/>
        </w:rPr>
        <w:t xml:space="preserve"> </w:t>
      </w:r>
      <w:r w:rsidR="00FD051F" w:rsidRPr="00064EE5">
        <w:rPr>
          <w:rFonts w:hint="cs"/>
          <w:rtl/>
        </w:rPr>
        <w:t>زیرا</w:t>
      </w:r>
      <w:r w:rsidR="00FD051F" w:rsidRPr="00064EE5">
        <w:rPr>
          <w:rtl/>
        </w:rPr>
        <w:t xml:space="preserve"> </w:t>
      </w:r>
      <w:r w:rsidR="00FD051F" w:rsidRPr="00064EE5">
        <w:rPr>
          <w:rFonts w:hint="cs"/>
          <w:rtl/>
        </w:rPr>
        <w:t>صلاح</w:t>
      </w:r>
      <w:r w:rsidR="00FD051F" w:rsidRPr="00064EE5">
        <w:rPr>
          <w:rtl/>
        </w:rPr>
        <w:t xml:space="preserve"> </w:t>
      </w:r>
      <w:r w:rsidR="00FD051F" w:rsidRPr="00064EE5">
        <w:rPr>
          <w:rFonts w:hint="cs"/>
          <w:rtl/>
        </w:rPr>
        <w:t>دین</w:t>
      </w:r>
      <w:r w:rsidR="00FD051F" w:rsidRPr="00064EE5">
        <w:rPr>
          <w:rtl/>
        </w:rPr>
        <w:t xml:space="preserve"> </w:t>
      </w:r>
      <w:r w:rsidR="00FD051F" w:rsidRPr="00064EE5">
        <w:rPr>
          <w:rFonts w:hint="cs"/>
          <w:rtl/>
        </w:rPr>
        <w:t>خدا</w:t>
      </w:r>
      <w:r w:rsidR="00FD051F" w:rsidRPr="00064EE5">
        <w:rPr>
          <w:rtl/>
        </w:rPr>
        <w:t xml:space="preserve"> </w:t>
      </w:r>
      <w:r w:rsidR="00FD051F" w:rsidRPr="00064EE5">
        <w:rPr>
          <w:rFonts w:hint="cs"/>
          <w:rtl/>
        </w:rPr>
        <w:t>در</w:t>
      </w:r>
      <w:r w:rsidR="00FD051F" w:rsidRPr="00064EE5">
        <w:rPr>
          <w:rtl/>
        </w:rPr>
        <w:t xml:space="preserve"> </w:t>
      </w:r>
      <w:r w:rsidR="00FD051F" w:rsidRPr="00064EE5">
        <w:rPr>
          <w:rFonts w:hint="cs"/>
          <w:rtl/>
        </w:rPr>
        <w:t>آن</w:t>
      </w:r>
      <w:r w:rsidR="00FD051F" w:rsidRPr="00064EE5">
        <w:rPr>
          <w:rtl/>
        </w:rPr>
        <w:t xml:space="preserve"> </w:t>
      </w:r>
      <w:r w:rsidR="00FD051F" w:rsidRPr="00064EE5">
        <w:rPr>
          <w:rFonts w:hint="cs"/>
          <w:rtl/>
        </w:rPr>
        <w:t>است</w:t>
      </w:r>
      <w:r w:rsidR="00BC71A5" w:rsidRPr="00064EE5">
        <w:rPr>
          <w:rtl/>
        </w:rPr>
        <w:t>.</w:t>
      </w:r>
      <w:r w:rsidR="00BC71A5" w:rsidRPr="00064EE5">
        <w:rPr>
          <w:rFonts w:hint="cs"/>
          <w:rtl/>
        </w:rPr>
        <w:t xml:space="preserve">» </w:t>
      </w:r>
      <w:r w:rsidR="00FD051F" w:rsidRPr="00064EE5">
        <w:rPr>
          <w:rFonts w:hint="cs"/>
          <w:rtl/>
        </w:rPr>
        <w:t>هنگامی</w:t>
      </w:r>
      <w:r w:rsidR="00FD051F" w:rsidRPr="00064EE5">
        <w:rPr>
          <w:rtl/>
        </w:rPr>
        <w:t xml:space="preserve"> </w:t>
      </w:r>
      <w:r w:rsidR="00FD051F" w:rsidRPr="00064EE5">
        <w:rPr>
          <w:rFonts w:hint="cs"/>
          <w:rtl/>
        </w:rPr>
        <w:t>که</w:t>
      </w:r>
      <w:r w:rsidR="00FD051F" w:rsidRPr="00064EE5">
        <w:rPr>
          <w:rtl/>
        </w:rPr>
        <w:t xml:space="preserve"> </w:t>
      </w:r>
      <w:r w:rsidR="00FD051F" w:rsidRPr="00064EE5">
        <w:rPr>
          <w:rFonts w:hint="cs"/>
          <w:rtl/>
        </w:rPr>
        <w:t>امام</w:t>
      </w:r>
      <w:r w:rsidR="00FD051F" w:rsidRPr="00064EE5">
        <w:rPr>
          <w:rtl/>
        </w:rPr>
        <w:t xml:space="preserve"> </w:t>
      </w:r>
      <w:r w:rsidR="00FD051F" w:rsidRPr="00064EE5">
        <w:rPr>
          <w:rFonts w:hint="cs"/>
          <w:rtl/>
        </w:rPr>
        <w:t>حسین</w:t>
      </w:r>
      <w:r w:rsidR="00FD051F" w:rsidRPr="00064EE5">
        <w:rPr>
          <w:rtl/>
        </w:rPr>
        <w:t xml:space="preserve"> «</w:t>
      </w:r>
      <w:r w:rsidR="00737B35">
        <w:rPr>
          <w:rFonts w:hint="cs"/>
          <w:rtl/>
        </w:rPr>
        <w:t>(ع)</w:t>
      </w:r>
      <w:r w:rsidR="00FD051F" w:rsidRPr="00064EE5">
        <w:rPr>
          <w:rFonts w:hint="eastAsia"/>
          <w:rtl/>
        </w:rPr>
        <w:t>»</w:t>
      </w:r>
      <w:r w:rsidR="00FD051F" w:rsidRPr="00064EE5">
        <w:rPr>
          <w:rtl/>
        </w:rPr>
        <w:t xml:space="preserve"> </w:t>
      </w:r>
      <w:r w:rsidR="00FD051F" w:rsidRPr="00064EE5">
        <w:rPr>
          <w:rFonts w:hint="cs"/>
          <w:rtl/>
        </w:rPr>
        <w:t>عزم</w:t>
      </w:r>
      <w:r w:rsidR="00FD051F" w:rsidRPr="00064EE5">
        <w:rPr>
          <w:rtl/>
        </w:rPr>
        <w:t xml:space="preserve"> </w:t>
      </w:r>
      <w:r w:rsidR="00FD051F" w:rsidRPr="00064EE5">
        <w:rPr>
          <w:rFonts w:hint="cs"/>
          <w:rtl/>
        </w:rPr>
        <w:t>رفتن</w:t>
      </w:r>
      <w:r w:rsidR="00FD051F" w:rsidRPr="00064EE5">
        <w:rPr>
          <w:rtl/>
        </w:rPr>
        <w:t xml:space="preserve"> </w:t>
      </w:r>
      <w:r w:rsidR="00FD051F" w:rsidRPr="00064EE5">
        <w:rPr>
          <w:rFonts w:hint="cs"/>
          <w:rtl/>
        </w:rPr>
        <w:t>به</w:t>
      </w:r>
      <w:r w:rsidR="00FD051F" w:rsidRPr="00064EE5">
        <w:rPr>
          <w:rtl/>
        </w:rPr>
        <w:t xml:space="preserve"> </w:t>
      </w:r>
      <w:r w:rsidR="00FD051F" w:rsidRPr="00064EE5">
        <w:rPr>
          <w:rFonts w:hint="cs"/>
          <w:rtl/>
        </w:rPr>
        <w:t>عراق</w:t>
      </w:r>
      <w:r w:rsidR="00FD051F" w:rsidRPr="00064EE5">
        <w:rPr>
          <w:rtl/>
        </w:rPr>
        <w:t xml:space="preserve"> </w:t>
      </w:r>
      <w:r w:rsidR="00FD051F" w:rsidRPr="00064EE5">
        <w:rPr>
          <w:rFonts w:hint="cs"/>
          <w:rtl/>
        </w:rPr>
        <w:t>نمود</w:t>
      </w:r>
      <w:r w:rsidR="00FD051F" w:rsidRPr="00064EE5">
        <w:rPr>
          <w:rtl/>
        </w:rPr>
        <w:t xml:space="preserve"> </w:t>
      </w:r>
      <w:r w:rsidR="00FD051F" w:rsidRPr="00064EE5">
        <w:rPr>
          <w:rFonts w:hint="cs"/>
          <w:rtl/>
        </w:rPr>
        <w:t>وصایای</w:t>
      </w:r>
      <w:r w:rsidR="00FD051F" w:rsidRPr="00064EE5">
        <w:rPr>
          <w:rtl/>
        </w:rPr>
        <w:t xml:space="preserve"> </w:t>
      </w:r>
      <w:r w:rsidR="00FD051F" w:rsidRPr="00064EE5">
        <w:rPr>
          <w:rFonts w:hint="cs"/>
          <w:rtl/>
        </w:rPr>
        <w:t>خود</w:t>
      </w:r>
      <w:r w:rsidR="00FD051F" w:rsidRPr="00064EE5">
        <w:rPr>
          <w:rtl/>
        </w:rPr>
        <w:t xml:space="preserve"> </w:t>
      </w:r>
      <w:r w:rsidR="00FD051F" w:rsidRPr="00064EE5">
        <w:rPr>
          <w:rFonts w:hint="cs"/>
          <w:rtl/>
        </w:rPr>
        <w:t>را</w:t>
      </w:r>
      <w:r w:rsidR="00FD051F" w:rsidRPr="00064EE5">
        <w:rPr>
          <w:rtl/>
        </w:rPr>
        <w:t xml:space="preserve"> </w:t>
      </w:r>
      <w:r w:rsidR="00FD051F" w:rsidRPr="00064EE5">
        <w:rPr>
          <w:rFonts w:hint="cs"/>
          <w:rtl/>
        </w:rPr>
        <w:t>به</w:t>
      </w:r>
      <w:r w:rsidR="00FD051F" w:rsidRPr="00064EE5">
        <w:rPr>
          <w:rtl/>
        </w:rPr>
        <w:t xml:space="preserve"> </w:t>
      </w:r>
      <w:r w:rsidR="00FD051F" w:rsidRPr="00064EE5">
        <w:rPr>
          <w:rFonts w:hint="cs"/>
          <w:rtl/>
        </w:rPr>
        <w:t>ام</w:t>
      </w:r>
      <w:r w:rsidR="00FD051F" w:rsidRPr="00064EE5">
        <w:rPr>
          <w:rtl/>
        </w:rPr>
        <w:t xml:space="preserve"> </w:t>
      </w:r>
      <w:r w:rsidR="00FD051F" w:rsidRPr="00064EE5">
        <w:rPr>
          <w:rFonts w:hint="cs"/>
          <w:rtl/>
        </w:rPr>
        <w:t>سلمه</w:t>
      </w:r>
      <w:r w:rsidR="00FD051F" w:rsidRPr="00064EE5">
        <w:rPr>
          <w:rtl/>
        </w:rPr>
        <w:t xml:space="preserve"> </w:t>
      </w:r>
      <w:r w:rsidR="00FD051F" w:rsidRPr="00064EE5">
        <w:rPr>
          <w:rFonts w:hint="cs"/>
          <w:rtl/>
        </w:rPr>
        <w:t>سپرد</w:t>
      </w:r>
      <w:r w:rsidR="00FD051F" w:rsidRPr="00064EE5">
        <w:rPr>
          <w:rtl/>
        </w:rPr>
        <w:t xml:space="preserve"> </w:t>
      </w:r>
      <w:r w:rsidR="00E60033" w:rsidRPr="00064EE5">
        <w:rPr>
          <w:rFonts w:hint="cs"/>
          <w:rtl/>
        </w:rPr>
        <w:t xml:space="preserve"> که</w:t>
      </w:r>
      <w:r w:rsidR="00FD051F" w:rsidRPr="00064EE5">
        <w:rPr>
          <w:rtl/>
        </w:rPr>
        <w:t xml:space="preserve"> </w:t>
      </w:r>
      <w:r w:rsidR="00FD051F" w:rsidRPr="00064EE5">
        <w:rPr>
          <w:rFonts w:hint="cs"/>
          <w:rtl/>
        </w:rPr>
        <w:t>او</w:t>
      </w:r>
      <w:r w:rsidR="00FD051F" w:rsidRPr="00064EE5">
        <w:rPr>
          <w:rtl/>
        </w:rPr>
        <w:t xml:space="preserve"> </w:t>
      </w:r>
      <w:r w:rsidR="00FD051F" w:rsidRPr="00064EE5">
        <w:rPr>
          <w:rFonts w:hint="cs"/>
          <w:rtl/>
        </w:rPr>
        <w:t>بعدها</w:t>
      </w:r>
      <w:r w:rsidR="00E60033" w:rsidRPr="00064EE5">
        <w:rPr>
          <w:rFonts w:hint="cs"/>
          <w:rtl/>
        </w:rPr>
        <w:t xml:space="preserve"> آن وصایا را</w:t>
      </w:r>
      <w:r w:rsidR="00FD051F" w:rsidRPr="00064EE5">
        <w:rPr>
          <w:rtl/>
        </w:rPr>
        <w:t xml:space="preserve"> </w:t>
      </w:r>
      <w:r w:rsidR="00FD051F" w:rsidRPr="00064EE5">
        <w:rPr>
          <w:rFonts w:hint="cs"/>
          <w:rtl/>
        </w:rPr>
        <w:t>به</w:t>
      </w:r>
      <w:r w:rsidR="00FD051F" w:rsidRPr="00064EE5">
        <w:rPr>
          <w:rtl/>
        </w:rPr>
        <w:t xml:space="preserve"> </w:t>
      </w:r>
      <w:r w:rsidR="00FD051F" w:rsidRPr="00064EE5">
        <w:rPr>
          <w:rFonts w:hint="cs"/>
          <w:rtl/>
        </w:rPr>
        <w:t>امام</w:t>
      </w:r>
      <w:r w:rsidR="00FD051F" w:rsidRPr="00064EE5">
        <w:rPr>
          <w:rtl/>
        </w:rPr>
        <w:t xml:space="preserve"> </w:t>
      </w:r>
      <w:r w:rsidR="00FD051F" w:rsidRPr="00064EE5">
        <w:rPr>
          <w:rFonts w:hint="cs"/>
          <w:rtl/>
        </w:rPr>
        <w:t>سجاد</w:t>
      </w:r>
      <w:r w:rsidR="00FD051F" w:rsidRPr="00064EE5">
        <w:rPr>
          <w:rtl/>
        </w:rPr>
        <w:t xml:space="preserve"> «</w:t>
      </w:r>
      <w:r w:rsidR="00737B35">
        <w:rPr>
          <w:rFonts w:hint="cs"/>
          <w:rtl/>
        </w:rPr>
        <w:t>(ع)</w:t>
      </w:r>
      <w:r w:rsidR="00FD051F" w:rsidRPr="00064EE5">
        <w:rPr>
          <w:rFonts w:hint="eastAsia"/>
          <w:rtl/>
        </w:rPr>
        <w:t>»</w:t>
      </w:r>
      <w:r w:rsidR="00FD051F" w:rsidRPr="00064EE5">
        <w:rPr>
          <w:rtl/>
        </w:rPr>
        <w:t xml:space="preserve"> </w:t>
      </w:r>
      <w:r w:rsidR="00FD051F" w:rsidRPr="00064EE5">
        <w:rPr>
          <w:rFonts w:hint="cs"/>
          <w:rtl/>
        </w:rPr>
        <w:t>تحویل</w:t>
      </w:r>
      <w:r w:rsidR="00FD051F" w:rsidRPr="00064EE5">
        <w:rPr>
          <w:rtl/>
        </w:rPr>
        <w:t xml:space="preserve"> </w:t>
      </w:r>
      <w:r w:rsidR="00FD051F" w:rsidRPr="00064EE5">
        <w:rPr>
          <w:rFonts w:hint="cs"/>
          <w:rtl/>
        </w:rPr>
        <w:t>داد</w:t>
      </w:r>
      <w:r w:rsidR="00FD051F" w:rsidRPr="00064EE5">
        <w:rPr>
          <w:rtl/>
        </w:rPr>
        <w:t>.</w:t>
      </w:r>
    </w:p>
    <w:p w:rsidR="00610A3A" w:rsidRPr="00064EE5" w:rsidRDefault="00871A34" w:rsidP="006967E1">
      <w:pPr>
        <w:rPr>
          <w:rtl/>
        </w:rPr>
      </w:pPr>
      <w:r w:rsidRPr="00064EE5">
        <w:rPr>
          <w:rFonts w:hint="cs"/>
          <w:rtl/>
        </w:rPr>
        <w:t>این بانوی بزرگوار نقش به سزایی در معرفی مظلومیت های اهلبیت امام حسین داشت که در جای جای زندگی پر فراز و نشیب او این قضایا را می توان مشاهده کرد.</w:t>
      </w:r>
      <w:r w:rsidR="00BC71A5" w:rsidRPr="00064EE5">
        <w:rPr>
          <w:rFonts w:hint="cs"/>
          <w:rtl/>
        </w:rPr>
        <w:t xml:space="preserve"> </w:t>
      </w:r>
      <w:r w:rsidR="00610A3A" w:rsidRPr="00064EE5">
        <w:rPr>
          <w:rFonts w:hint="cs"/>
          <w:rtl/>
        </w:rPr>
        <w:t xml:space="preserve">اینگونه بود که ام سلمه هم موضوع اِخبار از غیب که توسط پیامبر صورت گرفته بود را پیش کشید و هم اینکه از به وقوع پیوستن چنین فاجعه ای اظهار </w:t>
      </w:r>
      <w:r w:rsidR="00E60033" w:rsidRPr="00064EE5">
        <w:rPr>
          <w:rFonts w:hint="cs"/>
          <w:rtl/>
        </w:rPr>
        <w:t>غم  و اندوه</w:t>
      </w:r>
      <w:r w:rsidR="00610A3A" w:rsidRPr="00064EE5">
        <w:rPr>
          <w:rFonts w:hint="cs"/>
          <w:rtl/>
        </w:rPr>
        <w:t xml:space="preserve"> کرد و این کار در نوع خود حمایت معنوی محسوب می شود که سبب آگاه گشتن قلب های خفته و ناآگاه می گردد.</w:t>
      </w:r>
    </w:p>
    <w:p w:rsidR="00871A34" w:rsidRPr="00064EE5" w:rsidRDefault="00871A34" w:rsidP="00871A34">
      <w:pPr>
        <w:rPr>
          <w:rtl/>
        </w:rPr>
      </w:pPr>
    </w:p>
    <w:p w:rsidR="00871A34" w:rsidRPr="00064EE5" w:rsidRDefault="00871A34" w:rsidP="006967E1">
      <w:pPr>
        <w:rPr>
          <w:rtl/>
        </w:rPr>
      </w:pPr>
    </w:p>
    <w:p w:rsidR="008E0DCB" w:rsidRPr="00064EE5" w:rsidRDefault="008E0DCB" w:rsidP="006967E1">
      <w:pPr>
        <w:pStyle w:val="Heading1"/>
        <w:rPr>
          <w:rtl/>
        </w:rPr>
      </w:pPr>
      <w:bookmarkStart w:id="3" w:name="_Toc492476556"/>
      <w:r w:rsidRPr="00064EE5">
        <w:rPr>
          <w:rFonts w:hint="cs"/>
          <w:rtl/>
        </w:rPr>
        <w:t>فریم</w:t>
      </w:r>
      <w:r w:rsidR="004409D7" w:rsidRPr="00064EE5">
        <w:rPr>
          <w:rFonts w:hint="cs"/>
          <w:rtl/>
        </w:rPr>
        <w:t xml:space="preserve"> </w:t>
      </w:r>
      <w:r w:rsidR="005E0627" w:rsidRPr="00064EE5">
        <w:rPr>
          <w:rFonts w:hint="cs"/>
          <w:rtl/>
        </w:rPr>
        <w:t>3</w:t>
      </w:r>
      <w:r w:rsidR="00E60033" w:rsidRPr="00064EE5">
        <w:rPr>
          <w:rFonts w:hint="cs"/>
          <w:rtl/>
        </w:rPr>
        <w:t xml:space="preserve">: </w:t>
      </w:r>
      <w:r w:rsidR="00A4577E" w:rsidRPr="00064EE5">
        <w:rPr>
          <w:rFonts w:hint="cs"/>
          <w:rtl/>
        </w:rPr>
        <w:t>2:</w:t>
      </w:r>
      <w:r w:rsidR="004409D7" w:rsidRPr="00064EE5">
        <w:rPr>
          <w:rFonts w:hint="cs"/>
          <w:rtl/>
        </w:rPr>
        <w:t>تربیت فرزندانی برای یاری ولی خدا</w:t>
      </w:r>
      <w:bookmarkEnd w:id="3"/>
    </w:p>
    <w:p w:rsidR="008E0DCB" w:rsidRPr="00064EE5" w:rsidRDefault="008E0DCB"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4409D7" w:rsidRPr="00064EE5">
        <w:rPr>
          <w:sz w:val="32"/>
          <w:szCs w:val="32"/>
          <w:rtl/>
          <w:lang w:bidi="fa-IR"/>
        </w:rPr>
        <w:t xml:space="preserve">أخبِرنی عَن أبِی عَبدالله الحُسَین، </w:t>
      </w:r>
      <w:r w:rsidR="004409D7" w:rsidRPr="00064EE5">
        <w:rPr>
          <w:rFonts w:ascii="Times New Roman" w:hAnsi="Times New Roman" w:cs="Times New Roman" w:hint="cs"/>
          <w:sz w:val="32"/>
          <w:szCs w:val="32"/>
          <w:rtl/>
          <w:lang w:bidi="fa-IR"/>
        </w:rPr>
        <w:t>…</w:t>
      </w:r>
      <w:r w:rsidR="004409D7" w:rsidRPr="00064EE5">
        <w:rPr>
          <w:rFonts w:hint="cs"/>
          <w:sz w:val="32"/>
          <w:szCs w:val="32"/>
          <w:rtl/>
          <w:lang w:bidi="fa-IR"/>
        </w:rPr>
        <w:t>أولادی</w:t>
      </w:r>
      <w:r w:rsidR="004409D7" w:rsidRPr="00064EE5">
        <w:rPr>
          <w:sz w:val="32"/>
          <w:szCs w:val="32"/>
          <w:rtl/>
          <w:lang w:bidi="fa-IR"/>
        </w:rPr>
        <w:t xml:space="preserve"> </w:t>
      </w:r>
      <w:r w:rsidR="004409D7" w:rsidRPr="00064EE5">
        <w:rPr>
          <w:rFonts w:hint="cs"/>
          <w:sz w:val="32"/>
          <w:szCs w:val="32"/>
          <w:rtl/>
          <w:lang w:bidi="fa-IR"/>
        </w:rPr>
        <w:t>وَمَن</w:t>
      </w:r>
      <w:r w:rsidR="004409D7" w:rsidRPr="00064EE5">
        <w:rPr>
          <w:sz w:val="32"/>
          <w:szCs w:val="32"/>
          <w:rtl/>
          <w:lang w:bidi="fa-IR"/>
        </w:rPr>
        <w:t xml:space="preserve"> </w:t>
      </w:r>
      <w:r w:rsidR="004409D7" w:rsidRPr="00064EE5">
        <w:rPr>
          <w:rFonts w:hint="cs"/>
          <w:sz w:val="32"/>
          <w:szCs w:val="32"/>
          <w:rtl/>
          <w:lang w:bidi="fa-IR"/>
        </w:rPr>
        <w:t>تَحتَ</w:t>
      </w:r>
      <w:r w:rsidR="004409D7" w:rsidRPr="00064EE5">
        <w:rPr>
          <w:sz w:val="32"/>
          <w:szCs w:val="32"/>
          <w:rtl/>
          <w:lang w:bidi="fa-IR"/>
        </w:rPr>
        <w:t xml:space="preserve"> </w:t>
      </w:r>
      <w:r w:rsidR="004409D7" w:rsidRPr="00064EE5">
        <w:rPr>
          <w:rFonts w:hint="cs"/>
          <w:sz w:val="32"/>
          <w:szCs w:val="32"/>
          <w:rtl/>
          <w:lang w:bidi="fa-IR"/>
        </w:rPr>
        <w:t>الخَضراء</w:t>
      </w:r>
      <w:r w:rsidR="004409D7" w:rsidRPr="00064EE5">
        <w:rPr>
          <w:sz w:val="32"/>
          <w:szCs w:val="32"/>
          <w:rtl/>
          <w:lang w:bidi="fa-IR"/>
        </w:rPr>
        <w:t xml:space="preserve"> </w:t>
      </w:r>
      <w:r w:rsidR="004409D7" w:rsidRPr="00064EE5">
        <w:rPr>
          <w:rFonts w:hint="cs"/>
          <w:sz w:val="32"/>
          <w:szCs w:val="32"/>
          <w:rtl/>
          <w:lang w:bidi="fa-IR"/>
        </w:rPr>
        <w:t>کُلُّهُم</w:t>
      </w:r>
      <w:r w:rsidR="004409D7" w:rsidRPr="00064EE5">
        <w:rPr>
          <w:sz w:val="32"/>
          <w:szCs w:val="32"/>
          <w:rtl/>
          <w:lang w:bidi="fa-IR"/>
        </w:rPr>
        <w:t xml:space="preserve"> </w:t>
      </w:r>
      <w:r w:rsidR="004409D7" w:rsidRPr="00064EE5">
        <w:rPr>
          <w:rFonts w:hint="cs"/>
          <w:sz w:val="32"/>
          <w:szCs w:val="32"/>
          <w:rtl/>
          <w:lang w:bidi="fa-IR"/>
        </w:rPr>
        <w:t>فداءُ</w:t>
      </w:r>
      <w:r w:rsidR="004409D7" w:rsidRPr="00064EE5">
        <w:rPr>
          <w:sz w:val="32"/>
          <w:szCs w:val="32"/>
          <w:rtl/>
          <w:lang w:bidi="fa-IR"/>
        </w:rPr>
        <w:t xml:space="preserve"> </w:t>
      </w:r>
      <w:r w:rsidR="004409D7" w:rsidRPr="00064EE5">
        <w:rPr>
          <w:rFonts w:hint="cs"/>
          <w:sz w:val="32"/>
          <w:szCs w:val="32"/>
          <w:rtl/>
          <w:lang w:bidi="fa-IR"/>
        </w:rPr>
        <w:t>لأبی</w:t>
      </w:r>
      <w:r w:rsidR="004409D7" w:rsidRPr="00064EE5">
        <w:rPr>
          <w:sz w:val="32"/>
          <w:szCs w:val="32"/>
          <w:rtl/>
          <w:lang w:bidi="fa-IR"/>
        </w:rPr>
        <w:t xml:space="preserve"> </w:t>
      </w:r>
      <w:r w:rsidR="004409D7" w:rsidRPr="00064EE5">
        <w:rPr>
          <w:rFonts w:hint="cs"/>
          <w:sz w:val="32"/>
          <w:szCs w:val="32"/>
          <w:rtl/>
          <w:lang w:bidi="fa-IR"/>
        </w:rPr>
        <w:t>عَبدِاللهِ</w:t>
      </w:r>
      <w:r w:rsidR="004409D7" w:rsidRPr="00064EE5">
        <w:rPr>
          <w:sz w:val="32"/>
          <w:szCs w:val="32"/>
          <w:rtl/>
          <w:lang w:bidi="fa-IR"/>
        </w:rPr>
        <w:t xml:space="preserve"> </w:t>
      </w:r>
      <w:r w:rsidR="004409D7" w:rsidRPr="00064EE5">
        <w:rPr>
          <w:rFonts w:hint="cs"/>
          <w:sz w:val="32"/>
          <w:szCs w:val="32"/>
          <w:rtl/>
          <w:lang w:bidi="fa-IR"/>
        </w:rPr>
        <w:t>الحُسین</w:t>
      </w:r>
    </w:p>
    <w:p w:rsidR="00737B35" w:rsidRDefault="00737B35" w:rsidP="00E60033">
      <w:pPr>
        <w:rPr>
          <w:sz w:val="32"/>
          <w:szCs w:val="32"/>
          <w:rtl/>
        </w:rPr>
      </w:pPr>
    </w:p>
    <w:p w:rsidR="00845CD1" w:rsidRPr="00064EE5" w:rsidRDefault="00E60033" w:rsidP="00E60033">
      <w:pPr>
        <w:rPr>
          <w:sz w:val="32"/>
          <w:szCs w:val="32"/>
          <w:rtl/>
        </w:rPr>
      </w:pPr>
      <w:r w:rsidRPr="00064EE5">
        <w:rPr>
          <w:rFonts w:hint="cs"/>
          <w:sz w:val="32"/>
          <w:szCs w:val="32"/>
          <w:rtl/>
        </w:rPr>
        <w:t>یکی از بانوان مدینه</w:t>
      </w:r>
      <w:r w:rsidR="00275329" w:rsidRPr="00064EE5">
        <w:rPr>
          <w:rFonts w:hint="cs"/>
          <w:sz w:val="32"/>
          <w:szCs w:val="32"/>
          <w:rtl/>
        </w:rPr>
        <w:t xml:space="preserve"> که محبت و</w:t>
      </w:r>
      <w:r w:rsidRPr="00064EE5">
        <w:rPr>
          <w:rFonts w:hint="cs"/>
          <w:sz w:val="32"/>
          <w:szCs w:val="32"/>
          <w:rtl/>
        </w:rPr>
        <w:t xml:space="preserve"> اعتقاد راسخی</w:t>
      </w:r>
      <w:r w:rsidR="00275329" w:rsidRPr="00064EE5">
        <w:rPr>
          <w:rFonts w:hint="cs"/>
          <w:sz w:val="32"/>
          <w:szCs w:val="32"/>
          <w:rtl/>
        </w:rPr>
        <w:t xml:space="preserve"> به سید الشهدا  (ع) و راه ایشان داشت ، اگر</w:t>
      </w:r>
      <w:r w:rsidRPr="00064EE5">
        <w:rPr>
          <w:rFonts w:hint="cs"/>
          <w:sz w:val="32"/>
          <w:szCs w:val="32"/>
          <w:rtl/>
        </w:rPr>
        <w:t xml:space="preserve"> </w:t>
      </w:r>
      <w:r w:rsidR="00275329" w:rsidRPr="00064EE5">
        <w:rPr>
          <w:rFonts w:hint="cs"/>
          <w:sz w:val="32"/>
          <w:szCs w:val="32"/>
          <w:rtl/>
        </w:rPr>
        <w:t>نتوانست امام را همراهی کند ولی فرزندان</w:t>
      </w:r>
      <w:r w:rsidRPr="00064EE5">
        <w:rPr>
          <w:rFonts w:hint="cs"/>
          <w:sz w:val="32"/>
          <w:szCs w:val="32"/>
          <w:rtl/>
        </w:rPr>
        <w:t xml:space="preserve"> شجاعی را که تربیت کرده بود به </w:t>
      </w:r>
      <w:r w:rsidR="00275329" w:rsidRPr="00064EE5">
        <w:rPr>
          <w:rFonts w:hint="cs"/>
          <w:sz w:val="32"/>
          <w:szCs w:val="32"/>
          <w:rtl/>
        </w:rPr>
        <w:t>همراهی و</w:t>
      </w:r>
      <w:r w:rsidRPr="00064EE5">
        <w:rPr>
          <w:rFonts w:hint="cs"/>
          <w:sz w:val="32"/>
          <w:szCs w:val="32"/>
          <w:rtl/>
        </w:rPr>
        <w:t xml:space="preserve"> </w:t>
      </w:r>
      <w:r w:rsidR="00275329" w:rsidRPr="00064EE5">
        <w:rPr>
          <w:rFonts w:hint="cs"/>
          <w:sz w:val="32"/>
          <w:szCs w:val="32"/>
          <w:rtl/>
        </w:rPr>
        <w:t xml:space="preserve">یاری امام فرستاد ، حضرت ام البنین </w:t>
      </w:r>
      <w:r w:rsidR="00374C7B" w:rsidRPr="00064EE5">
        <w:rPr>
          <w:rFonts w:hint="cs"/>
          <w:sz w:val="32"/>
          <w:szCs w:val="32"/>
          <w:rtl/>
        </w:rPr>
        <w:t>س</w:t>
      </w:r>
      <w:r w:rsidR="00275329" w:rsidRPr="00064EE5">
        <w:rPr>
          <w:rFonts w:hint="cs"/>
          <w:sz w:val="32"/>
          <w:szCs w:val="32"/>
          <w:rtl/>
        </w:rPr>
        <w:t xml:space="preserve"> بود</w:t>
      </w:r>
      <w:r w:rsidR="00845CD1" w:rsidRPr="00064EE5">
        <w:rPr>
          <w:rFonts w:hint="cs"/>
          <w:sz w:val="32"/>
          <w:szCs w:val="32"/>
          <w:rtl/>
        </w:rPr>
        <w:t>.</w:t>
      </w:r>
    </w:p>
    <w:p w:rsidR="00110415" w:rsidRPr="00064EE5" w:rsidRDefault="00845CD1" w:rsidP="00110415">
      <w:pPr>
        <w:rPr>
          <w:sz w:val="32"/>
          <w:szCs w:val="32"/>
          <w:rtl/>
        </w:rPr>
      </w:pPr>
      <w:r w:rsidRPr="00064EE5">
        <w:rPr>
          <w:rFonts w:hint="cs"/>
          <w:sz w:val="32"/>
          <w:szCs w:val="32"/>
          <w:rtl/>
        </w:rPr>
        <w:t>ام</w:t>
      </w:r>
      <w:r w:rsidRPr="00064EE5">
        <w:rPr>
          <w:sz w:val="32"/>
          <w:szCs w:val="32"/>
          <w:rtl/>
        </w:rPr>
        <w:t xml:space="preserve"> </w:t>
      </w:r>
      <w:r w:rsidRPr="00064EE5">
        <w:rPr>
          <w:rFonts w:hint="cs"/>
          <w:sz w:val="32"/>
          <w:szCs w:val="32"/>
          <w:rtl/>
        </w:rPr>
        <w:t>البنین</w:t>
      </w:r>
      <w:r w:rsidRPr="00064EE5">
        <w:rPr>
          <w:sz w:val="32"/>
          <w:szCs w:val="32"/>
          <w:rtl/>
        </w:rPr>
        <w:t xml:space="preserve"> </w:t>
      </w:r>
      <w:r w:rsidRPr="00064EE5">
        <w:rPr>
          <w:rFonts w:hint="cs"/>
          <w:sz w:val="32"/>
          <w:szCs w:val="32"/>
          <w:rtl/>
        </w:rPr>
        <w:t>همسر</w:t>
      </w:r>
      <w:r w:rsidRPr="00064EE5">
        <w:rPr>
          <w:sz w:val="32"/>
          <w:szCs w:val="32"/>
          <w:rtl/>
        </w:rPr>
        <w:t xml:space="preserve"> </w:t>
      </w:r>
      <w:r w:rsidRPr="00064EE5">
        <w:rPr>
          <w:rFonts w:hint="cs"/>
          <w:sz w:val="32"/>
          <w:szCs w:val="32"/>
          <w:rtl/>
        </w:rPr>
        <w:t>امام</w:t>
      </w:r>
      <w:r w:rsidRPr="00064EE5">
        <w:rPr>
          <w:sz w:val="32"/>
          <w:szCs w:val="32"/>
          <w:rtl/>
        </w:rPr>
        <w:t xml:space="preserve"> </w:t>
      </w:r>
      <w:r w:rsidRPr="00064EE5">
        <w:rPr>
          <w:rFonts w:hint="cs"/>
          <w:sz w:val="32"/>
          <w:szCs w:val="32"/>
          <w:rtl/>
        </w:rPr>
        <w:t>علی</w:t>
      </w:r>
      <w:r w:rsidRPr="00064EE5">
        <w:rPr>
          <w:sz w:val="32"/>
          <w:szCs w:val="32"/>
          <w:rtl/>
        </w:rPr>
        <w:t xml:space="preserve"> «</w:t>
      </w:r>
      <w:r w:rsidR="00737B35">
        <w:rPr>
          <w:rFonts w:hint="cs"/>
          <w:sz w:val="32"/>
          <w:szCs w:val="32"/>
          <w:rtl/>
        </w:rPr>
        <w:t>(ع)</w:t>
      </w:r>
      <w:r w:rsidRPr="00064EE5">
        <w:rPr>
          <w:rFonts w:hint="eastAsia"/>
          <w:sz w:val="32"/>
          <w:szCs w:val="32"/>
          <w:rtl/>
        </w:rPr>
        <w:t>»</w:t>
      </w:r>
      <w:r w:rsidRPr="00064EE5">
        <w:rPr>
          <w:sz w:val="32"/>
          <w:szCs w:val="32"/>
          <w:rtl/>
        </w:rPr>
        <w:t xml:space="preserve"> </w:t>
      </w:r>
      <w:r w:rsidRPr="00064EE5">
        <w:rPr>
          <w:rFonts w:hint="cs"/>
          <w:sz w:val="32"/>
          <w:szCs w:val="32"/>
          <w:rtl/>
        </w:rPr>
        <w:t>بود،</w:t>
      </w:r>
      <w:r w:rsidR="00E60033" w:rsidRPr="00064EE5">
        <w:rPr>
          <w:rFonts w:hint="cs"/>
          <w:sz w:val="32"/>
          <w:szCs w:val="32"/>
          <w:rtl/>
        </w:rPr>
        <w:t xml:space="preserve"> </w:t>
      </w:r>
      <w:r w:rsidRPr="00064EE5">
        <w:rPr>
          <w:rFonts w:hint="cs"/>
          <w:sz w:val="32"/>
          <w:szCs w:val="32"/>
          <w:rtl/>
        </w:rPr>
        <w:t>نام</w:t>
      </w:r>
      <w:r w:rsidRPr="00064EE5">
        <w:rPr>
          <w:sz w:val="32"/>
          <w:szCs w:val="32"/>
          <w:rtl/>
        </w:rPr>
        <w:t xml:space="preserve"> </w:t>
      </w:r>
      <w:r w:rsidRPr="00064EE5">
        <w:rPr>
          <w:rFonts w:hint="cs"/>
          <w:sz w:val="32"/>
          <w:szCs w:val="32"/>
          <w:rtl/>
        </w:rPr>
        <w:t>این</w:t>
      </w:r>
      <w:r w:rsidRPr="00064EE5">
        <w:rPr>
          <w:sz w:val="32"/>
          <w:szCs w:val="32"/>
          <w:rtl/>
        </w:rPr>
        <w:t xml:space="preserve"> </w:t>
      </w:r>
      <w:r w:rsidRPr="00064EE5">
        <w:rPr>
          <w:rFonts w:hint="cs"/>
          <w:sz w:val="32"/>
          <w:szCs w:val="32"/>
          <w:rtl/>
        </w:rPr>
        <w:t>بانو</w:t>
      </w:r>
      <w:r w:rsidRPr="00064EE5">
        <w:rPr>
          <w:sz w:val="32"/>
          <w:szCs w:val="32"/>
          <w:rtl/>
        </w:rPr>
        <w:t xml:space="preserve"> </w:t>
      </w:r>
      <w:r w:rsidRPr="00064EE5">
        <w:rPr>
          <w:rFonts w:hint="cs"/>
          <w:sz w:val="32"/>
          <w:szCs w:val="32"/>
          <w:rtl/>
        </w:rPr>
        <w:t>فاطمه</w:t>
      </w:r>
      <w:r w:rsidRPr="00064EE5">
        <w:rPr>
          <w:sz w:val="32"/>
          <w:szCs w:val="32"/>
          <w:rtl/>
        </w:rPr>
        <w:t xml:space="preserve"> </w:t>
      </w:r>
      <w:r w:rsidRPr="00064EE5">
        <w:rPr>
          <w:rFonts w:hint="cs"/>
          <w:sz w:val="32"/>
          <w:szCs w:val="32"/>
          <w:rtl/>
        </w:rPr>
        <w:t>و</w:t>
      </w:r>
      <w:r w:rsidRPr="00064EE5">
        <w:rPr>
          <w:sz w:val="32"/>
          <w:szCs w:val="32"/>
          <w:rtl/>
        </w:rPr>
        <w:t xml:space="preserve"> </w:t>
      </w:r>
      <w:r w:rsidRPr="00064EE5">
        <w:rPr>
          <w:rFonts w:hint="cs"/>
          <w:sz w:val="32"/>
          <w:szCs w:val="32"/>
          <w:rtl/>
        </w:rPr>
        <w:t>کنیه</w:t>
      </w:r>
      <w:r w:rsidRPr="00064EE5">
        <w:rPr>
          <w:sz w:val="32"/>
          <w:szCs w:val="32"/>
          <w:rtl/>
        </w:rPr>
        <w:t xml:space="preserve"> </w:t>
      </w:r>
      <w:r w:rsidRPr="00064EE5">
        <w:rPr>
          <w:rFonts w:hint="cs"/>
          <w:sz w:val="32"/>
          <w:szCs w:val="32"/>
          <w:rtl/>
        </w:rPr>
        <w:t>اش</w:t>
      </w:r>
      <w:r w:rsidRPr="00064EE5">
        <w:rPr>
          <w:sz w:val="32"/>
          <w:szCs w:val="32"/>
          <w:rtl/>
        </w:rPr>
        <w:t xml:space="preserve"> </w:t>
      </w:r>
      <w:r w:rsidRPr="00064EE5">
        <w:rPr>
          <w:rFonts w:hint="cs"/>
          <w:sz w:val="32"/>
          <w:szCs w:val="32"/>
          <w:rtl/>
        </w:rPr>
        <w:t>ام</w:t>
      </w:r>
      <w:r w:rsidRPr="00064EE5">
        <w:rPr>
          <w:sz w:val="32"/>
          <w:szCs w:val="32"/>
          <w:rtl/>
        </w:rPr>
        <w:t xml:space="preserve"> </w:t>
      </w:r>
      <w:r w:rsidRPr="00064EE5">
        <w:rPr>
          <w:rFonts w:hint="cs"/>
          <w:sz w:val="32"/>
          <w:szCs w:val="32"/>
          <w:rtl/>
        </w:rPr>
        <w:t>البنین</w:t>
      </w:r>
      <w:r w:rsidRPr="00064EE5">
        <w:rPr>
          <w:sz w:val="32"/>
          <w:szCs w:val="32"/>
          <w:rtl/>
        </w:rPr>
        <w:t xml:space="preserve"> </w:t>
      </w:r>
      <w:r w:rsidRPr="00064EE5">
        <w:rPr>
          <w:rFonts w:hint="cs"/>
          <w:sz w:val="32"/>
          <w:szCs w:val="32"/>
          <w:rtl/>
        </w:rPr>
        <w:t>است</w:t>
      </w:r>
      <w:r w:rsidRPr="00064EE5">
        <w:rPr>
          <w:sz w:val="32"/>
          <w:szCs w:val="32"/>
          <w:rtl/>
        </w:rPr>
        <w:t xml:space="preserve">. </w:t>
      </w:r>
      <w:r w:rsidR="00110415" w:rsidRPr="00064EE5">
        <w:rPr>
          <w:rFonts w:hint="cs"/>
          <w:sz w:val="32"/>
          <w:szCs w:val="32"/>
          <w:rtl/>
        </w:rPr>
        <w:t>این بانو با تربیت و همراه نمودن تمام پسران خود برای یاری و حمایت از ابا عبدالله همه هستی خود را در این راه گذاشت و تمام فرزندان خود را  فدای سیدالشهدا کرد چنانچه در اشعاری که بعد از واقعه عاشورا در مدینه می خواند می گفت:</w:t>
      </w:r>
      <w:r w:rsidR="00110415" w:rsidRPr="00064EE5">
        <w:rPr>
          <w:rFonts w:hint="eastAsia"/>
          <w:sz w:val="32"/>
          <w:szCs w:val="32"/>
          <w:rtl/>
        </w:rPr>
        <w:t xml:space="preserve"> «</w:t>
      </w:r>
      <w:r w:rsidR="00110415" w:rsidRPr="00064EE5">
        <w:rPr>
          <w:rFonts w:hint="cs"/>
          <w:sz w:val="32"/>
          <w:szCs w:val="32"/>
          <w:rtl/>
        </w:rPr>
        <w:t>رگ</w:t>
      </w:r>
      <w:r w:rsidR="00110415" w:rsidRPr="00064EE5">
        <w:rPr>
          <w:sz w:val="32"/>
          <w:szCs w:val="32"/>
          <w:rtl/>
        </w:rPr>
        <w:t xml:space="preserve"> </w:t>
      </w:r>
      <w:r w:rsidR="00110415" w:rsidRPr="00064EE5">
        <w:rPr>
          <w:rFonts w:hint="cs"/>
          <w:sz w:val="32"/>
          <w:szCs w:val="32"/>
          <w:rtl/>
        </w:rPr>
        <w:t>های</w:t>
      </w:r>
      <w:r w:rsidR="00110415" w:rsidRPr="00064EE5">
        <w:rPr>
          <w:sz w:val="32"/>
          <w:szCs w:val="32"/>
          <w:rtl/>
        </w:rPr>
        <w:t xml:space="preserve"> </w:t>
      </w:r>
      <w:r w:rsidR="00110415" w:rsidRPr="00064EE5">
        <w:rPr>
          <w:rFonts w:hint="cs"/>
          <w:sz w:val="32"/>
          <w:szCs w:val="32"/>
          <w:rtl/>
        </w:rPr>
        <w:t>قلبم</w:t>
      </w:r>
      <w:r w:rsidR="00110415" w:rsidRPr="00064EE5">
        <w:rPr>
          <w:sz w:val="32"/>
          <w:szCs w:val="32"/>
          <w:rtl/>
        </w:rPr>
        <w:t xml:space="preserve"> </w:t>
      </w:r>
      <w:r w:rsidR="00110415" w:rsidRPr="00064EE5">
        <w:rPr>
          <w:rFonts w:hint="cs"/>
          <w:sz w:val="32"/>
          <w:szCs w:val="32"/>
          <w:rtl/>
        </w:rPr>
        <w:t>را</w:t>
      </w:r>
      <w:r w:rsidR="00110415" w:rsidRPr="00064EE5">
        <w:rPr>
          <w:sz w:val="32"/>
          <w:szCs w:val="32"/>
          <w:rtl/>
        </w:rPr>
        <w:t xml:space="preserve"> </w:t>
      </w:r>
      <w:r w:rsidR="00110415" w:rsidRPr="00064EE5">
        <w:rPr>
          <w:rFonts w:hint="cs"/>
          <w:sz w:val="32"/>
          <w:szCs w:val="32"/>
          <w:rtl/>
        </w:rPr>
        <w:t>پاره</w:t>
      </w:r>
      <w:r w:rsidR="00110415" w:rsidRPr="00064EE5">
        <w:rPr>
          <w:sz w:val="32"/>
          <w:szCs w:val="32"/>
          <w:rtl/>
        </w:rPr>
        <w:t xml:space="preserve"> </w:t>
      </w:r>
      <w:r w:rsidR="00110415" w:rsidRPr="00064EE5">
        <w:rPr>
          <w:rFonts w:hint="cs"/>
          <w:sz w:val="32"/>
          <w:szCs w:val="32"/>
          <w:rtl/>
        </w:rPr>
        <w:t>کردی،</w:t>
      </w:r>
      <w:r w:rsidR="00110415" w:rsidRPr="00064EE5">
        <w:rPr>
          <w:sz w:val="32"/>
          <w:szCs w:val="32"/>
          <w:rtl/>
        </w:rPr>
        <w:t xml:space="preserve"> </w:t>
      </w:r>
      <w:r w:rsidR="00110415" w:rsidRPr="00064EE5">
        <w:rPr>
          <w:rFonts w:hint="cs"/>
          <w:sz w:val="32"/>
          <w:szCs w:val="32"/>
          <w:rtl/>
        </w:rPr>
        <w:t>فرزندانم،</w:t>
      </w:r>
      <w:r w:rsidR="00110415" w:rsidRPr="00064EE5">
        <w:rPr>
          <w:sz w:val="32"/>
          <w:szCs w:val="32"/>
          <w:rtl/>
        </w:rPr>
        <w:t xml:space="preserve"> </w:t>
      </w:r>
      <w:r w:rsidR="00110415" w:rsidRPr="00064EE5">
        <w:rPr>
          <w:rFonts w:hint="cs"/>
          <w:sz w:val="32"/>
          <w:szCs w:val="32"/>
          <w:rtl/>
        </w:rPr>
        <w:t>هر</w:t>
      </w:r>
      <w:r w:rsidR="00110415" w:rsidRPr="00064EE5">
        <w:rPr>
          <w:sz w:val="32"/>
          <w:szCs w:val="32"/>
          <w:rtl/>
        </w:rPr>
        <w:t xml:space="preserve"> </w:t>
      </w:r>
      <w:r w:rsidR="00110415" w:rsidRPr="00064EE5">
        <w:rPr>
          <w:rFonts w:hint="cs"/>
          <w:sz w:val="32"/>
          <w:szCs w:val="32"/>
          <w:rtl/>
        </w:rPr>
        <w:t>کسی</w:t>
      </w:r>
      <w:r w:rsidR="00110415" w:rsidRPr="00064EE5">
        <w:rPr>
          <w:sz w:val="32"/>
          <w:szCs w:val="32"/>
          <w:rtl/>
        </w:rPr>
        <w:t xml:space="preserve"> </w:t>
      </w:r>
      <w:r w:rsidR="00110415" w:rsidRPr="00064EE5">
        <w:rPr>
          <w:rFonts w:hint="cs"/>
          <w:sz w:val="32"/>
          <w:szCs w:val="32"/>
          <w:rtl/>
        </w:rPr>
        <w:t>که</w:t>
      </w:r>
      <w:r w:rsidR="00110415" w:rsidRPr="00064EE5">
        <w:rPr>
          <w:sz w:val="32"/>
          <w:szCs w:val="32"/>
          <w:rtl/>
        </w:rPr>
        <w:t xml:space="preserve"> </w:t>
      </w:r>
      <w:r w:rsidR="00110415" w:rsidRPr="00064EE5">
        <w:rPr>
          <w:rFonts w:hint="cs"/>
          <w:sz w:val="32"/>
          <w:szCs w:val="32"/>
          <w:rtl/>
        </w:rPr>
        <w:t>زیر</w:t>
      </w:r>
      <w:r w:rsidR="00110415" w:rsidRPr="00064EE5">
        <w:rPr>
          <w:sz w:val="32"/>
          <w:szCs w:val="32"/>
          <w:rtl/>
        </w:rPr>
        <w:t xml:space="preserve"> </w:t>
      </w:r>
      <w:r w:rsidR="00110415" w:rsidRPr="00064EE5">
        <w:rPr>
          <w:rFonts w:hint="cs"/>
          <w:sz w:val="32"/>
          <w:szCs w:val="32"/>
          <w:rtl/>
        </w:rPr>
        <w:t>آسمان</w:t>
      </w:r>
      <w:r w:rsidR="00110415" w:rsidRPr="00064EE5">
        <w:rPr>
          <w:sz w:val="32"/>
          <w:szCs w:val="32"/>
          <w:rtl/>
        </w:rPr>
        <w:t xml:space="preserve"> </w:t>
      </w:r>
      <w:r w:rsidR="00110415" w:rsidRPr="00064EE5">
        <w:rPr>
          <w:rFonts w:hint="cs"/>
          <w:sz w:val="32"/>
          <w:szCs w:val="32"/>
          <w:rtl/>
        </w:rPr>
        <w:t>کبود</w:t>
      </w:r>
      <w:r w:rsidR="00110415" w:rsidRPr="00064EE5">
        <w:rPr>
          <w:sz w:val="32"/>
          <w:szCs w:val="32"/>
          <w:rtl/>
        </w:rPr>
        <w:t xml:space="preserve"> </w:t>
      </w:r>
      <w:r w:rsidR="00110415" w:rsidRPr="00064EE5">
        <w:rPr>
          <w:rFonts w:hint="cs"/>
          <w:sz w:val="32"/>
          <w:szCs w:val="32"/>
          <w:rtl/>
        </w:rPr>
        <w:t>است</w:t>
      </w:r>
      <w:r w:rsidR="00110415" w:rsidRPr="00064EE5">
        <w:rPr>
          <w:sz w:val="32"/>
          <w:szCs w:val="32"/>
          <w:rtl/>
        </w:rPr>
        <w:t xml:space="preserve"> </w:t>
      </w:r>
      <w:r w:rsidR="00110415" w:rsidRPr="00064EE5">
        <w:rPr>
          <w:rFonts w:hint="cs"/>
          <w:sz w:val="32"/>
          <w:szCs w:val="32"/>
          <w:rtl/>
        </w:rPr>
        <w:t>فدای</w:t>
      </w:r>
      <w:r w:rsidR="00110415" w:rsidRPr="00064EE5">
        <w:rPr>
          <w:sz w:val="32"/>
          <w:szCs w:val="32"/>
          <w:rtl/>
        </w:rPr>
        <w:t xml:space="preserve"> </w:t>
      </w:r>
      <w:r w:rsidR="00110415" w:rsidRPr="00064EE5">
        <w:rPr>
          <w:rFonts w:hint="cs"/>
          <w:sz w:val="32"/>
          <w:szCs w:val="32"/>
          <w:rtl/>
        </w:rPr>
        <w:t>ابا</w:t>
      </w:r>
      <w:r w:rsidR="00110415" w:rsidRPr="00064EE5">
        <w:rPr>
          <w:sz w:val="32"/>
          <w:szCs w:val="32"/>
          <w:rtl/>
        </w:rPr>
        <w:t xml:space="preserve"> </w:t>
      </w:r>
      <w:r w:rsidR="00110415" w:rsidRPr="00064EE5">
        <w:rPr>
          <w:rFonts w:hint="cs"/>
          <w:sz w:val="32"/>
          <w:szCs w:val="32"/>
          <w:rtl/>
        </w:rPr>
        <w:t>عبدالله</w:t>
      </w:r>
      <w:r w:rsidR="00110415" w:rsidRPr="00064EE5">
        <w:rPr>
          <w:sz w:val="32"/>
          <w:szCs w:val="32"/>
          <w:rtl/>
        </w:rPr>
        <w:t xml:space="preserve"> </w:t>
      </w:r>
      <w:r w:rsidR="00110415" w:rsidRPr="00064EE5">
        <w:rPr>
          <w:rFonts w:hint="cs"/>
          <w:sz w:val="32"/>
          <w:szCs w:val="32"/>
          <w:rtl/>
        </w:rPr>
        <w:t>الحسین</w:t>
      </w:r>
      <w:r w:rsidR="00110415" w:rsidRPr="00064EE5">
        <w:rPr>
          <w:sz w:val="32"/>
          <w:szCs w:val="32"/>
          <w:rtl/>
        </w:rPr>
        <w:t xml:space="preserve"> «</w:t>
      </w:r>
      <w:r w:rsidR="00737B35">
        <w:rPr>
          <w:rFonts w:hint="cs"/>
          <w:sz w:val="32"/>
          <w:szCs w:val="32"/>
          <w:rtl/>
        </w:rPr>
        <w:t>(ع)</w:t>
      </w:r>
      <w:r w:rsidR="00110415" w:rsidRPr="00064EE5">
        <w:rPr>
          <w:rFonts w:hint="eastAsia"/>
          <w:sz w:val="32"/>
          <w:szCs w:val="32"/>
          <w:rtl/>
        </w:rPr>
        <w:t>»</w:t>
      </w:r>
      <w:r w:rsidR="00110415" w:rsidRPr="00064EE5">
        <w:rPr>
          <w:sz w:val="32"/>
          <w:szCs w:val="32"/>
          <w:rtl/>
        </w:rPr>
        <w:t xml:space="preserve"> </w:t>
      </w:r>
      <w:r w:rsidR="00110415" w:rsidRPr="00064EE5">
        <w:rPr>
          <w:rFonts w:hint="cs"/>
          <w:sz w:val="32"/>
          <w:szCs w:val="32"/>
          <w:rtl/>
        </w:rPr>
        <w:t>باد</w:t>
      </w:r>
      <w:r w:rsidR="00110415" w:rsidRPr="00064EE5">
        <w:rPr>
          <w:rFonts w:hint="eastAsia"/>
          <w:sz w:val="32"/>
          <w:szCs w:val="32"/>
          <w:rtl/>
        </w:rPr>
        <w:t>»</w:t>
      </w:r>
    </w:p>
    <w:p w:rsidR="00845CD1" w:rsidRPr="00064EE5" w:rsidRDefault="00845CD1" w:rsidP="00110415">
      <w:pPr>
        <w:rPr>
          <w:sz w:val="32"/>
          <w:szCs w:val="32"/>
          <w:rtl/>
        </w:rPr>
      </w:pPr>
      <w:r w:rsidRPr="00064EE5">
        <w:rPr>
          <w:rFonts w:hint="cs"/>
          <w:sz w:val="32"/>
          <w:szCs w:val="32"/>
          <w:rtl/>
        </w:rPr>
        <w:lastRenderedPageBreak/>
        <w:t>او</w:t>
      </w:r>
      <w:r w:rsidRPr="00064EE5">
        <w:rPr>
          <w:sz w:val="32"/>
          <w:szCs w:val="32"/>
          <w:rtl/>
        </w:rPr>
        <w:t xml:space="preserve"> </w:t>
      </w:r>
      <w:r w:rsidRPr="00064EE5">
        <w:rPr>
          <w:rFonts w:hint="cs"/>
          <w:sz w:val="32"/>
          <w:szCs w:val="32"/>
          <w:rtl/>
        </w:rPr>
        <w:t>از</w:t>
      </w:r>
      <w:r w:rsidRPr="00064EE5">
        <w:rPr>
          <w:sz w:val="32"/>
          <w:szCs w:val="32"/>
          <w:rtl/>
        </w:rPr>
        <w:t xml:space="preserve"> </w:t>
      </w:r>
      <w:r w:rsidRPr="00064EE5">
        <w:rPr>
          <w:rFonts w:hint="cs"/>
          <w:sz w:val="32"/>
          <w:szCs w:val="32"/>
          <w:rtl/>
        </w:rPr>
        <w:t>حضرت</w:t>
      </w:r>
      <w:r w:rsidRPr="00064EE5">
        <w:rPr>
          <w:sz w:val="32"/>
          <w:szCs w:val="32"/>
          <w:rtl/>
        </w:rPr>
        <w:t xml:space="preserve"> </w:t>
      </w:r>
      <w:r w:rsidRPr="00064EE5">
        <w:rPr>
          <w:rFonts w:hint="cs"/>
          <w:sz w:val="32"/>
          <w:szCs w:val="32"/>
          <w:rtl/>
        </w:rPr>
        <w:t>علی</w:t>
      </w:r>
      <w:r w:rsidR="00737B35">
        <w:rPr>
          <w:sz w:val="32"/>
          <w:szCs w:val="32"/>
          <w:rtl/>
        </w:rPr>
        <w:t xml:space="preserve"> </w:t>
      </w:r>
      <w:r w:rsidR="00737B35">
        <w:rPr>
          <w:rFonts w:hint="cs"/>
          <w:sz w:val="32"/>
          <w:szCs w:val="32"/>
          <w:rtl/>
        </w:rPr>
        <w:t>(ع)</w:t>
      </w:r>
      <w:r w:rsidRPr="00064EE5">
        <w:rPr>
          <w:sz w:val="32"/>
          <w:szCs w:val="32"/>
          <w:rtl/>
        </w:rPr>
        <w:t xml:space="preserve"> </w:t>
      </w:r>
      <w:r w:rsidRPr="00064EE5">
        <w:rPr>
          <w:rFonts w:hint="cs"/>
          <w:sz w:val="32"/>
          <w:szCs w:val="32"/>
          <w:rtl/>
        </w:rPr>
        <w:t>دارای</w:t>
      </w:r>
      <w:r w:rsidRPr="00064EE5">
        <w:rPr>
          <w:sz w:val="32"/>
          <w:szCs w:val="32"/>
          <w:rtl/>
        </w:rPr>
        <w:t xml:space="preserve"> </w:t>
      </w:r>
      <w:r w:rsidRPr="00064EE5">
        <w:rPr>
          <w:rFonts w:hint="cs"/>
          <w:sz w:val="32"/>
          <w:szCs w:val="32"/>
          <w:rtl/>
        </w:rPr>
        <w:t>چهار</w:t>
      </w:r>
      <w:r w:rsidRPr="00064EE5">
        <w:rPr>
          <w:sz w:val="32"/>
          <w:szCs w:val="32"/>
          <w:rtl/>
        </w:rPr>
        <w:t xml:space="preserve"> </w:t>
      </w:r>
      <w:r w:rsidRPr="00064EE5">
        <w:rPr>
          <w:rFonts w:hint="cs"/>
          <w:sz w:val="32"/>
          <w:szCs w:val="32"/>
          <w:rtl/>
        </w:rPr>
        <w:t>پسر</w:t>
      </w:r>
      <w:r w:rsidRPr="00064EE5">
        <w:rPr>
          <w:sz w:val="32"/>
          <w:szCs w:val="32"/>
          <w:rtl/>
        </w:rPr>
        <w:t xml:space="preserve"> </w:t>
      </w:r>
      <w:r w:rsidRPr="00064EE5">
        <w:rPr>
          <w:rFonts w:hint="cs"/>
          <w:sz w:val="32"/>
          <w:szCs w:val="32"/>
          <w:rtl/>
        </w:rPr>
        <w:t>به</w:t>
      </w:r>
      <w:r w:rsidRPr="00064EE5">
        <w:rPr>
          <w:sz w:val="32"/>
          <w:szCs w:val="32"/>
          <w:rtl/>
        </w:rPr>
        <w:t xml:space="preserve"> </w:t>
      </w:r>
      <w:r w:rsidRPr="00064EE5">
        <w:rPr>
          <w:rFonts w:hint="cs"/>
          <w:sz w:val="32"/>
          <w:szCs w:val="32"/>
          <w:rtl/>
        </w:rPr>
        <w:t>نام</w:t>
      </w:r>
      <w:r w:rsidRPr="00064EE5">
        <w:rPr>
          <w:sz w:val="32"/>
          <w:szCs w:val="32"/>
          <w:rtl/>
        </w:rPr>
        <w:t xml:space="preserve"> </w:t>
      </w:r>
      <w:r w:rsidRPr="00064EE5">
        <w:rPr>
          <w:rFonts w:hint="cs"/>
          <w:sz w:val="32"/>
          <w:szCs w:val="32"/>
          <w:rtl/>
        </w:rPr>
        <w:t>های</w:t>
      </w:r>
      <w:r w:rsidRPr="00064EE5">
        <w:rPr>
          <w:sz w:val="32"/>
          <w:szCs w:val="32"/>
          <w:rtl/>
        </w:rPr>
        <w:t xml:space="preserve"> </w:t>
      </w:r>
      <w:r w:rsidRPr="00064EE5">
        <w:rPr>
          <w:rFonts w:hint="cs"/>
          <w:sz w:val="32"/>
          <w:szCs w:val="32"/>
          <w:rtl/>
        </w:rPr>
        <w:t>عباس،</w:t>
      </w:r>
      <w:r w:rsidRPr="00064EE5">
        <w:rPr>
          <w:sz w:val="32"/>
          <w:szCs w:val="32"/>
          <w:rtl/>
        </w:rPr>
        <w:t xml:space="preserve"> </w:t>
      </w:r>
      <w:r w:rsidRPr="00064EE5">
        <w:rPr>
          <w:rFonts w:hint="cs"/>
          <w:sz w:val="32"/>
          <w:szCs w:val="32"/>
          <w:rtl/>
        </w:rPr>
        <w:t>عبدالله،</w:t>
      </w:r>
      <w:r w:rsidRPr="00064EE5">
        <w:rPr>
          <w:sz w:val="32"/>
          <w:szCs w:val="32"/>
          <w:rtl/>
        </w:rPr>
        <w:t xml:space="preserve"> </w:t>
      </w:r>
      <w:r w:rsidRPr="00064EE5">
        <w:rPr>
          <w:rFonts w:hint="cs"/>
          <w:sz w:val="32"/>
          <w:szCs w:val="32"/>
          <w:rtl/>
        </w:rPr>
        <w:t>جعفر</w:t>
      </w:r>
      <w:r w:rsidRPr="00064EE5">
        <w:rPr>
          <w:sz w:val="32"/>
          <w:szCs w:val="32"/>
          <w:rtl/>
        </w:rPr>
        <w:t xml:space="preserve"> </w:t>
      </w:r>
      <w:r w:rsidRPr="00064EE5">
        <w:rPr>
          <w:rFonts w:hint="cs"/>
          <w:sz w:val="32"/>
          <w:szCs w:val="32"/>
          <w:rtl/>
        </w:rPr>
        <w:t>و</w:t>
      </w:r>
      <w:r w:rsidRPr="00064EE5">
        <w:rPr>
          <w:sz w:val="32"/>
          <w:szCs w:val="32"/>
          <w:rtl/>
        </w:rPr>
        <w:t xml:space="preserve"> </w:t>
      </w:r>
      <w:r w:rsidRPr="00064EE5">
        <w:rPr>
          <w:rFonts w:hint="cs"/>
          <w:sz w:val="32"/>
          <w:szCs w:val="32"/>
          <w:rtl/>
        </w:rPr>
        <w:t>عثمان</w:t>
      </w:r>
      <w:r w:rsidRPr="00064EE5">
        <w:rPr>
          <w:sz w:val="32"/>
          <w:szCs w:val="32"/>
          <w:rtl/>
        </w:rPr>
        <w:t xml:space="preserve"> </w:t>
      </w:r>
      <w:r w:rsidRPr="00064EE5">
        <w:rPr>
          <w:rFonts w:hint="cs"/>
          <w:sz w:val="32"/>
          <w:szCs w:val="32"/>
          <w:rtl/>
        </w:rPr>
        <w:t>بود</w:t>
      </w:r>
      <w:r w:rsidRPr="00064EE5">
        <w:rPr>
          <w:sz w:val="32"/>
          <w:szCs w:val="32"/>
          <w:rtl/>
        </w:rPr>
        <w:t xml:space="preserve"> </w:t>
      </w:r>
      <w:r w:rsidRPr="00064EE5">
        <w:rPr>
          <w:rFonts w:hint="cs"/>
          <w:sz w:val="32"/>
          <w:szCs w:val="32"/>
          <w:rtl/>
        </w:rPr>
        <w:t>و</w:t>
      </w:r>
      <w:r w:rsidRPr="00064EE5">
        <w:rPr>
          <w:sz w:val="32"/>
          <w:szCs w:val="32"/>
          <w:rtl/>
        </w:rPr>
        <w:t xml:space="preserve"> </w:t>
      </w:r>
      <w:r w:rsidR="00110415" w:rsidRPr="00064EE5">
        <w:rPr>
          <w:rFonts w:hint="cs"/>
          <w:sz w:val="32"/>
          <w:szCs w:val="32"/>
          <w:rtl/>
        </w:rPr>
        <w:t>همه آنها</w:t>
      </w:r>
      <w:r w:rsidRPr="00064EE5">
        <w:rPr>
          <w:sz w:val="32"/>
          <w:szCs w:val="32"/>
          <w:rtl/>
        </w:rPr>
        <w:t xml:space="preserve"> </w:t>
      </w:r>
      <w:r w:rsidRPr="00064EE5">
        <w:rPr>
          <w:rFonts w:hint="cs"/>
          <w:sz w:val="32"/>
          <w:szCs w:val="32"/>
          <w:rtl/>
        </w:rPr>
        <w:t>در</w:t>
      </w:r>
      <w:r w:rsidRPr="00064EE5">
        <w:rPr>
          <w:sz w:val="32"/>
          <w:szCs w:val="32"/>
          <w:rtl/>
        </w:rPr>
        <w:t xml:space="preserve"> </w:t>
      </w:r>
      <w:r w:rsidRPr="00064EE5">
        <w:rPr>
          <w:rFonts w:hint="cs"/>
          <w:sz w:val="32"/>
          <w:szCs w:val="32"/>
          <w:rtl/>
        </w:rPr>
        <w:t>کربلا</w:t>
      </w:r>
      <w:r w:rsidR="00110415" w:rsidRPr="00064EE5">
        <w:rPr>
          <w:rFonts w:hint="cs"/>
          <w:sz w:val="32"/>
          <w:szCs w:val="32"/>
          <w:rtl/>
        </w:rPr>
        <w:t xml:space="preserve"> و در رکاب امام حسین(ع) به شهادت رسیدند. این بانو بزرگوار با تربیت فرزندان شجاع و بصیر در حمایت از ولی خدا گام بر می داشت.</w:t>
      </w:r>
    </w:p>
    <w:p w:rsidR="00871A34" w:rsidRPr="00064EE5" w:rsidRDefault="00871A34" w:rsidP="00110415">
      <w:pPr>
        <w:rPr>
          <w:sz w:val="32"/>
          <w:szCs w:val="32"/>
          <w:rtl/>
        </w:rPr>
      </w:pPr>
    </w:p>
    <w:p w:rsidR="00871A34" w:rsidRPr="00064EE5" w:rsidRDefault="00871A34" w:rsidP="00110415">
      <w:pPr>
        <w:rPr>
          <w:sz w:val="32"/>
          <w:szCs w:val="32"/>
          <w:rtl/>
        </w:rPr>
      </w:pPr>
    </w:p>
    <w:p w:rsidR="00871A34" w:rsidRPr="00064EE5" w:rsidRDefault="00871A34" w:rsidP="00110415">
      <w:pPr>
        <w:rPr>
          <w:sz w:val="32"/>
          <w:szCs w:val="32"/>
          <w:rtl/>
        </w:rPr>
      </w:pPr>
    </w:p>
    <w:p w:rsidR="00871A34" w:rsidRPr="00064EE5" w:rsidRDefault="00871A34" w:rsidP="00110415">
      <w:pPr>
        <w:rPr>
          <w:sz w:val="32"/>
          <w:szCs w:val="32"/>
          <w:rtl/>
        </w:rPr>
      </w:pPr>
    </w:p>
    <w:p w:rsidR="008E0DCB" w:rsidRPr="00064EE5" w:rsidRDefault="008E0DCB" w:rsidP="006967E1">
      <w:pPr>
        <w:pStyle w:val="Heading1"/>
        <w:rPr>
          <w:rtl/>
        </w:rPr>
      </w:pPr>
      <w:bookmarkStart w:id="4" w:name="_Toc492476557"/>
      <w:r w:rsidRPr="00064EE5">
        <w:rPr>
          <w:rFonts w:hint="cs"/>
          <w:rtl/>
        </w:rPr>
        <w:t>فریم</w:t>
      </w:r>
      <w:r w:rsidR="004409D7" w:rsidRPr="00064EE5">
        <w:rPr>
          <w:rFonts w:hint="cs"/>
          <w:rtl/>
        </w:rPr>
        <w:t xml:space="preserve"> </w:t>
      </w:r>
      <w:r w:rsidR="005E0627" w:rsidRPr="00064EE5">
        <w:rPr>
          <w:rFonts w:hint="cs"/>
          <w:rtl/>
        </w:rPr>
        <w:t>4</w:t>
      </w:r>
      <w:r w:rsidR="00E60033" w:rsidRPr="00064EE5">
        <w:rPr>
          <w:rFonts w:hint="cs"/>
          <w:rtl/>
        </w:rPr>
        <w:t>:</w:t>
      </w:r>
      <w:r w:rsidRPr="00064EE5">
        <w:rPr>
          <w:rFonts w:hint="cs"/>
          <w:rtl/>
        </w:rPr>
        <w:t xml:space="preserve"> </w:t>
      </w:r>
      <w:r w:rsidR="004409D7" w:rsidRPr="00064EE5">
        <w:rPr>
          <w:rFonts w:hint="cs"/>
          <w:rtl/>
        </w:rPr>
        <w:t>وصیت امام و بیان اهداف قیام</w:t>
      </w:r>
      <w:bookmarkEnd w:id="4"/>
    </w:p>
    <w:p w:rsidR="008E0DCB" w:rsidRPr="00064EE5" w:rsidRDefault="008E0DCB"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4409D7" w:rsidRPr="00064EE5">
        <w:rPr>
          <w:sz w:val="32"/>
          <w:szCs w:val="32"/>
          <w:rtl/>
          <w:lang w:bidi="fa-IR"/>
        </w:rPr>
        <w:t>اِنَّما خَرَجتُ لِطَلَبِ الإصلاحِ فِي امّة جدّي أُرِيدُ أَن آمُر بِالمَعرُوفِ وَ أَنهي عَنِ المُنكَرِ</w:t>
      </w:r>
    </w:p>
    <w:p w:rsidR="002D7274" w:rsidRPr="00064EE5" w:rsidRDefault="002D7274" w:rsidP="002D7274">
      <w:pPr>
        <w:rPr>
          <w:sz w:val="32"/>
          <w:szCs w:val="32"/>
          <w:rtl/>
          <w:lang w:bidi="fa-IR"/>
        </w:rPr>
      </w:pPr>
    </w:p>
    <w:p w:rsidR="00AF215F" w:rsidRPr="00064EE5" w:rsidRDefault="00AF215F" w:rsidP="00110415">
      <w:pPr>
        <w:rPr>
          <w:rtl/>
        </w:rPr>
      </w:pPr>
      <w:r w:rsidRPr="00064EE5">
        <w:rPr>
          <w:rFonts w:hint="cs"/>
          <w:rtl/>
        </w:rPr>
        <w:t xml:space="preserve">امام حسین(ع) </w:t>
      </w:r>
      <w:r w:rsidR="00110415" w:rsidRPr="00064EE5">
        <w:rPr>
          <w:rFonts w:hint="cs"/>
          <w:rtl/>
        </w:rPr>
        <w:t>قبل از خروج از مدینه</w:t>
      </w:r>
      <w:r w:rsidRPr="00064EE5">
        <w:rPr>
          <w:rFonts w:hint="cs"/>
          <w:rtl/>
        </w:rPr>
        <w:t xml:space="preserve"> به سمت مکه </w:t>
      </w:r>
      <w:r w:rsidR="00110415" w:rsidRPr="00064EE5">
        <w:rPr>
          <w:rFonts w:hint="cs"/>
          <w:rtl/>
        </w:rPr>
        <w:t>برادرش</w:t>
      </w:r>
      <w:r w:rsidRPr="00064EE5">
        <w:rPr>
          <w:rFonts w:hint="cs"/>
          <w:rtl/>
        </w:rPr>
        <w:t xml:space="preserve"> محمد بن حنفیه</w:t>
      </w:r>
      <w:r w:rsidR="00110415" w:rsidRPr="00064EE5">
        <w:rPr>
          <w:rFonts w:hint="cs"/>
          <w:rtl/>
        </w:rPr>
        <w:t xml:space="preserve"> را  از تصمیم خود آگاه می کند </w:t>
      </w:r>
      <w:r w:rsidRPr="00064EE5">
        <w:rPr>
          <w:rFonts w:hint="cs"/>
          <w:rtl/>
        </w:rPr>
        <w:t xml:space="preserve"> </w:t>
      </w:r>
      <w:r w:rsidR="00110415" w:rsidRPr="00064EE5">
        <w:rPr>
          <w:rFonts w:hint="cs"/>
          <w:rtl/>
        </w:rPr>
        <w:t>و</w:t>
      </w:r>
      <w:r w:rsidRPr="00064EE5">
        <w:rPr>
          <w:rFonts w:hint="cs"/>
          <w:rtl/>
        </w:rPr>
        <w:t xml:space="preserve"> وصیت معروفش را به او </w:t>
      </w:r>
      <w:r w:rsidR="00110415" w:rsidRPr="00064EE5">
        <w:rPr>
          <w:rFonts w:hint="cs"/>
          <w:rtl/>
        </w:rPr>
        <w:t>می دهد. وصیتی که اهداف بزرگ این نهضت را اینگونه اعلام می نماید:</w:t>
      </w:r>
    </w:p>
    <w:p w:rsidR="00AF215F" w:rsidRPr="00064EE5" w:rsidRDefault="00AF215F" w:rsidP="00E60033">
      <w:pPr>
        <w:rPr>
          <w:rtl/>
        </w:rPr>
      </w:pPr>
      <w:r w:rsidRPr="00064EE5">
        <w:rPr>
          <w:rFonts w:hint="cs"/>
          <w:rtl/>
        </w:rPr>
        <w:t xml:space="preserve">من از روی خوش گذرانی و از روی خودخواهی و برای فساد و ستمگری خروج نکردم؛ بلکه هدف من، اصلاح فسادهایی است که در امت جدم به وجود آمده است. می خواهم </w:t>
      </w:r>
      <w:r w:rsidR="00110415" w:rsidRPr="00064EE5">
        <w:rPr>
          <w:rFonts w:hint="cs"/>
          <w:rtl/>
        </w:rPr>
        <w:t>امر به معروف و نهی از منکر کرده</w:t>
      </w:r>
      <w:r w:rsidRPr="00064EE5">
        <w:rPr>
          <w:rFonts w:hint="cs"/>
          <w:rtl/>
        </w:rPr>
        <w:t xml:space="preserve">، به سنت جدم و راه و روش پدرم علی بن ابی طالب عمل کنم. </w:t>
      </w:r>
    </w:p>
    <w:p w:rsidR="00110415" w:rsidRPr="00064EE5" w:rsidRDefault="00AF215F" w:rsidP="00110415">
      <w:pPr>
        <w:rPr>
          <w:rtl/>
        </w:rPr>
      </w:pPr>
      <w:r w:rsidRPr="00064EE5">
        <w:rPr>
          <w:rFonts w:hint="cs"/>
          <w:rtl/>
        </w:rPr>
        <w:t>پس هر کس این حقیقت را از من بپذیرد ، راه خدا را پذیرفته است و هرکس رد کند ،</w:t>
      </w:r>
      <w:r w:rsidR="00BC71A5" w:rsidRPr="00064EE5">
        <w:rPr>
          <w:rFonts w:hint="cs"/>
          <w:rtl/>
        </w:rPr>
        <w:t xml:space="preserve"> </w:t>
      </w:r>
      <w:r w:rsidRPr="00064EE5">
        <w:rPr>
          <w:rFonts w:hint="cs"/>
          <w:rtl/>
        </w:rPr>
        <w:t>من با صبر و استقامت راه خود را در پیش خواهم گرفت تا خدا میان من و این مردم به حق داوری کند.</w:t>
      </w:r>
    </w:p>
    <w:p w:rsidR="00110415" w:rsidRPr="00064EE5" w:rsidRDefault="00110415" w:rsidP="00110415">
      <w:pPr>
        <w:bidi w:val="0"/>
        <w:rPr>
          <w:rtl/>
        </w:rPr>
      </w:pPr>
      <w:r w:rsidRPr="00064EE5">
        <w:rPr>
          <w:rtl/>
        </w:rPr>
        <w:br w:type="page"/>
      </w:r>
    </w:p>
    <w:p w:rsidR="004409D7" w:rsidRPr="00064EE5" w:rsidRDefault="004409D7" w:rsidP="00E60033">
      <w:pPr>
        <w:rPr>
          <w:rtl/>
        </w:rPr>
      </w:pPr>
    </w:p>
    <w:p w:rsidR="008E0DCB" w:rsidRPr="00064EE5" w:rsidRDefault="008E0DCB" w:rsidP="006967E1">
      <w:pPr>
        <w:pStyle w:val="Heading1"/>
        <w:rPr>
          <w:rtl/>
        </w:rPr>
      </w:pPr>
      <w:bookmarkStart w:id="5" w:name="_Toc492476558"/>
      <w:r w:rsidRPr="00064EE5">
        <w:rPr>
          <w:rFonts w:hint="cs"/>
          <w:rtl/>
        </w:rPr>
        <w:t>فریم</w:t>
      </w:r>
      <w:r w:rsidR="004409D7" w:rsidRPr="00064EE5">
        <w:rPr>
          <w:rFonts w:hint="cs"/>
          <w:rtl/>
        </w:rPr>
        <w:t xml:space="preserve"> </w:t>
      </w:r>
      <w:r w:rsidR="005E0627" w:rsidRPr="00064EE5">
        <w:rPr>
          <w:rFonts w:hint="cs"/>
          <w:rtl/>
        </w:rPr>
        <w:t>5</w:t>
      </w:r>
      <w:r w:rsidR="00110415" w:rsidRPr="00064EE5">
        <w:rPr>
          <w:rFonts w:hint="cs"/>
          <w:rtl/>
        </w:rPr>
        <w:t>:</w:t>
      </w:r>
      <w:r w:rsidRPr="00064EE5">
        <w:rPr>
          <w:rFonts w:hint="cs"/>
          <w:rtl/>
        </w:rPr>
        <w:t xml:space="preserve"> </w:t>
      </w:r>
      <w:r w:rsidR="004409D7" w:rsidRPr="00064EE5">
        <w:rPr>
          <w:rFonts w:hint="cs"/>
          <w:rtl/>
        </w:rPr>
        <w:t>خروج کاروان از مدینه</w:t>
      </w:r>
      <w:bookmarkEnd w:id="5"/>
    </w:p>
    <w:p w:rsidR="008E0DCB" w:rsidRPr="00064EE5" w:rsidRDefault="008E0DCB"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E913B1" w:rsidRPr="00064EE5">
        <w:rPr>
          <w:sz w:val="32"/>
          <w:szCs w:val="32"/>
          <w:rtl/>
          <w:lang w:bidi="fa-IR"/>
        </w:rPr>
        <w:t xml:space="preserve">كان خروج الحسين بن علي عليه‌السلام من المدينة يوم الأحد </w:t>
      </w:r>
      <w:r w:rsidR="00E913B1" w:rsidRPr="00064EE5">
        <w:rPr>
          <w:rFonts w:hint="cs"/>
          <w:sz w:val="32"/>
          <w:szCs w:val="32"/>
          <w:rtl/>
          <w:lang w:bidi="fa-IR"/>
        </w:rPr>
        <w:t>(27 رجب)</w:t>
      </w:r>
    </w:p>
    <w:p w:rsidR="002D7274" w:rsidRPr="00064EE5" w:rsidRDefault="002D7274" w:rsidP="002D7274">
      <w:pPr>
        <w:rPr>
          <w:sz w:val="32"/>
          <w:szCs w:val="32"/>
          <w:rtl/>
          <w:lang w:bidi="fa-IR"/>
        </w:rPr>
      </w:pPr>
    </w:p>
    <w:p w:rsidR="00E913B1" w:rsidRPr="00064EE5" w:rsidRDefault="00AF215F" w:rsidP="00AF215F">
      <w:pPr>
        <w:rPr>
          <w:sz w:val="32"/>
          <w:szCs w:val="32"/>
          <w:rtl/>
        </w:rPr>
      </w:pPr>
      <w:r w:rsidRPr="00064EE5">
        <w:rPr>
          <w:rFonts w:hint="cs"/>
          <w:sz w:val="32"/>
          <w:szCs w:val="32"/>
          <w:rtl/>
        </w:rPr>
        <w:t>امام حسین(ع) یکشنبه 27 رجب سال 60، شب هنگام به همراه جمعی از بنی هاشم که تعدادشان 21 نفر می رسید ، از شهر مدینه خارج شد و به سوی مکه حرکت کرد.</w:t>
      </w:r>
    </w:p>
    <w:p w:rsidR="008E0DCB" w:rsidRPr="00064EE5" w:rsidRDefault="008E0DCB" w:rsidP="00737B35">
      <w:pPr>
        <w:pStyle w:val="Heading1"/>
        <w:rPr>
          <w:rtl/>
        </w:rPr>
      </w:pPr>
      <w:bookmarkStart w:id="6" w:name="_Toc492476559"/>
      <w:r w:rsidRPr="00064EE5">
        <w:rPr>
          <w:rFonts w:hint="cs"/>
          <w:rtl/>
        </w:rPr>
        <w:t>فریم</w:t>
      </w:r>
      <w:r w:rsidR="00E913B1" w:rsidRPr="00064EE5">
        <w:rPr>
          <w:rFonts w:hint="cs"/>
          <w:rtl/>
        </w:rPr>
        <w:t xml:space="preserve"> </w:t>
      </w:r>
      <w:r w:rsidR="005E0627" w:rsidRPr="00064EE5">
        <w:rPr>
          <w:rFonts w:hint="cs"/>
          <w:rtl/>
        </w:rPr>
        <w:t>6</w:t>
      </w:r>
      <w:r w:rsidR="00110415" w:rsidRPr="00064EE5">
        <w:rPr>
          <w:rFonts w:hint="cs"/>
          <w:rtl/>
        </w:rPr>
        <w:t>:</w:t>
      </w:r>
      <w:r w:rsidRPr="00064EE5">
        <w:rPr>
          <w:rFonts w:hint="cs"/>
          <w:rtl/>
        </w:rPr>
        <w:t xml:space="preserve"> </w:t>
      </w:r>
      <w:r w:rsidR="00E913B1" w:rsidRPr="00064EE5">
        <w:rPr>
          <w:rFonts w:hint="cs"/>
          <w:rtl/>
        </w:rPr>
        <w:t>ورود به مکه</w:t>
      </w:r>
      <w:bookmarkEnd w:id="6"/>
    </w:p>
    <w:p w:rsidR="008E0DCB" w:rsidRPr="00064EE5" w:rsidRDefault="008E0DCB"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737B35">
        <w:rPr>
          <w:rFonts w:hint="cs"/>
          <w:sz w:val="32"/>
          <w:szCs w:val="32"/>
          <w:rtl/>
          <w:lang w:bidi="fa-IR"/>
        </w:rPr>
        <w:t>ورود به مکه</w:t>
      </w:r>
    </w:p>
    <w:p w:rsidR="002D7274" w:rsidRPr="00064EE5" w:rsidRDefault="002D7274" w:rsidP="002D7274">
      <w:pPr>
        <w:rPr>
          <w:sz w:val="32"/>
          <w:szCs w:val="32"/>
          <w:rtl/>
          <w:lang w:bidi="fa-IR"/>
        </w:rPr>
      </w:pPr>
      <w:bookmarkStart w:id="7" w:name="_GoBack"/>
      <w:bookmarkEnd w:id="7"/>
    </w:p>
    <w:p w:rsidR="00AF215F" w:rsidRPr="00064EE5" w:rsidRDefault="00AF215F" w:rsidP="00BC71A5">
      <w:pPr>
        <w:rPr>
          <w:sz w:val="32"/>
          <w:szCs w:val="32"/>
          <w:rtl/>
        </w:rPr>
      </w:pPr>
      <w:r w:rsidRPr="00064EE5">
        <w:rPr>
          <w:rFonts w:hint="cs"/>
          <w:sz w:val="32"/>
          <w:szCs w:val="32"/>
          <w:rtl/>
        </w:rPr>
        <w:t>امام</w:t>
      </w:r>
      <w:r w:rsidRPr="00064EE5">
        <w:rPr>
          <w:sz w:val="32"/>
          <w:szCs w:val="32"/>
          <w:rtl/>
        </w:rPr>
        <w:t xml:space="preserve"> </w:t>
      </w:r>
      <w:r w:rsidRPr="00064EE5">
        <w:rPr>
          <w:rFonts w:hint="cs"/>
          <w:sz w:val="32"/>
          <w:szCs w:val="32"/>
          <w:rtl/>
        </w:rPr>
        <w:t>حسین</w:t>
      </w:r>
      <w:r w:rsidRPr="00064EE5">
        <w:rPr>
          <w:sz w:val="32"/>
          <w:szCs w:val="32"/>
          <w:rtl/>
        </w:rPr>
        <w:t xml:space="preserve">( </w:t>
      </w:r>
      <w:r w:rsidRPr="00064EE5">
        <w:rPr>
          <w:rFonts w:hint="cs"/>
          <w:sz w:val="32"/>
          <w:szCs w:val="32"/>
          <w:rtl/>
        </w:rPr>
        <w:t>ع</w:t>
      </w:r>
      <w:r w:rsidRPr="00064EE5">
        <w:rPr>
          <w:sz w:val="32"/>
          <w:szCs w:val="32"/>
          <w:rtl/>
        </w:rPr>
        <w:t xml:space="preserve">) </w:t>
      </w:r>
      <w:r w:rsidRPr="00064EE5">
        <w:rPr>
          <w:rFonts w:hint="cs"/>
          <w:sz w:val="32"/>
          <w:szCs w:val="32"/>
          <w:rtl/>
        </w:rPr>
        <w:t>در</w:t>
      </w:r>
      <w:r w:rsidRPr="00064EE5">
        <w:rPr>
          <w:sz w:val="32"/>
          <w:szCs w:val="32"/>
          <w:rtl/>
        </w:rPr>
        <w:t xml:space="preserve"> </w:t>
      </w:r>
      <w:r w:rsidRPr="00064EE5">
        <w:rPr>
          <w:rFonts w:hint="cs"/>
          <w:sz w:val="32"/>
          <w:szCs w:val="32"/>
          <w:rtl/>
        </w:rPr>
        <w:t>روز</w:t>
      </w:r>
      <w:r w:rsidRPr="00064EE5">
        <w:rPr>
          <w:sz w:val="32"/>
          <w:szCs w:val="32"/>
          <w:rtl/>
        </w:rPr>
        <w:t xml:space="preserve"> </w:t>
      </w:r>
      <w:r w:rsidRPr="00064EE5">
        <w:rPr>
          <w:rFonts w:hint="cs"/>
          <w:sz w:val="32"/>
          <w:szCs w:val="32"/>
          <w:rtl/>
        </w:rPr>
        <w:t>سوم</w:t>
      </w:r>
      <w:r w:rsidRPr="00064EE5">
        <w:rPr>
          <w:sz w:val="32"/>
          <w:szCs w:val="32"/>
          <w:rtl/>
        </w:rPr>
        <w:t xml:space="preserve"> </w:t>
      </w:r>
      <w:r w:rsidRPr="00064EE5">
        <w:rPr>
          <w:rFonts w:hint="cs"/>
          <w:sz w:val="32"/>
          <w:szCs w:val="32"/>
          <w:rtl/>
        </w:rPr>
        <w:t>شعبان</w:t>
      </w:r>
      <w:r w:rsidRPr="00064EE5">
        <w:rPr>
          <w:sz w:val="32"/>
          <w:szCs w:val="32"/>
          <w:rtl/>
        </w:rPr>
        <w:t xml:space="preserve"> </w:t>
      </w:r>
      <w:r w:rsidRPr="00064EE5">
        <w:rPr>
          <w:rFonts w:hint="cs"/>
          <w:sz w:val="32"/>
          <w:szCs w:val="32"/>
          <w:rtl/>
        </w:rPr>
        <w:t>سال</w:t>
      </w:r>
      <w:r w:rsidRPr="00064EE5">
        <w:rPr>
          <w:sz w:val="32"/>
          <w:szCs w:val="32"/>
          <w:rtl/>
        </w:rPr>
        <w:t xml:space="preserve"> </w:t>
      </w:r>
      <w:r w:rsidR="00BC71A5" w:rsidRPr="00064EE5">
        <w:rPr>
          <w:rFonts w:hint="cs"/>
          <w:sz w:val="32"/>
          <w:szCs w:val="32"/>
          <w:rtl/>
        </w:rPr>
        <w:t>60</w:t>
      </w:r>
      <w:r w:rsidRPr="00064EE5">
        <w:rPr>
          <w:sz w:val="32"/>
          <w:szCs w:val="32"/>
          <w:rtl/>
        </w:rPr>
        <w:t xml:space="preserve"> </w:t>
      </w:r>
      <w:r w:rsidRPr="00064EE5">
        <w:rPr>
          <w:rFonts w:hint="cs"/>
          <w:sz w:val="32"/>
          <w:szCs w:val="32"/>
          <w:rtl/>
        </w:rPr>
        <w:t>هجری</w:t>
      </w:r>
      <w:r w:rsidRPr="00064EE5">
        <w:rPr>
          <w:sz w:val="32"/>
          <w:szCs w:val="32"/>
          <w:rtl/>
        </w:rPr>
        <w:t xml:space="preserve"> </w:t>
      </w:r>
      <w:r w:rsidRPr="00064EE5">
        <w:rPr>
          <w:rFonts w:hint="cs"/>
          <w:sz w:val="32"/>
          <w:szCs w:val="32"/>
          <w:rtl/>
        </w:rPr>
        <w:t>وارد</w:t>
      </w:r>
      <w:r w:rsidRPr="00064EE5">
        <w:rPr>
          <w:sz w:val="32"/>
          <w:szCs w:val="32"/>
          <w:rtl/>
        </w:rPr>
        <w:t xml:space="preserve"> </w:t>
      </w:r>
      <w:r w:rsidRPr="00064EE5">
        <w:rPr>
          <w:rFonts w:hint="cs"/>
          <w:sz w:val="32"/>
          <w:szCs w:val="32"/>
          <w:rtl/>
        </w:rPr>
        <w:t>مکه</w:t>
      </w:r>
      <w:r w:rsidRPr="00064EE5">
        <w:rPr>
          <w:sz w:val="32"/>
          <w:szCs w:val="32"/>
          <w:rtl/>
        </w:rPr>
        <w:t xml:space="preserve"> </w:t>
      </w:r>
      <w:r w:rsidRPr="00064EE5">
        <w:rPr>
          <w:rFonts w:hint="cs"/>
          <w:sz w:val="32"/>
          <w:szCs w:val="32"/>
          <w:rtl/>
        </w:rPr>
        <w:t>شد</w:t>
      </w:r>
      <w:r w:rsidR="00BC71A5" w:rsidRPr="00064EE5">
        <w:rPr>
          <w:rFonts w:hint="cs"/>
          <w:sz w:val="32"/>
          <w:szCs w:val="32"/>
          <w:rtl/>
        </w:rPr>
        <w:t>.</w:t>
      </w:r>
      <w:r w:rsidR="00110415" w:rsidRPr="00064EE5">
        <w:rPr>
          <w:rFonts w:hint="cs"/>
          <w:sz w:val="32"/>
          <w:szCs w:val="32"/>
          <w:rtl/>
        </w:rPr>
        <w:t xml:space="preserve"> </w:t>
      </w:r>
      <w:r w:rsidRPr="00064EE5">
        <w:rPr>
          <w:sz w:val="32"/>
          <w:szCs w:val="32"/>
          <w:rtl/>
        </w:rPr>
        <w:t xml:space="preserve"> </w:t>
      </w:r>
      <w:r w:rsidRPr="00064EE5">
        <w:rPr>
          <w:rFonts w:hint="cs"/>
          <w:sz w:val="32"/>
          <w:szCs w:val="32"/>
          <w:rtl/>
        </w:rPr>
        <w:t>مدت</w:t>
      </w:r>
      <w:r w:rsidRPr="00064EE5">
        <w:rPr>
          <w:sz w:val="32"/>
          <w:szCs w:val="32"/>
          <w:rtl/>
        </w:rPr>
        <w:t xml:space="preserve"> </w:t>
      </w:r>
      <w:r w:rsidRPr="00064EE5">
        <w:rPr>
          <w:rFonts w:hint="cs"/>
          <w:sz w:val="32"/>
          <w:szCs w:val="32"/>
          <w:rtl/>
        </w:rPr>
        <w:t>اقامت</w:t>
      </w:r>
      <w:r w:rsidRPr="00064EE5">
        <w:rPr>
          <w:sz w:val="32"/>
          <w:szCs w:val="32"/>
          <w:rtl/>
        </w:rPr>
        <w:t xml:space="preserve"> </w:t>
      </w:r>
      <w:r w:rsidRPr="00064EE5">
        <w:rPr>
          <w:rFonts w:hint="cs"/>
          <w:sz w:val="32"/>
          <w:szCs w:val="32"/>
          <w:rtl/>
        </w:rPr>
        <w:t>حضرت</w:t>
      </w:r>
      <w:r w:rsidRPr="00064EE5">
        <w:rPr>
          <w:sz w:val="32"/>
          <w:szCs w:val="32"/>
          <w:rtl/>
        </w:rPr>
        <w:t xml:space="preserve"> </w:t>
      </w:r>
      <w:r w:rsidRPr="00064EE5">
        <w:rPr>
          <w:rFonts w:hint="cs"/>
          <w:sz w:val="32"/>
          <w:szCs w:val="32"/>
          <w:rtl/>
        </w:rPr>
        <w:t>در</w:t>
      </w:r>
      <w:r w:rsidRPr="00064EE5">
        <w:rPr>
          <w:sz w:val="32"/>
          <w:szCs w:val="32"/>
          <w:rtl/>
        </w:rPr>
        <w:t xml:space="preserve"> </w:t>
      </w:r>
      <w:r w:rsidRPr="00064EE5">
        <w:rPr>
          <w:rFonts w:hint="cs"/>
          <w:sz w:val="32"/>
          <w:szCs w:val="32"/>
          <w:rtl/>
        </w:rPr>
        <w:t>مکه</w:t>
      </w:r>
      <w:r w:rsidRPr="00064EE5">
        <w:rPr>
          <w:sz w:val="32"/>
          <w:szCs w:val="32"/>
          <w:rtl/>
        </w:rPr>
        <w:t xml:space="preserve"> </w:t>
      </w:r>
      <w:r w:rsidRPr="00064EE5">
        <w:rPr>
          <w:rFonts w:hint="cs"/>
          <w:sz w:val="32"/>
          <w:szCs w:val="32"/>
          <w:rtl/>
        </w:rPr>
        <w:t>چهار</w:t>
      </w:r>
      <w:r w:rsidRPr="00064EE5">
        <w:rPr>
          <w:sz w:val="32"/>
          <w:szCs w:val="32"/>
          <w:rtl/>
        </w:rPr>
        <w:t xml:space="preserve"> </w:t>
      </w:r>
      <w:r w:rsidRPr="00064EE5">
        <w:rPr>
          <w:rFonts w:hint="cs"/>
          <w:sz w:val="32"/>
          <w:szCs w:val="32"/>
          <w:rtl/>
        </w:rPr>
        <w:t>ماه</w:t>
      </w:r>
      <w:r w:rsidRPr="00064EE5">
        <w:rPr>
          <w:sz w:val="32"/>
          <w:szCs w:val="32"/>
          <w:rtl/>
        </w:rPr>
        <w:t xml:space="preserve"> </w:t>
      </w:r>
      <w:r w:rsidRPr="00064EE5">
        <w:rPr>
          <w:rFonts w:hint="cs"/>
          <w:sz w:val="32"/>
          <w:szCs w:val="32"/>
          <w:rtl/>
        </w:rPr>
        <w:t>به</w:t>
      </w:r>
      <w:r w:rsidRPr="00064EE5">
        <w:rPr>
          <w:sz w:val="32"/>
          <w:szCs w:val="32"/>
          <w:rtl/>
        </w:rPr>
        <w:t xml:space="preserve"> </w:t>
      </w:r>
      <w:r w:rsidRPr="00064EE5">
        <w:rPr>
          <w:rFonts w:hint="cs"/>
          <w:sz w:val="32"/>
          <w:szCs w:val="32"/>
          <w:rtl/>
        </w:rPr>
        <w:t>طول</w:t>
      </w:r>
      <w:r w:rsidRPr="00064EE5">
        <w:rPr>
          <w:sz w:val="32"/>
          <w:szCs w:val="32"/>
          <w:rtl/>
        </w:rPr>
        <w:t xml:space="preserve"> </w:t>
      </w:r>
      <w:r w:rsidRPr="00064EE5">
        <w:rPr>
          <w:rFonts w:hint="cs"/>
          <w:sz w:val="32"/>
          <w:szCs w:val="32"/>
          <w:rtl/>
        </w:rPr>
        <w:t>انجامید</w:t>
      </w:r>
      <w:r w:rsidRPr="00064EE5">
        <w:rPr>
          <w:sz w:val="32"/>
          <w:szCs w:val="32"/>
          <w:rtl/>
        </w:rPr>
        <w:t xml:space="preserve"> </w:t>
      </w:r>
      <w:r w:rsidRPr="00064EE5">
        <w:rPr>
          <w:rFonts w:hint="cs"/>
          <w:sz w:val="32"/>
          <w:szCs w:val="32"/>
          <w:rtl/>
        </w:rPr>
        <w:t>که</w:t>
      </w:r>
      <w:r w:rsidRPr="00064EE5">
        <w:rPr>
          <w:sz w:val="32"/>
          <w:szCs w:val="32"/>
          <w:rtl/>
        </w:rPr>
        <w:t xml:space="preserve"> </w:t>
      </w:r>
      <w:r w:rsidRPr="00064EE5">
        <w:rPr>
          <w:rFonts w:hint="cs"/>
          <w:sz w:val="32"/>
          <w:szCs w:val="32"/>
          <w:rtl/>
        </w:rPr>
        <w:t>بیشترین</w:t>
      </w:r>
      <w:r w:rsidRPr="00064EE5">
        <w:rPr>
          <w:sz w:val="32"/>
          <w:szCs w:val="32"/>
          <w:rtl/>
        </w:rPr>
        <w:t xml:space="preserve"> </w:t>
      </w:r>
      <w:r w:rsidRPr="00064EE5">
        <w:rPr>
          <w:rFonts w:hint="cs"/>
          <w:sz w:val="32"/>
          <w:szCs w:val="32"/>
          <w:rtl/>
        </w:rPr>
        <w:t>عمر</w:t>
      </w:r>
      <w:r w:rsidRPr="00064EE5">
        <w:rPr>
          <w:sz w:val="32"/>
          <w:szCs w:val="32"/>
          <w:rtl/>
        </w:rPr>
        <w:t xml:space="preserve"> </w:t>
      </w:r>
      <w:r w:rsidRPr="00064EE5">
        <w:rPr>
          <w:rFonts w:hint="cs"/>
          <w:sz w:val="32"/>
          <w:szCs w:val="32"/>
          <w:rtl/>
        </w:rPr>
        <w:t>نهضت</w:t>
      </w:r>
      <w:r w:rsidRPr="00064EE5">
        <w:rPr>
          <w:sz w:val="32"/>
          <w:szCs w:val="32"/>
          <w:rtl/>
        </w:rPr>
        <w:t xml:space="preserve"> </w:t>
      </w:r>
      <w:r w:rsidRPr="00064EE5">
        <w:rPr>
          <w:rFonts w:hint="cs"/>
          <w:sz w:val="32"/>
          <w:szCs w:val="32"/>
          <w:rtl/>
        </w:rPr>
        <w:t>آن</w:t>
      </w:r>
      <w:r w:rsidRPr="00064EE5">
        <w:rPr>
          <w:sz w:val="32"/>
          <w:szCs w:val="32"/>
          <w:rtl/>
        </w:rPr>
        <w:t xml:space="preserve"> </w:t>
      </w:r>
      <w:r w:rsidRPr="00064EE5">
        <w:rPr>
          <w:rFonts w:hint="cs"/>
          <w:sz w:val="32"/>
          <w:szCs w:val="32"/>
          <w:rtl/>
        </w:rPr>
        <w:t>حضرت</w:t>
      </w:r>
      <w:r w:rsidRPr="00064EE5">
        <w:rPr>
          <w:sz w:val="32"/>
          <w:szCs w:val="32"/>
          <w:rtl/>
        </w:rPr>
        <w:t xml:space="preserve"> </w:t>
      </w:r>
      <w:r w:rsidRPr="00064EE5">
        <w:rPr>
          <w:rFonts w:hint="cs"/>
          <w:sz w:val="32"/>
          <w:szCs w:val="32"/>
          <w:rtl/>
        </w:rPr>
        <w:t>است</w:t>
      </w:r>
      <w:r w:rsidRPr="00064EE5">
        <w:rPr>
          <w:sz w:val="32"/>
          <w:szCs w:val="32"/>
        </w:rPr>
        <w:t>.</w:t>
      </w:r>
    </w:p>
    <w:p w:rsidR="00BC71A5" w:rsidRDefault="00AF215F" w:rsidP="00737B35">
      <w:pPr>
        <w:rPr>
          <w:sz w:val="32"/>
          <w:szCs w:val="32"/>
          <w:rtl/>
        </w:rPr>
      </w:pPr>
      <w:r w:rsidRPr="00064EE5">
        <w:rPr>
          <w:rFonts w:hint="cs"/>
          <w:sz w:val="32"/>
          <w:szCs w:val="32"/>
          <w:rtl/>
        </w:rPr>
        <w:t>مکه،</w:t>
      </w:r>
      <w:r w:rsidRPr="00064EE5">
        <w:rPr>
          <w:sz w:val="32"/>
          <w:szCs w:val="32"/>
          <w:rtl/>
        </w:rPr>
        <w:t xml:space="preserve"> </w:t>
      </w:r>
      <w:r w:rsidRPr="00064EE5">
        <w:rPr>
          <w:rFonts w:hint="cs"/>
          <w:sz w:val="32"/>
          <w:szCs w:val="32"/>
          <w:rtl/>
        </w:rPr>
        <w:t>محل</w:t>
      </w:r>
      <w:r w:rsidRPr="00064EE5">
        <w:rPr>
          <w:sz w:val="32"/>
          <w:szCs w:val="32"/>
          <w:rtl/>
        </w:rPr>
        <w:t xml:space="preserve"> </w:t>
      </w:r>
      <w:r w:rsidRPr="00064EE5">
        <w:rPr>
          <w:rFonts w:hint="cs"/>
          <w:sz w:val="32"/>
          <w:szCs w:val="32"/>
          <w:rtl/>
        </w:rPr>
        <w:t>اجتماع</w:t>
      </w:r>
      <w:r w:rsidRPr="00064EE5">
        <w:rPr>
          <w:sz w:val="32"/>
          <w:szCs w:val="32"/>
          <w:rtl/>
        </w:rPr>
        <w:t xml:space="preserve"> </w:t>
      </w:r>
      <w:r w:rsidRPr="00064EE5">
        <w:rPr>
          <w:rFonts w:hint="cs"/>
          <w:sz w:val="32"/>
          <w:szCs w:val="32"/>
          <w:rtl/>
        </w:rPr>
        <w:t>مسلمانان</w:t>
      </w:r>
      <w:r w:rsidRPr="00064EE5">
        <w:rPr>
          <w:sz w:val="32"/>
          <w:szCs w:val="32"/>
          <w:rtl/>
        </w:rPr>
        <w:t xml:space="preserve"> </w:t>
      </w:r>
      <w:r w:rsidRPr="00064EE5">
        <w:rPr>
          <w:rFonts w:hint="cs"/>
          <w:sz w:val="32"/>
          <w:szCs w:val="32"/>
          <w:rtl/>
        </w:rPr>
        <w:t>از</w:t>
      </w:r>
      <w:r w:rsidRPr="00064EE5">
        <w:rPr>
          <w:sz w:val="32"/>
          <w:szCs w:val="32"/>
          <w:rtl/>
        </w:rPr>
        <w:t xml:space="preserve"> </w:t>
      </w:r>
      <w:r w:rsidRPr="00064EE5">
        <w:rPr>
          <w:rFonts w:hint="cs"/>
          <w:sz w:val="32"/>
          <w:szCs w:val="32"/>
          <w:rtl/>
        </w:rPr>
        <w:t>سراسر</w:t>
      </w:r>
      <w:r w:rsidRPr="00064EE5">
        <w:rPr>
          <w:sz w:val="32"/>
          <w:szCs w:val="32"/>
          <w:rtl/>
        </w:rPr>
        <w:t xml:space="preserve"> </w:t>
      </w:r>
      <w:r w:rsidRPr="00064EE5">
        <w:rPr>
          <w:rFonts w:hint="cs"/>
          <w:sz w:val="32"/>
          <w:szCs w:val="32"/>
          <w:rtl/>
        </w:rPr>
        <w:t>قلمرو</w:t>
      </w:r>
      <w:r w:rsidRPr="00064EE5">
        <w:rPr>
          <w:sz w:val="32"/>
          <w:szCs w:val="32"/>
          <w:rtl/>
        </w:rPr>
        <w:t xml:space="preserve"> </w:t>
      </w:r>
      <w:r w:rsidRPr="00064EE5">
        <w:rPr>
          <w:rFonts w:hint="cs"/>
          <w:sz w:val="32"/>
          <w:szCs w:val="32"/>
          <w:rtl/>
        </w:rPr>
        <w:t>اسلامی</w:t>
      </w:r>
      <w:r w:rsidR="00BC71A5" w:rsidRPr="00064EE5">
        <w:rPr>
          <w:rFonts w:hint="cs"/>
          <w:sz w:val="32"/>
          <w:szCs w:val="32"/>
          <w:rtl/>
        </w:rPr>
        <w:t xml:space="preserve"> در ایام حج </w:t>
      </w:r>
      <w:r w:rsidRPr="00064EE5">
        <w:rPr>
          <w:sz w:val="32"/>
          <w:szCs w:val="32"/>
          <w:rtl/>
        </w:rPr>
        <w:t xml:space="preserve"> </w:t>
      </w:r>
      <w:r w:rsidRPr="00064EE5">
        <w:rPr>
          <w:rFonts w:hint="cs"/>
          <w:sz w:val="32"/>
          <w:szCs w:val="32"/>
          <w:rtl/>
        </w:rPr>
        <w:t>و</w:t>
      </w:r>
      <w:r w:rsidRPr="00064EE5">
        <w:rPr>
          <w:sz w:val="32"/>
          <w:szCs w:val="32"/>
          <w:rtl/>
        </w:rPr>
        <w:t xml:space="preserve"> </w:t>
      </w:r>
      <w:r w:rsidRPr="00064EE5">
        <w:rPr>
          <w:rFonts w:hint="cs"/>
          <w:sz w:val="32"/>
          <w:szCs w:val="32"/>
          <w:rtl/>
        </w:rPr>
        <w:t>مناسبترین</w:t>
      </w:r>
      <w:r w:rsidRPr="00064EE5">
        <w:rPr>
          <w:sz w:val="32"/>
          <w:szCs w:val="32"/>
          <w:rtl/>
        </w:rPr>
        <w:t xml:space="preserve"> </w:t>
      </w:r>
      <w:r w:rsidRPr="00064EE5">
        <w:rPr>
          <w:rFonts w:hint="cs"/>
          <w:sz w:val="32"/>
          <w:szCs w:val="32"/>
          <w:rtl/>
        </w:rPr>
        <w:t>نقطه</w:t>
      </w:r>
      <w:r w:rsidRPr="00064EE5">
        <w:rPr>
          <w:sz w:val="32"/>
          <w:szCs w:val="32"/>
          <w:rtl/>
        </w:rPr>
        <w:t xml:space="preserve"> </w:t>
      </w:r>
      <w:r w:rsidRPr="00064EE5">
        <w:rPr>
          <w:rFonts w:hint="cs"/>
          <w:sz w:val="32"/>
          <w:szCs w:val="32"/>
          <w:rtl/>
        </w:rPr>
        <w:t>برای</w:t>
      </w:r>
      <w:r w:rsidRPr="00064EE5">
        <w:rPr>
          <w:sz w:val="32"/>
          <w:szCs w:val="32"/>
          <w:rtl/>
        </w:rPr>
        <w:t xml:space="preserve"> </w:t>
      </w:r>
      <w:r w:rsidRPr="00064EE5">
        <w:rPr>
          <w:rFonts w:hint="cs"/>
          <w:sz w:val="32"/>
          <w:szCs w:val="32"/>
          <w:rtl/>
        </w:rPr>
        <w:t>رساندن</w:t>
      </w:r>
      <w:r w:rsidRPr="00064EE5">
        <w:rPr>
          <w:sz w:val="32"/>
          <w:szCs w:val="32"/>
          <w:rtl/>
        </w:rPr>
        <w:t xml:space="preserve"> </w:t>
      </w:r>
      <w:r w:rsidRPr="00064EE5">
        <w:rPr>
          <w:rFonts w:hint="cs"/>
          <w:sz w:val="32"/>
          <w:szCs w:val="32"/>
          <w:rtl/>
        </w:rPr>
        <w:t>پیام</w:t>
      </w:r>
      <w:r w:rsidRPr="00064EE5">
        <w:rPr>
          <w:sz w:val="32"/>
          <w:szCs w:val="32"/>
          <w:rtl/>
        </w:rPr>
        <w:t xml:space="preserve"> </w:t>
      </w:r>
      <w:r w:rsidRPr="00064EE5">
        <w:rPr>
          <w:rFonts w:hint="cs"/>
          <w:sz w:val="32"/>
          <w:szCs w:val="32"/>
          <w:rtl/>
        </w:rPr>
        <w:t>به</w:t>
      </w:r>
      <w:r w:rsidRPr="00064EE5">
        <w:rPr>
          <w:sz w:val="32"/>
          <w:szCs w:val="32"/>
          <w:rtl/>
        </w:rPr>
        <w:t xml:space="preserve"> </w:t>
      </w:r>
      <w:r w:rsidRPr="00064EE5">
        <w:rPr>
          <w:rFonts w:hint="cs"/>
          <w:sz w:val="32"/>
          <w:szCs w:val="32"/>
          <w:rtl/>
        </w:rPr>
        <w:t>افکار</w:t>
      </w:r>
      <w:r w:rsidRPr="00064EE5">
        <w:rPr>
          <w:sz w:val="32"/>
          <w:szCs w:val="32"/>
          <w:rtl/>
        </w:rPr>
        <w:t xml:space="preserve"> </w:t>
      </w:r>
      <w:r w:rsidRPr="00064EE5">
        <w:rPr>
          <w:rFonts w:hint="cs"/>
          <w:sz w:val="32"/>
          <w:szCs w:val="32"/>
          <w:rtl/>
        </w:rPr>
        <w:t>عمومی</w:t>
      </w:r>
      <w:r w:rsidRPr="00064EE5">
        <w:rPr>
          <w:sz w:val="32"/>
          <w:szCs w:val="32"/>
          <w:rtl/>
        </w:rPr>
        <w:t xml:space="preserve"> </w:t>
      </w:r>
      <w:r w:rsidRPr="00064EE5">
        <w:rPr>
          <w:rFonts w:hint="cs"/>
          <w:sz w:val="32"/>
          <w:szCs w:val="32"/>
          <w:rtl/>
        </w:rPr>
        <w:t>بود</w:t>
      </w:r>
      <w:r w:rsidRPr="00064EE5">
        <w:rPr>
          <w:sz w:val="32"/>
          <w:szCs w:val="32"/>
        </w:rPr>
        <w:t>.</w:t>
      </w:r>
      <w:r w:rsidRPr="00064EE5">
        <w:rPr>
          <w:rFonts w:hint="cs"/>
          <w:sz w:val="32"/>
          <w:szCs w:val="32"/>
          <w:rtl/>
        </w:rPr>
        <w:t>با</w:t>
      </w:r>
      <w:r w:rsidRPr="00064EE5">
        <w:rPr>
          <w:sz w:val="32"/>
          <w:szCs w:val="32"/>
          <w:rtl/>
        </w:rPr>
        <w:t xml:space="preserve"> </w:t>
      </w:r>
      <w:r w:rsidRPr="00064EE5">
        <w:rPr>
          <w:rFonts w:hint="cs"/>
          <w:sz w:val="32"/>
          <w:szCs w:val="32"/>
          <w:rtl/>
        </w:rPr>
        <w:t>ورود</w:t>
      </w:r>
      <w:r w:rsidRPr="00064EE5">
        <w:rPr>
          <w:sz w:val="32"/>
          <w:szCs w:val="32"/>
          <w:rtl/>
        </w:rPr>
        <w:t xml:space="preserve"> </w:t>
      </w:r>
      <w:r w:rsidRPr="00064EE5">
        <w:rPr>
          <w:rFonts w:hint="cs"/>
          <w:sz w:val="32"/>
          <w:szCs w:val="32"/>
          <w:rtl/>
        </w:rPr>
        <w:t>امام</w:t>
      </w:r>
      <w:r w:rsidRPr="00064EE5">
        <w:rPr>
          <w:sz w:val="32"/>
          <w:szCs w:val="32"/>
          <w:rtl/>
        </w:rPr>
        <w:t xml:space="preserve"> </w:t>
      </w:r>
      <w:r w:rsidRPr="00064EE5">
        <w:rPr>
          <w:rFonts w:hint="cs"/>
          <w:sz w:val="32"/>
          <w:szCs w:val="32"/>
          <w:rtl/>
        </w:rPr>
        <w:t>حسین</w:t>
      </w:r>
      <w:r w:rsidRPr="00064EE5">
        <w:rPr>
          <w:sz w:val="32"/>
          <w:szCs w:val="32"/>
          <w:rtl/>
        </w:rPr>
        <w:t>(</w:t>
      </w:r>
      <w:r w:rsidRPr="00064EE5">
        <w:rPr>
          <w:rFonts w:hint="cs"/>
          <w:sz w:val="32"/>
          <w:szCs w:val="32"/>
          <w:rtl/>
        </w:rPr>
        <w:t>ع</w:t>
      </w:r>
      <w:r w:rsidRPr="00064EE5">
        <w:rPr>
          <w:sz w:val="32"/>
          <w:szCs w:val="32"/>
          <w:rtl/>
        </w:rPr>
        <w:t xml:space="preserve">) </w:t>
      </w:r>
      <w:r w:rsidRPr="00064EE5">
        <w:rPr>
          <w:rFonts w:hint="cs"/>
          <w:sz w:val="32"/>
          <w:szCs w:val="32"/>
          <w:rtl/>
        </w:rPr>
        <w:t>به</w:t>
      </w:r>
      <w:r w:rsidRPr="00064EE5">
        <w:rPr>
          <w:sz w:val="32"/>
          <w:szCs w:val="32"/>
          <w:rtl/>
        </w:rPr>
        <w:t xml:space="preserve"> </w:t>
      </w:r>
      <w:r w:rsidRPr="00064EE5">
        <w:rPr>
          <w:rFonts w:hint="cs"/>
          <w:sz w:val="32"/>
          <w:szCs w:val="32"/>
          <w:rtl/>
        </w:rPr>
        <w:t>مکه،</w:t>
      </w:r>
      <w:r w:rsidRPr="00064EE5">
        <w:rPr>
          <w:sz w:val="32"/>
          <w:szCs w:val="32"/>
          <w:rtl/>
        </w:rPr>
        <w:t xml:space="preserve"> </w:t>
      </w:r>
      <w:r w:rsidRPr="00064EE5">
        <w:rPr>
          <w:rFonts w:hint="cs"/>
          <w:sz w:val="32"/>
          <w:szCs w:val="32"/>
          <w:rtl/>
        </w:rPr>
        <w:t>مردم</w:t>
      </w:r>
      <w:r w:rsidRPr="00064EE5">
        <w:rPr>
          <w:sz w:val="32"/>
          <w:szCs w:val="32"/>
          <w:rtl/>
        </w:rPr>
        <w:t xml:space="preserve"> </w:t>
      </w:r>
      <w:r w:rsidRPr="00064EE5">
        <w:rPr>
          <w:rFonts w:hint="cs"/>
          <w:sz w:val="32"/>
          <w:szCs w:val="32"/>
          <w:rtl/>
        </w:rPr>
        <w:t>گروه</w:t>
      </w:r>
      <w:r w:rsidRPr="00064EE5">
        <w:rPr>
          <w:sz w:val="32"/>
          <w:szCs w:val="32"/>
          <w:rtl/>
        </w:rPr>
        <w:t xml:space="preserve"> </w:t>
      </w:r>
      <w:r w:rsidRPr="00064EE5">
        <w:rPr>
          <w:rFonts w:hint="cs"/>
          <w:sz w:val="32"/>
          <w:szCs w:val="32"/>
          <w:rtl/>
        </w:rPr>
        <w:t>گروه</w:t>
      </w:r>
      <w:r w:rsidRPr="00064EE5">
        <w:rPr>
          <w:sz w:val="32"/>
          <w:szCs w:val="32"/>
          <w:rtl/>
        </w:rPr>
        <w:t xml:space="preserve"> </w:t>
      </w:r>
      <w:r w:rsidRPr="00064EE5">
        <w:rPr>
          <w:rFonts w:hint="cs"/>
          <w:sz w:val="32"/>
          <w:szCs w:val="32"/>
          <w:rtl/>
        </w:rPr>
        <w:t>خدمت</w:t>
      </w:r>
      <w:r w:rsidRPr="00064EE5">
        <w:rPr>
          <w:sz w:val="32"/>
          <w:szCs w:val="32"/>
          <w:rtl/>
        </w:rPr>
        <w:t xml:space="preserve"> </w:t>
      </w:r>
      <w:r w:rsidRPr="00064EE5">
        <w:rPr>
          <w:rFonts w:hint="cs"/>
          <w:sz w:val="32"/>
          <w:szCs w:val="32"/>
          <w:rtl/>
        </w:rPr>
        <w:t>ایشان</w:t>
      </w:r>
      <w:r w:rsidRPr="00064EE5">
        <w:rPr>
          <w:sz w:val="32"/>
          <w:szCs w:val="32"/>
          <w:rtl/>
        </w:rPr>
        <w:t xml:space="preserve"> </w:t>
      </w:r>
      <w:r w:rsidRPr="00064EE5">
        <w:rPr>
          <w:rFonts w:hint="cs"/>
          <w:sz w:val="32"/>
          <w:szCs w:val="32"/>
          <w:rtl/>
        </w:rPr>
        <w:t>شرفیاب</w:t>
      </w:r>
      <w:r w:rsidRPr="00064EE5">
        <w:rPr>
          <w:sz w:val="32"/>
          <w:szCs w:val="32"/>
          <w:rtl/>
        </w:rPr>
        <w:t xml:space="preserve"> </w:t>
      </w:r>
      <w:r w:rsidRPr="00064EE5">
        <w:rPr>
          <w:rFonts w:hint="cs"/>
          <w:sz w:val="32"/>
          <w:szCs w:val="32"/>
          <w:rtl/>
        </w:rPr>
        <w:t>می</w:t>
      </w:r>
      <w:r w:rsidRPr="00064EE5">
        <w:rPr>
          <w:sz w:val="32"/>
          <w:szCs w:val="32"/>
          <w:rtl/>
        </w:rPr>
        <w:t xml:space="preserve"> </w:t>
      </w:r>
      <w:r w:rsidRPr="00064EE5">
        <w:rPr>
          <w:rFonts w:hint="cs"/>
          <w:sz w:val="32"/>
          <w:szCs w:val="32"/>
          <w:rtl/>
        </w:rPr>
        <w:t>شدند</w:t>
      </w:r>
      <w:r w:rsidRPr="00064EE5">
        <w:rPr>
          <w:sz w:val="32"/>
          <w:szCs w:val="32"/>
        </w:rPr>
        <w:t>.</w:t>
      </w:r>
    </w:p>
    <w:p w:rsidR="00737B35" w:rsidRPr="00064EE5" w:rsidRDefault="00737B35" w:rsidP="00737B35">
      <w:pPr>
        <w:rPr>
          <w:rFonts w:asciiTheme="majorHAnsi" w:eastAsiaTheme="majorEastAsia" w:hAnsiTheme="majorHAnsi"/>
          <w:color w:val="2E74B5" w:themeColor="accent1" w:themeShade="BF"/>
          <w:sz w:val="32"/>
          <w:szCs w:val="32"/>
          <w:rtl/>
          <w:lang w:bidi="fa-IR"/>
        </w:rPr>
      </w:pPr>
    </w:p>
    <w:p w:rsidR="008E0DCB" w:rsidRPr="00064EE5" w:rsidRDefault="008E0DCB" w:rsidP="006967E1">
      <w:pPr>
        <w:pStyle w:val="Heading1"/>
        <w:rPr>
          <w:rtl/>
        </w:rPr>
      </w:pPr>
      <w:bookmarkStart w:id="8" w:name="_Toc492476560"/>
      <w:r w:rsidRPr="00064EE5">
        <w:rPr>
          <w:rFonts w:hint="cs"/>
          <w:rtl/>
        </w:rPr>
        <w:t>فریم</w:t>
      </w:r>
      <w:r w:rsidR="00E913B1" w:rsidRPr="00064EE5">
        <w:rPr>
          <w:rFonts w:hint="cs"/>
          <w:rtl/>
        </w:rPr>
        <w:t xml:space="preserve"> </w:t>
      </w:r>
      <w:r w:rsidR="005E0627" w:rsidRPr="00064EE5">
        <w:rPr>
          <w:rFonts w:hint="cs"/>
          <w:rtl/>
        </w:rPr>
        <w:t>7</w:t>
      </w:r>
      <w:r w:rsidR="00BC71A5" w:rsidRPr="00064EE5">
        <w:rPr>
          <w:rFonts w:hint="cs"/>
          <w:rtl/>
        </w:rPr>
        <w:t>:</w:t>
      </w:r>
      <w:r w:rsidRPr="00064EE5">
        <w:rPr>
          <w:rFonts w:hint="cs"/>
          <w:rtl/>
        </w:rPr>
        <w:t xml:space="preserve"> </w:t>
      </w:r>
      <w:r w:rsidR="00A4577E" w:rsidRPr="00064EE5">
        <w:rPr>
          <w:rFonts w:hint="cs"/>
          <w:rtl/>
        </w:rPr>
        <w:t>3:</w:t>
      </w:r>
      <w:r w:rsidR="00E913B1" w:rsidRPr="00064EE5">
        <w:rPr>
          <w:rFonts w:hint="cs"/>
          <w:rtl/>
        </w:rPr>
        <w:t>انسان ساز و جامعه ساز</w:t>
      </w:r>
      <w:bookmarkEnd w:id="8"/>
    </w:p>
    <w:p w:rsidR="008E0DCB" w:rsidRDefault="008E0DCB" w:rsidP="00FD051F">
      <w:pPr>
        <w:rPr>
          <w:rStyle w:val="Emphasis"/>
          <w:b w:val="0"/>
          <w:bCs w:val="0"/>
          <w:rtl/>
        </w:rPr>
      </w:pPr>
      <w:r w:rsidRPr="00064EE5">
        <w:rPr>
          <w:rStyle w:val="Emphasis"/>
          <w:rFonts w:ascii="S Nemad" w:hAnsi="S Nemad" w:hint="cs"/>
          <w:b w:val="0"/>
          <w:bCs w:val="0"/>
          <w:color w:val="545454"/>
          <w:rtl/>
        </w:rPr>
        <w:t xml:space="preserve">متن </w:t>
      </w:r>
      <w:r w:rsidR="00737B35">
        <w:rPr>
          <w:rStyle w:val="Emphasis"/>
          <w:rFonts w:ascii="S Nemad" w:hAnsi="S Nemad" w:hint="cs"/>
          <w:b w:val="0"/>
          <w:bCs w:val="0"/>
          <w:color w:val="545454"/>
          <w:rtl/>
        </w:rPr>
        <w:t>نرم افزار</w:t>
      </w:r>
      <w:r w:rsidRPr="00064EE5">
        <w:rPr>
          <w:rStyle w:val="Emphasis"/>
          <w:rFonts w:ascii="S Nemad" w:hAnsi="S Nemad" w:hint="cs"/>
          <w:b w:val="0"/>
          <w:bCs w:val="0"/>
          <w:color w:val="545454"/>
          <w:rtl/>
        </w:rPr>
        <w:t xml:space="preserve">: </w:t>
      </w:r>
      <w:r w:rsidR="00F11CE4" w:rsidRPr="00064EE5">
        <w:rPr>
          <w:rStyle w:val="Emphasis"/>
          <w:rFonts w:ascii="S Nemad" w:hAnsi="S Nemad"/>
          <w:b w:val="0"/>
          <w:bCs w:val="0"/>
          <w:color w:val="545454"/>
          <w:sz w:val="32"/>
          <w:szCs w:val="32"/>
          <w:rtl/>
        </w:rPr>
        <w:t>واجتمع ناس</w:t>
      </w:r>
      <w:r w:rsidR="00F11CE4" w:rsidRPr="00064EE5">
        <w:rPr>
          <w:rStyle w:val="Emphasis"/>
          <w:b w:val="0"/>
          <w:bCs w:val="0"/>
          <w:rtl/>
        </w:rPr>
        <w:t xml:space="preserve"> من </w:t>
      </w:r>
      <w:r w:rsidR="00F11CE4" w:rsidRPr="00064EE5">
        <w:rPr>
          <w:rStyle w:val="Emphasis"/>
          <w:rFonts w:ascii="S Nemad" w:hAnsi="S Nemad"/>
          <w:b w:val="0"/>
          <w:bCs w:val="0"/>
          <w:color w:val="545454"/>
          <w:sz w:val="32"/>
          <w:szCs w:val="32"/>
          <w:rtl/>
        </w:rPr>
        <w:t>الشيعة بالبصرة</w:t>
      </w:r>
      <w:r w:rsidR="00F11CE4" w:rsidRPr="00064EE5">
        <w:rPr>
          <w:rStyle w:val="Emphasis"/>
          <w:b w:val="0"/>
          <w:bCs w:val="0"/>
          <w:rtl/>
        </w:rPr>
        <w:t xml:space="preserve"> في </w:t>
      </w:r>
      <w:r w:rsidR="00F11CE4" w:rsidRPr="00064EE5">
        <w:rPr>
          <w:rStyle w:val="Emphasis"/>
          <w:rFonts w:ascii="S Nemad" w:hAnsi="S Nemad"/>
          <w:b w:val="0"/>
          <w:bCs w:val="0"/>
          <w:color w:val="545454"/>
          <w:sz w:val="32"/>
          <w:szCs w:val="32"/>
          <w:rtl/>
        </w:rPr>
        <w:t>منزل</w:t>
      </w:r>
      <w:r w:rsidR="00F11CE4" w:rsidRPr="00064EE5">
        <w:rPr>
          <w:rStyle w:val="Emphasis"/>
          <w:b w:val="0"/>
          <w:bCs w:val="0"/>
          <w:rtl/>
        </w:rPr>
        <w:t xml:space="preserve"> امرأة من عبد القيس يقال لها مارية بنت سعد</w:t>
      </w:r>
    </w:p>
    <w:p w:rsidR="00737B35" w:rsidRPr="00064EE5" w:rsidRDefault="00737B35" w:rsidP="00FD051F">
      <w:pPr>
        <w:rPr>
          <w:rStyle w:val="Emphasis"/>
          <w:b w:val="0"/>
          <w:bCs w:val="0"/>
          <w:rtl/>
        </w:rPr>
      </w:pPr>
    </w:p>
    <w:p w:rsidR="00D55FBA" w:rsidRDefault="00BC71A5" w:rsidP="006967E1">
      <w:pPr>
        <w:rPr>
          <w:sz w:val="32"/>
          <w:szCs w:val="32"/>
          <w:rtl/>
        </w:rPr>
      </w:pPr>
      <w:r w:rsidRPr="00064EE5">
        <w:rPr>
          <w:rFonts w:hint="cs"/>
          <w:sz w:val="32"/>
          <w:szCs w:val="32"/>
          <w:rtl/>
        </w:rPr>
        <w:t>اطلاع مسلمانان از اهداف نهضت امام حسین سبب شد حرکت هایی در حمایت از این نهضت در شهر هایی مانند کوفه و  بصره صورت پذیرد. در این میان نقش محوری و کلید یک زن در بصره بسیار چشم گیر است.</w:t>
      </w:r>
      <w:r w:rsidR="00D55FBA" w:rsidRPr="00064EE5">
        <w:rPr>
          <w:sz w:val="32"/>
          <w:szCs w:val="32"/>
          <w:rtl/>
        </w:rPr>
        <w:t xml:space="preserve">در بصره  بانوی با تقوایی به نام سعدیه یا «ماریه» دختر منقذ معروف به عبدیه بصریه </w:t>
      </w:r>
      <w:r w:rsidR="00D55FBA" w:rsidRPr="00064EE5">
        <w:rPr>
          <w:sz w:val="32"/>
          <w:szCs w:val="32"/>
          <w:rtl/>
        </w:rPr>
        <w:lastRenderedPageBreak/>
        <w:t>که از شیعیان مخلص بصره بود  زمینه یاری امام را توسط مردم بصره فراهم می</w:t>
      </w:r>
      <w:r w:rsidRPr="00064EE5">
        <w:rPr>
          <w:rFonts w:hint="cs"/>
          <w:sz w:val="32"/>
          <w:szCs w:val="32"/>
          <w:rtl/>
        </w:rPr>
        <w:t xml:space="preserve"> </w:t>
      </w:r>
      <w:r w:rsidR="00D55FBA" w:rsidRPr="00064EE5">
        <w:rPr>
          <w:sz w:val="32"/>
          <w:szCs w:val="32"/>
          <w:rtl/>
        </w:rPr>
        <w:t>نمود.همسر ماریه و فرزندش در جنگ جمل در راه حمایت از امیرالمومنین علی(ع) به شهادت رسیده بودند.ماریه تمامی ثروت و دارائی خود را وقف ترویج معارف نورانی اهل بیت عصمت و طهارت و شناساندن نهضت عاشورا کرده بود. منزل این بانوی با شهامت، محل تجمع شیعیان بصره بود و به عنوان یک پایگاه فرهنگی برای انتشار فرهنگ شیعی و مناقب و فضایل اهل بیت (علیهم السلام) از آن استفاده می شد.در جریان کربلا بسیاری از افرادی که در این منزل رفت و آمد داشتند، به یاری امام حسین(</w:t>
      </w:r>
      <w:r w:rsidR="00737B35">
        <w:rPr>
          <w:sz w:val="32"/>
          <w:szCs w:val="32"/>
          <w:rtl/>
        </w:rPr>
        <w:t>(ع)</w:t>
      </w:r>
      <w:r w:rsidR="00D55FBA" w:rsidRPr="00064EE5">
        <w:rPr>
          <w:sz w:val="32"/>
          <w:szCs w:val="32"/>
          <w:rtl/>
        </w:rPr>
        <w:t>) شتافته و به سوی کوفه رهسپار شدند. اين‌ بانو، اگرچه‌ خود در عرصة‌ كربلا حضور نيافت‌،</w:t>
      </w:r>
      <w:r w:rsidRPr="00064EE5">
        <w:rPr>
          <w:rFonts w:hint="cs"/>
          <w:sz w:val="32"/>
          <w:szCs w:val="32"/>
          <w:rtl/>
        </w:rPr>
        <w:t xml:space="preserve"> اما</w:t>
      </w:r>
      <w:r w:rsidR="00D55FBA" w:rsidRPr="00064EE5">
        <w:rPr>
          <w:sz w:val="32"/>
          <w:szCs w:val="32"/>
          <w:rtl/>
        </w:rPr>
        <w:t xml:space="preserve">توانست‌ مردان‌ </w:t>
      </w:r>
      <w:r w:rsidRPr="00064EE5">
        <w:rPr>
          <w:rFonts w:hint="cs"/>
          <w:sz w:val="32"/>
          <w:szCs w:val="32"/>
          <w:rtl/>
        </w:rPr>
        <w:t>جنگاوری</w:t>
      </w:r>
      <w:r w:rsidR="00D55FBA" w:rsidRPr="00064EE5">
        <w:rPr>
          <w:sz w:val="32"/>
          <w:szCs w:val="32"/>
          <w:rtl/>
        </w:rPr>
        <w:t xml:space="preserve"> را از خلال‌ مباحث‌ اين‌ خانه‌ راهي‌ كاروان‌ حسيني‌ نمايد. از آن‌جمله‌ يزيد بن‌ ثبيت‌ و دو فرزند عبدا...و عبيدا...بن‌ يزيد از خلال‌ مباحث‌ و نقد وتحليل‌هاي‌ سياسي‌ در اين‌ خانه‌ بود كه‌ راه‌ خويش‌ را يافتند و به‌ مكه‌ براي‌ ياري‌ فرزندرسول‌ خدا(ص) شتافتند.</w:t>
      </w:r>
    </w:p>
    <w:p w:rsidR="00737B35" w:rsidRDefault="00737B35" w:rsidP="006967E1">
      <w:pPr>
        <w:rPr>
          <w:sz w:val="32"/>
          <w:szCs w:val="32"/>
          <w:rtl/>
        </w:rPr>
      </w:pPr>
    </w:p>
    <w:p w:rsidR="00737B35" w:rsidRPr="00064EE5" w:rsidRDefault="00737B35" w:rsidP="006967E1">
      <w:pPr>
        <w:rPr>
          <w:sz w:val="32"/>
          <w:szCs w:val="32"/>
          <w:rtl/>
        </w:rPr>
      </w:pPr>
    </w:p>
    <w:p w:rsidR="008E0DCB" w:rsidRPr="00064EE5" w:rsidRDefault="008E0DCB" w:rsidP="006967E1">
      <w:pPr>
        <w:pStyle w:val="Heading1"/>
        <w:rPr>
          <w:szCs w:val="32"/>
          <w:rtl/>
        </w:rPr>
      </w:pPr>
      <w:bookmarkStart w:id="9" w:name="_Toc492476561"/>
      <w:r w:rsidRPr="00064EE5">
        <w:rPr>
          <w:rFonts w:hint="cs"/>
          <w:rtl/>
        </w:rPr>
        <w:t>فریم</w:t>
      </w:r>
      <w:r w:rsidR="00F11CE4" w:rsidRPr="00064EE5">
        <w:rPr>
          <w:rFonts w:hint="cs"/>
          <w:rtl/>
        </w:rPr>
        <w:t xml:space="preserve"> </w:t>
      </w:r>
      <w:r w:rsidR="005E0627" w:rsidRPr="00064EE5">
        <w:rPr>
          <w:rFonts w:hint="cs"/>
          <w:rtl/>
        </w:rPr>
        <w:t>8</w:t>
      </w:r>
      <w:r w:rsidR="00BC71A5" w:rsidRPr="00064EE5">
        <w:rPr>
          <w:rFonts w:hint="cs"/>
          <w:rtl/>
        </w:rPr>
        <w:t>:</w:t>
      </w:r>
      <w:r w:rsidRPr="00064EE5">
        <w:rPr>
          <w:rFonts w:hint="cs"/>
          <w:rtl/>
        </w:rPr>
        <w:t xml:space="preserve"> </w:t>
      </w:r>
      <w:r w:rsidR="00F11CE4" w:rsidRPr="00064EE5">
        <w:rPr>
          <w:rFonts w:hint="cs"/>
          <w:rtl/>
        </w:rPr>
        <w:t>نامه های کوفیان</w:t>
      </w:r>
      <w:bookmarkEnd w:id="9"/>
    </w:p>
    <w:p w:rsidR="008E0DCB" w:rsidRPr="00064EE5" w:rsidRDefault="008E0DCB"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CC646B" w:rsidRPr="00064EE5">
        <w:rPr>
          <w:sz w:val="32"/>
          <w:szCs w:val="32"/>
          <w:rtl/>
          <w:lang w:bidi="fa-IR"/>
        </w:rPr>
        <w:t>الرسائل الکث</w:t>
      </w:r>
      <w:r w:rsidR="00CC646B" w:rsidRPr="00064EE5">
        <w:rPr>
          <w:rFonts w:hint="cs"/>
          <w:sz w:val="32"/>
          <w:szCs w:val="32"/>
          <w:rtl/>
          <w:lang w:bidi="fa-IR"/>
        </w:rPr>
        <w:t>ی</w:t>
      </w:r>
      <w:r w:rsidR="00CC646B" w:rsidRPr="00064EE5">
        <w:rPr>
          <w:rFonts w:hint="eastAsia"/>
          <w:sz w:val="32"/>
          <w:szCs w:val="32"/>
          <w:rtl/>
          <w:lang w:bidi="fa-IR"/>
        </w:rPr>
        <w:t>رة</w:t>
      </w:r>
      <w:r w:rsidR="00CC646B" w:rsidRPr="00064EE5">
        <w:rPr>
          <w:sz w:val="32"/>
          <w:szCs w:val="32"/>
          <w:rtl/>
          <w:lang w:bidi="fa-IR"/>
        </w:rPr>
        <w:t xml:space="preserve"> أرسلها أهل الکوفة إلى الإمام الحس</w:t>
      </w:r>
      <w:r w:rsidR="00CC646B" w:rsidRPr="00064EE5">
        <w:rPr>
          <w:rFonts w:hint="cs"/>
          <w:sz w:val="32"/>
          <w:szCs w:val="32"/>
          <w:rtl/>
          <w:lang w:bidi="fa-IR"/>
        </w:rPr>
        <w:t>ی</w:t>
      </w:r>
      <w:r w:rsidR="00CC646B" w:rsidRPr="00064EE5">
        <w:rPr>
          <w:rFonts w:hint="eastAsia"/>
          <w:sz w:val="32"/>
          <w:szCs w:val="32"/>
          <w:rtl/>
          <w:lang w:bidi="fa-IR"/>
        </w:rPr>
        <w:t>ن</w:t>
      </w:r>
      <w:r w:rsidR="00CC646B" w:rsidRPr="00064EE5">
        <w:rPr>
          <w:sz w:val="32"/>
          <w:szCs w:val="32"/>
          <w:rtl/>
          <w:lang w:bidi="fa-IR"/>
        </w:rPr>
        <w:t>(</w:t>
      </w:r>
      <w:r w:rsidR="00737B35">
        <w:rPr>
          <w:sz w:val="32"/>
          <w:szCs w:val="32"/>
          <w:rtl/>
          <w:lang w:bidi="fa-IR"/>
        </w:rPr>
        <w:t>ع</w:t>
      </w:r>
      <w:r w:rsidR="00CC646B" w:rsidRPr="00064EE5">
        <w:rPr>
          <w:sz w:val="32"/>
          <w:szCs w:val="32"/>
          <w:rtl/>
          <w:lang w:bidi="fa-IR"/>
        </w:rPr>
        <w:t>)</w:t>
      </w:r>
    </w:p>
    <w:p w:rsidR="002D7274" w:rsidRPr="00064EE5" w:rsidRDefault="002D7274" w:rsidP="002D7274">
      <w:pPr>
        <w:rPr>
          <w:sz w:val="32"/>
          <w:szCs w:val="32"/>
          <w:rtl/>
          <w:lang w:bidi="fa-IR"/>
        </w:rPr>
      </w:pPr>
    </w:p>
    <w:p w:rsidR="00BC71A5" w:rsidRPr="00064EE5" w:rsidRDefault="00BC71A5" w:rsidP="00BC71A5">
      <w:pPr>
        <w:rPr>
          <w:sz w:val="32"/>
          <w:szCs w:val="32"/>
          <w:rtl/>
        </w:rPr>
      </w:pPr>
      <w:r w:rsidRPr="00064EE5">
        <w:rPr>
          <w:sz w:val="32"/>
          <w:szCs w:val="32"/>
          <w:rtl/>
        </w:rPr>
        <w:t xml:space="preserve">امام </w:t>
      </w:r>
      <w:r w:rsidRPr="00064EE5">
        <w:rPr>
          <w:rFonts w:hint="cs"/>
          <w:sz w:val="32"/>
          <w:szCs w:val="32"/>
          <w:rtl/>
        </w:rPr>
        <w:t xml:space="preserve">حسین(ع)  150 نامه با 12 هزار دعوت کننده، </w:t>
      </w:r>
      <w:r w:rsidRPr="00064EE5">
        <w:rPr>
          <w:sz w:val="32"/>
          <w:szCs w:val="32"/>
          <w:rtl/>
        </w:rPr>
        <w:t>مبنی بر بیعت با حضرت از مردم کوفه دریافت می</w:t>
      </w:r>
      <w:r w:rsidRPr="00064EE5">
        <w:rPr>
          <w:rFonts w:hint="cs"/>
          <w:sz w:val="32"/>
          <w:szCs w:val="32"/>
          <w:rtl/>
        </w:rPr>
        <w:t xml:space="preserve"> </w:t>
      </w:r>
      <w:r w:rsidRPr="00064EE5">
        <w:rPr>
          <w:sz w:val="32"/>
          <w:szCs w:val="32"/>
          <w:rtl/>
        </w:rPr>
        <w:t xml:space="preserve">کند </w:t>
      </w:r>
      <w:r w:rsidRPr="00064EE5">
        <w:rPr>
          <w:rFonts w:hint="cs"/>
          <w:sz w:val="32"/>
          <w:szCs w:val="32"/>
          <w:rtl/>
        </w:rPr>
        <w:t xml:space="preserve">و این کار حجت را بر آن حضرت تمام می کند. </w:t>
      </w:r>
      <w:r w:rsidRPr="00064EE5">
        <w:rPr>
          <w:sz w:val="32"/>
          <w:szCs w:val="32"/>
          <w:rtl/>
        </w:rPr>
        <w:t>ایشان مسلم</w:t>
      </w:r>
      <w:r w:rsidRPr="00064EE5">
        <w:rPr>
          <w:rFonts w:hint="cs"/>
          <w:sz w:val="32"/>
          <w:szCs w:val="32"/>
          <w:rtl/>
        </w:rPr>
        <w:t xml:space="preserve"> بن عقیل</w:t>
      </w:r>
      <w:r w:rsidRPr="00064EE5">
        <w:rPr>
          <w:sz w:val="32"/>
          <w:szCs w:val="32"/>
          <w:rtl/>
        </w:rPr>
        <w:t xml:space="preserve"> را جهت اطلاع از صحت بیعت کوفیان به این شهر </w:t>
      </w:r>
      <w:r w:rsidRPr="00064EE5">
        <w:rPr>
          <w:rFonts w:hint="cs"/>
          <w:sz w:val="32"/>
          <w:szCs w:val="32"/>
          <w:rtl/>
        </w:rPr>
        <w:t>راونه کوفه می کنند.</w:t>
      </w:r>
    </w:p>
    <w:p w:rsidR="00CC646B" w:rsidRPr="00064EE5" w:rsidRDefault="00CC646B" w:rsidP="00FD051F">
      <w:pPr>
        <w:rPr>
          <w:sz w:val="32"/>
          <w:szCs w:val="32"/>
          <w:rtl/>
          <w:lang w:bidi="fa-IR"/>
        </w:rPr>
      </w:pPr>
    </w:p>
    <w:p w:rsidR="00BC71A5" w:rsidRPr="00064EE5" w:rsidRDefault="00BC71A5">
      <w:pPr>
        <w:bidi w:val="0"/>
        <w:jc w:val="left"/>
        <w:rPr>
          <w:rFonts w:asciiTheme="majorHAnsi" w:eastAsiaTheme="majorEastAsia" w:hAnsiTheme="majorHAnsi"/>
          <w:color w:val="2E74B5" w:themeColor="accent1" w:themeShade="BF"/>
          <w:sz w:val="32"/>
          <w:szCs w:val="32"/>
          <w:rtl/>
          <w:lang w:bidi="fa-IR"/>
        </w:rPr>
      </w:pPr>
      <w:r w:rsidRPr="00064EE5">
        <w:rPr>
          <w:rtl/>
          <w:lang w:bidi="fa-IR"/>
        </w:rPr>
        <w:br w:type="page"/>
      </w:r>
    </w:p>
    <w:p w:rsidR="008E0DCB" w:rsidRPr="00064EE5" w:rsidRDefault="008E0DCB" w:rsidP="006967E1">
      <w:pPr>
        <w:pStyle w:val="Heading1"/>
        <w:rPr>
          <w:rtl/>
        </w:rPr>
      </w:pPr>
      <w:bookmarkStart w:id="10" w:name="_Toc492476562"/>
      <w:r w:rsidRPr="00064EE5">
        <w:rPr>
          <w:rFonts w:hint="cs"/>
          <w:rtl/>
        </w:rPr>
        <w:lastRenderedPageBreak/>
        <w:t>فریم</w:t>
      </w:r>
      <w:r w:rsidR="00F11CE4" w:rsidRPr="00064EE5">
        <w:rPr>
          <w:rFonts w:hint="cs"/>
          <w:rtl/>
        </w:rPr>
        <w:t xml:space="preserve"> </w:t>
      </w:r>
      <w:r w:rsidR="00BC71A5" w:rsidRPr="00064EE5">
        <w:rPr>
          <w:rFonts w:hint="cs"/>
          <w:rtl/>
        </w:rPr>
        <w:t>9</w:t>
      </w:r>
      <w:r w:rsidRPr="00064EE5">
        <w:rPr>
          <w:rFonts w:hint="cs"/>
          <w:rtl/>
        </w:rPr>
        <w:t xml:space="preserve">: </w:t>
      </w:r>
      <w:r w:rsidR="00CC646B" w:rsidRPr="00064EE5">
        <w:rPr>
          <w:rFonts w:hint="cs"/>
          <w:rtl/>
        </w:rPr>
        <w:t>اعزام مسلم بن عقیل به کوفه</w:t>
      </w:r>
      <w:bookmarkEnd w:id="10"/>
    </w:p>
    <w:p w:rsidR="008E0DCB" w:rsidRPr="00064EE5" w:rsidRDefault="008E0DCB"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D55FBA" w:rsidRPr="00064EE5">
        <w:rPr>
          <w:rFonts w:hint="cs"/>
          <w:sz w:val="32"/>
          <w:szCs w:val="32"/>
          <w:rtl/>
          <w:lang w:bidi="fa-IR"/>
        </w:rPr>
        <w:t>انی باعث الیکم اخی وابن عمی و ثقتی...</w:t>
      </w:r>
    </w:p>
    <w:p w:rsidR="002D7274" w:rsidRPr="00064EE5" w:rsidRDefault="002D7274" w:rsidP="002D7274">
      <w:pPr>
        <w:rPr>
          <w:sz w:val="32"/>
          <w:szCs w:val="32"/>
          <w:rtl/>
          <w:lang w:bidi="fa-IR"/>
        </w:rPr>
      </w:pPr>
    </w:p>
    <w:p w:rsidR="00A45C36" w:rsidRPr="00064EE5" w:rsidRDefault="00A45C36" w:rsidP="005B5266">
      <w:pPr>
        <w:rPr>
          <w:rtl/>
        </w:rPr>
      </w:pPr>
      <w:r w:rsidRPr="00064EE5">
        <w:rPr>
          <w:rtl/>
        </w:rPr>
        <w:t>سابق</w:t>
      </w:r>
      <w:r w:rsidRPr="00064EE5">
        <w:rPr>
          <w:rFonts w:hint="cs"/>
          <w:rtl/>
        </w:rPr>
        <w:t>ۀ</w:t>
      </w:r>
      <w:r w:rsidRPr="00064EE5">
        <w:rPr>
          <w:rtl/>
        </w:rPr>
        <w:t xml:space="preserve"> بد مردم و شناختى كه امام از آنها داشت، امام</w:t>
      </w:r>
      <w:r w:rsidR="005B5266" w:rsidRPr="00064EE5">
        <w:rPr>
          <w:rtl/>
        </w:rPr>
        <w:t xml:space="preserve"> را بر آن داشت كه ابتدا اطمينان</w:t>
      </w:r>
      <w:r w:rsidR="005B5266" w:rsidRPr="00064EE5">
        <w:rPr>
          <w:rFonts w:hint="cs"/>
          <w:rtl/>
        </w:rPr>
        <w:t xml:space="preserve"> </w:t>
      </w:r>
      <w:r w:rsidRPr="00064EE5">
        <w:rPr>
          <w:rtl/>
        </w:rPr>
        <w:t>پيدا كند آيا اين دعوت‏ها</w:t>
      </w:r>
      <w:r w:rsidR="005B5266" w:rsidRPr="00064EE5">
        <w:rPr>
          <w:rtl/>
        </w:rPr>
        <w:t xml:space="preserve"> از روى صداقت و آگاهى است يا نه</w:t>
      </w:r>
      <w:r w:rsidRPr="00064EE5">
        <w:rPr>
          <w:rtl/>
        </w:rPr>
        <w:t>. امام</w:t>
      </w:r>
      <w:r w:rsidR="00BC71A5" w:rsidRPr="00064EE5">
        <w:rPr>
          <w:rFonts w:hint="cs"/>
          <w:rtl/>
        </w:rPr>
        <w:t xml:space="preserve"> </w:t>
      </w:r>
      <w:r w:rsidRPr="00064EE5">
        <w:rPr>
          <w:rtl/>
        </w:rPr>
        <w:t>حسين</w:t>
      </w:r>
      <w:r w:rsidRPr="00064EE5">
        <w:rPr>
          <w:rFonts w:hint="cs"/>
          <w:rtl/>
        </w:rPr>
        <w:t xml:space="preserve"> </w:t>
      </w:r>
      <w:r w:rsidR="00737B35">
        <w:rPr>
          <w:rFonts w:hint="cs"/>
          <w:rtl/>
        </w:rPr>
        <w:t>(ع)</w:t>
      </w:r>
      <w:r w:rsidRPr="00064EE5">
        <w:rPr>
          <w:rtl/>
        </w:rPr>
        <w:t xml:space="preserve"> ‏پس از انتخاب مسلم به عنوان نمايند</w:t>
      </w:r>
      <w:r w:rsidRPr="00064EE5">
        <w:rPr>
          <w:rFonts w:hint="cs"/>
          <w:rtl/>
        </w:rPr>
        <w:t>ۀ</w:t>
      </w:r>
      <w:r w:rsidR="00BC71A5" w:rsidRPr="00064EE5">
        <w:rPr>
          <w:rtl/>
        </w:rPr>
        <w:t xml:space="preserve"> خود، نامه‏اى بدين مضمون براى</w:t>
      </w:r>
      <w:r w:rsidR="00BC71A5" w:rsidRPr="00064EE5">
        <w:rPr>
          <w:rFonts w:hint="cs"/>
          <w:rtl/>
        </w:rPr>
        <w:t xml:space="preserve"> </w:t>
      </w:r>
      <w:r w:rsidRPr="00064EE5">
        <w:rPr>
          <w:rtl/>
        </w:rPr>
        <w:t>كوفيان مرقوم فرمود:</w:t>
      </w:r>
    </w:p>
    <w:p w:rsidR="00A45C36" w:rsidRPr="00064EE5" w:rsidRDefault="00A45C36" w:rsidP="00BC71A5">
      <w:pPr>
        <w:rPr>
          <w:rtl/>
        </w:rPr>
      </w:pPr>
      <w:r w:rsidRPr="00064EE5">
        <w:rPr>
          <w:rtl/>
        </w:rPr>
        <w:t>بسم اللّه الرحمن الرحيم</w:t>
      </w:r>
    </w:p>
    <w:p w:rsidR="00A45C36" w:rsidRPr="00064EE5" w:rsidRDefault="00A45C36" w:rsidP="005B5266">
      <w:pPr>
        <w:jc w:val="lowKashida"/>
        <w:rPr>
          <w:rtl/>
        </w:rPr>
      </w:pPr>
      <w:r w:rsidRPr="00064EE5">
        <w:rPr>
          <w:rtl/>
        </w:rPr>
        <w:t xml:space="preserve">هم‏اكنون برادرم </w:t>
      </w:r>
      <w:r w:rsidRPr="00064EE5">
        <w:rPr>
          <w:rFonts w:hint="cs"/>
          <w:rtl/>
        </w:rPr>
        <w:t>و</w:t>
      </w:r>
      <w:r w:rsidR="005B5266" w:rsidRPr="00064EE5">
        <w:rPr>
          <w:rtl/>
        </w:rPr>
        <w:t xml:space="preserve"> پسرعمويم و شخص</w:t>
      </w:r>
      <w:r w:rsidR="005B5266" w:rsidRPr="00064EE5">
        <w:rPr>
          <w:rFonts w:hint="cs"/>
          <w:rtl/>
        </w:rPr>
        <w:t xml:space="preserve"> </w:t>
      </w:r>
      <w:r w:rsidRPr="00064EE5">
        <w:rPr>
          <w:rtl/>
        </w:rPr>
        <w:t>مورد وثوق و اطمينان از اهل بيتم، مسلم بن عقيل</w:t>
      </w:r>
      <w:r w:rsidR="005B5266" w:rsidRPr="00064EE5">
        <w:rPr>
          <w:rtl/>
        </w:rPr>
        <w:t xml:space="preserve"> را به سوى شما فرستادم، و او را</w:t>
      </w:r>
      <w:r w:rsidR="005B5266" w:rsidRPr="00064EE5">
        <w:rPr>
          <w:rFonts w:hint="cs"/>
          <w:rtl/>
        </w:rPr>
        <w:t xml:space="preserve"> </w:t>
      </w:r>
      <w:r w:rsidRPr="00064EE5">
        <w:rPr>
          <w:rtl/>
        </w:rPr>
        <w:t>مأمور كردم كه وضع و نظرتان را برايم بنويسد.</w:t>
      </w:r>
      <w:r w:rsidR="005B5266" w:rsidRPr="00064EE5">
        <w:rPr>
          <w:rtl/>
        </w:rPr>
        <w:t xml:space="preserve"> اگر مسلم براى من نوشت كه رأى و</w:t>
      </w:r>
      <w:r w:rsidR="005B5266" w:rsidRPr="00064EE5">
        <w:rPr>
          <w:rFonts w:hint="cs"/>
          <w:rtl/>
        </w:rPr>
        <w:t xml:space="preserve"> </w:t>
      </w:r>
      <w:r w:rsidRPr="00064EE5">
        <w:rPr>
          <w:rtl/>
        </w:rPr>
        <w:t>انديش</w:t>
      </w:r>
      <w:r w:rsidRPr="00064EE5">
        <w:rPr>
          <w:rFonts w:hint="cs"/>
          <w:rtl/>
        </w:rPr>
        <w:t>ۀ</w:t>
      </w:r>
      <w:r w:rsidRPr="00064EE5">
        <w:rPr>
          <w:rtl/>
        </w:rPr>
        <w:t xml:space="preserve"> شما و خردمندان و دانايانتان هما</w:t>
      </w:r>
      <w:r w:rsidR="005B5266" w:rsidRPr="00064EE5">
        <w:rPr>
          <w:rtl/>
        </w:rPr>
        <w:t>نند سخن فرستادگان شما و آنچه در</w:t>
      </w:r>
      <w:r w:rsidR="005B5266" w:rsidRPr="00064EE5">
        <w:rPr>
          <w:rFonts w:hint="cs"/>
          <w:rtl/>
        </w:rPr>
        <w:t xml:space="preserve"> </w:t>
      </w:r>
      <w:r w:rsidRPr="00064EE5">
        <w:rPr>
          <w:rtl/>
        </w:rPr>
        <w:t>نامه‏هايتان خواندم است، ان شاء اللّه به زودى</w:t>
      </w:r>
      <w:r w:rsidR="005B5266" w:rsidRPr="00064EE5">
        <w:rPr>
          <w:rtl/>
        </w:rPr>
        <w:t xml:space="preserve"> نزد شما خواهم آمد.</w:t>
      </w:r>
      <w:r w:rsidR="005B5266" w:rsidRPr="00064EE5">
        <w:rPr>
          <w:rFonts w:hint="cs"/>
          <w:rtl/>
        </w:rPr>
        <w:t xml:space="preserve"> </w:t>
      </w:r>
      <w:r w:rsidRPr="00064EE5">
        <w:rPr>
          <w:rtl/>
        </w:rPr>
        <w:t>و السلام.</w:t>
      </w:r>
    </w:p>
    <w:p w:rsidR="00D55FBA" w:rsidRPr="00064EE5" w:rsidRDefault="00D55FBA" w:rsidP="005B5266">
      <w:pPr>
        <w:rPr>
          <w:rtl/>
        </w:rPr>
      </w:pPr>
      <w:r w:rsidRPr="00064EE5">
        <w:rPr>
          <w:rtl/>
        </w:rPr>
        <w:t>مسلم در پنجم شوال به کوفه رسید. دیری نپایید که حیله گری ابن زیاد و بی وفایی مردم کوفه باز جلوه نمود</w:t>
      </w:r>
      <w:r w:rsidR="005B5266" w:rsidRPr="00064EE5">
        <w:rPr>
          <w:rFonts w:hint="cs"/>
          <w:rtl/>
        </w:rPr>
        <w:t>.</w:t>
      </w:r>
      <w:r w:rsidRPr="00064EE5">
        <w:rPr>
          <w:rtl/>
        </w:rPr>
        <w:t xml:space="preserve"> با آمدن عبیدالله بن زیاد به کوفه، و پخش خبر تهدیدها و اقدامات او، فضای کوفه نا امن شده بود و مردم مسلم را تنها رها نمودند</w:t>
      </w:r>
      <w:r w:rsidR="00A45C36" w:rsidRPr="00064EE5">
        <w:rPr>
          <w:rFonts w:hint="cs"/>
          <w:rtl/>
        </w:rPr>
        <w:t>.</w:t>
      </w:r>
      <w:r w:rsidRPr="00064EE5">
        <w:rPr>
          <w:rtl/>
        </w:rPr>
        <w:t xml:space="preserve"> </w:t>
      </w:r>
    </w:p>
    <w:p w:rsidR="005B5266" w:rsidRPr="00064EE5" w:rsidRDefault="005B5266" w:rsidP="005B5266"/>
    <w:p w:rsidR="00F11CE4" w:rsidRPr="00064EE5" w:rsidRDefault="00F11CE4" w:rsidP="006967E1">
      <w:pPr>
        <w:pStyle w:val="Heading1"/>
        <w:rPr>
          <w:color w:val="2E74B5" w:themeColor="accent1" w:themeShade="BF"/>
          <w:szCs w:val="32"/>
          <w:rtl/>
        </w:rPr>
      </w:pPr>
      <w:bookmarkStart w:id="11" w:name="_Toc492476563"/>
      <w:r w:rsidRPr="00064EE5">
        <w:rPr>
          <w:rFonts w:hint="cs"/>
          <w:rtl/>
        </w:rPr>
        <w:t>فریم</w:t>
      </w:r>
      <w:r w:rsidR="00CC646B" w:rsidRPr="00064EE5">
        <w:rPr>
          <w:rFonts w:hint="cs"/>
          <w:rtl/>
        </w:rPr>
        <w:t xml:space="preserve"> </w:t>
      </w:r>
      <w:r w:rsidR="005E0627" w:rsidRPr="00064EE5">
        <w:rPr>
          <w:rFonts w:hint="cs"/>
          <w:rtl/>
        </w:rPr>
        <w:t>10</w:t>
      </w:r>
      <w:r w:rsidR="005B5266" w:rsidRPr="00064EE5">
        <w:rPr>
          <w:rFonts w:hint="cs"/>
          <w:rtl/>
        </w:rPr>
        <w:t>:</w:t>
      </w:r>
      <w:r w:rsidRPr="00064EE5">
        <w:rPr>
          <w:rFonts w:hint="cs"/>
          <w:rtl/>
        </w:rPr>
        <w:t xml:space="preserve"> </w:t>
      </w:r>
      <w:r w:rsidR="00CC646B" w:rsidRPr="00064EE5">
        <w:rPr>
          <w:rFonts w:hint="cs"/>
          <w:rtl/>
        </w:rPr>
        <w:t>4. دفاع از حق در جبهه باطل</w:t>
      </w:r>
      <w:bookmarkEnd w:id="11"/>
    </w:p>
    <w:p w:rsidR="00F11CE4" w:rsidRPr="00064EE5" w:rsidRDefault="00F11CE4"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CC646B" w:rsidRPr="00064EE5">
        <w:rPr>
          <w:sz w:val="32"/>
          <w:szCs w:val="32"/>
          <w:rtl/>
          <w:lang w:bidi="fa-IR"/>
        </w:rPr>
        <w:t>قالت: أنت مسلم! قَالَ: نعم قالت: ادخل، فأدخلته بيتا فِي دارها</w:t>
      </w:r>
    </w:p>
    <w:p w:rsidR="002D7274" w:rsidRPr="00064EE5" w:rsidRDefault="002D7274" w:rsidP="002D7274">
      <w:pPr>
        <w:rPr>
          <w:sz w:val="32"/>
          <w:szCs w:val="32"/>
          <w:rtl/>
          <w:lang w:bidi="fa-IR"/>
        </w:rPr>
      </w:pPr>
    </w:p>
    <w:p w:rsidR="00A45C36" w:rsidRPr="00064EE5" w:rsidRDefault="005B5266" w:rsidP="00672E43">
      <w:pPr>
        <w:rPr>
          <w:rtl/>
        </w:rPr>
      </w:pPr>
      <w:r w:rsidRPr="00064EE5">
        <w:rPr>
          <w:rFonts w:hint="cs"/>
          <w:rtl/>
        </w:rPr>
        <w:t>با بی وفایی کوفیان،</w:t>
      </w:r>
      <w:r w:rsidR="00A45C36" w:rsidRPr="00064EE5">
        <w:rPr>
          <w:rtl/>
        </w:rPr>
        <w:t>مسلم به تنهایی کوچه‌‏های کوفه را یکی پس از دیگری طی کرد</w:t>
      </w:r>
      <w:r w:rsidRPr="00064EE5">
        <w:rPr>
          <w:rFonts w:hint="cs"/>
          <w:rtl/>
        </w:rPr>
        <w:t>.</w:t>
      </w:r>
      <w:r w:rsidR="00A45C36" w:rsidRPr="00064EE5">
        <w:rPr>
          <w:rtl/>
        </w:rPr>
        <w:t xml:space="preserve"> بدون آنکه از پایان کار آگاه باشد. چون به محله بنی جبله رسید، بر در خانه‌ای ایستاد. زنی به نام طوعه بیرون خانه در انتظار فرزندش بود. مسلم از وی تقاضای آب کرد. طوعه مقداری آب آورد و به مسلم داد. مسلم آب را نوشید و دوباره ایستاد. زن گفت ای برادر به خآنه ات برو. مسلم سکوت کرد و چیزی نگفت. زن سخن خود را تکرار کرد ولی باز با سکوت مسلم مواجه گشت. طوعه گفت: سبحان الله برخیز و نزد خانواده‏‌ات باز گرد. مسلم گفت: من در این شهر خانه و خانواده‌‏ای ندارم. زن گفت: شاید تو مسلم هستی؟ </w:t>
      </w:r>
      <w:r w:rsidRPr="00064EE5">
        <w:rPr>
          <w:rtl/>
        </w:rPr>
        <w:t xml:space="preserve">گفت: «آری، من مسلم بن عقیل‏‌ام، </w:t>
      </w:r>
      <w:r w:rsidRPr="00064EE5">
        <w:rPr>
          <w:rFonts w:hint="cs"/>
          <w:rtl/>
        </w:rPr>
        <w:t>کوفیان</w:t>
      </w:r>
      <w:r w:rsidRPr="00064EE5">
        <w:rPr>
          <w:rtl/>
        </w:rPr>
        <w:t xml:space="preserve"> مرا تکذیب کردند و </w:t>
      </w:r>
      <w:r w:rsidRPr="00064EE5">
        <w:rPr>
          <w:rFonts w:hint="cs"/>
          <w:rtl/>
        </w:rPr>
        <w:t>نیرنگ زدند</w:t>
      </w:r>
      <w:r w:rsidR="00A45C36" w:rsidRPr="00064EE5">
        <w:rPr>
          <w:rtl/>
        </w:rPr>
        <w:t xml:space="preserve">».در </w:t>
      </w:r>
      <w:r w:rsidR="00A45C36" w:rsidRPr="00064EE5">
        <w:rPr>
          <w:rtl/>
        </w:rPr>
        <w:lastRenderedPageBreak/>
        <w:t>میان نامردی مردان</w:t>
      </w:r>
      <w:r w:rsidRPr="00064EE5">
        <w:rPr>
          <w:rFonts w:hint="cs"/>
          <w:rtl/>
        </w:rPr>
        <w:t xml:space="preserve"> شهر</w:t>
      </w:r>
      <w:r w:rsidR="00A45C36" w:rsidRPr="00064EE5">
        <w:rPr>
          <w:rtl/>
        </w:rPr>
        <w:t xml:space="preserve"> کوفه</w:t>
      </w:r>
      <w:r w:rsidRPr="00064EE5">
        <w:rPr>
          <w:rFonts w:hint="cs"/>
          <w:rtl/>
        </w:rPr>
        <w:t>،</w:t>
      </w:r>
      <w:r w:rsidR="00A45C36" w:rsidRPr="00064EE5">
        <w:rPr>
          <w:rtl/>
        </w:rPr>
        <w:t xml:space="preserve"> </w:t>
      </w:r>
      <w:r w:rsidRPr="00064EE5">
        <w:rPr>
          <w:rFonts w:hint="cs"/>
          <w:rtl/>
        </w:rPr>
        <w:t xml:space="preserve">این بانوی بزگوار </w:t>
      </w:r>
      <w:r w:rsidR="00A45C36" w:rsidRPr="00064EE5">
        <w:rPr>
          <w:rtl/>
        </w:rPr>
        <w:t>طوعه</w:t>
      </w:r>
      <w:r w:rsidRPr="00064EE5">
        <w:rPr>
          <w:rFonts w:hint="cs"/>
          <w:rtl/>
        </w:rPr>
        <w:t>،</w:t>
      </w:r>
      <w:r w:rsidR="00A45C36" w:rsidRPr="00064EE5">
        <w:rPr>
          <w:rtl/>
        </w:rPr>
        <w:t xml:space="preserve"> نائب ولی خدا را حمایت کرد</w:t>
      </w:r>
      <w:r w:rsidRPr="00064EE5">
        <w:rPr>
          <w:rFonts w:hint="cs"/>
          <w:rtl/>
        </w:rPr>
        <w:t xml:space="preserve"> و</w:t>
      </w:r>
      <w:r w:rsidR="00A45C36" w:rsidRPr="00064EE5">
        <w:rPr>
          <w:rtl/>
        </w:rPr>
        <w:t xml:space="preserve"> مسلم را به خانه برد و </w:t>
      </w:r>
      <w:r w:rsidRPr="00064EE5">
        <w:rPr>
          <w:rFonts w:hint="cs"/>
          <w:rtl/>
        </w:rPr>
        <w:t xml:space="preserve">او را پیاه داد. </w:t>
      </w:r>
      <w:r w:rsidR="00A45C36" w:rsidRPr="00064EE5">
        <w:rPr>
          <w:rtl/>
        </w:rPr>
        <w:t xml:space="preserve">محل استراحت و شام برای وی مهیا ساخت ولی مسلم چیزی نخورد. </w:t>
      </w:r>
    </w:p>
    <w:p w:rsidR="00F11CE4" w:rsidRPr="00064EE5" w:rsidRDefault="005B5266" w:rsidP="00672E43">
      <w:pPr>
        <w:rPr>
          <w:rtl/>
        </w:rPr>
      </w:pPr>
      <w:r w:rsidRPr="00064EE5">
        <w:rPr>
          <w:rtl/>
        </w:rPr>
        <w:t>آخرین سخنان و وصایای مسلم</w:t>
      </w:r>
      <w:r w:rsidR="00A45C36" w:rsidRPr="00064EE5">
        <w:rPr>
          <w:rtl/>
        </w:rPr>
        <w:t>(ع) به اطرافیان  و حتی دشمنانش این بود که کسی را به سوی امام حسین (ع) بفرستند و او را از ورود به کوفه منع کنند</w:t>
      </w:r>
      <w:r w:rsidRPr="00064EE5">
        <w:rPr>
          <w:rFonts w:hint="cs"/>
          <w:rtl/>
        </w:rPr>
        <w:t>.</w:t>
      </w:r>
    </w:p>
    <w:p w:rsidR="005B5266" w:rsidRPr="00064EE5" w:rsidRDefault="005B5266" w:rsidP="00672E43">
      <w:pPr>
        <w:rPr>
          <w:rFonts w:asciiTheme="majorHAnsi" w:eastAsiaTheme="majorEastAsia" w:hAnsiTheme="majorHAnsi"/>
          <w:color w:val="2E74B5" w:themeColor="accent1" w:themeShade="BF"/>
          <w:rtl/>
          <w:lang w:bidi="fa-IR"/>
        </w:rPr>
      </w:pPr>
    </w:p>
    <w:p w:rsidR="00F11CE4" w:rsidRPr="00064EE5" w:rsidRDefault="00F11CE4" w:rsidP="006967E1">
      <w:pPr>
        <w:pStyle w:val="Heading1"/>
        <w:rPr>
          <w:rtl/>
        </w:rPr>
      </w:pPr>
      <w:bookmarkStart w:id="12" w:name="_Toc492476564"/>
      <w:r w:rsidRPr="00064EE5">
        <w:rPr>
          <w:rFonts w:hint="cs"/>
          <w:rtl/>
        </w:rPr>
        <w:t>فریم</w:t>
      </w:r>
      <w:r w:rsidR="00CC646B" w:rsidRPr="00064EE5">
        <w:rPr>
          <w:rFonts w:hint="cs"/>
          <w:rtl/>
        </w:rPr>
        <w:t xml:space="preserve"> </w:t>
      </w:r>
      <w:r w:rsidR="005E0627" w:rsidRPr="00064EE5">
        <w:rPr>
          <w:rFonts w:hint="cs"/>
          <w:rtl/>
        </w:rPr>
        <w:t>11</w:t>
      </w:r>
      <w:r w:rsidR="005B5266" w:rsidRPr="00064EE5">
        <w:rPr>
          <w:rFonts w:hint="cs"/>
          <w:rtl/>
        </w:rPr>
        <w:t>:</w:t>
      </w:r>
      <w:r w:rsidRPr="00064EE5">
        <w:rPr>
          <w:rFonts w:hint="cs"/>
          <w:rtl/>
        </w:rPr>
        <w:t xml:space="preserve"> </w:t>
      </w:r>
      <w:bookmarkEnd w:id="12"/>
      <w:r w:rsidR="009C5E24" w:rsidRPr="00064EE5">
        <w:rPr>
          <w:rFonts w:hint="cs"/>
          <w:rtl/>
        </w:rPr>
        <w:t>خروج کاروان از مکه به سمت کوفه</w:t>
      </w:r>
    </w:p>
    <w:p w:rsidR="00F11CE4" w:rsidRPr="00064EE5" w:rsidRDefault="00F11CE4"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EE1F71" w:rsidRPr="00064EE5">
        <w:rPr>
          <w:rFonts w:hint="cs"/>
          <w:sz w:val="32"/>
          <w:szCs w:val="32"/>
          <w:rtl/>
          <w:lang w:bidi="fa-IR"/>
        </w:rPr>
        <w:t>من کان باذلا فینا مهجته...</w:t>
      </w:r>
    </w:p>
    <w:p w:rsidR="002D7274" w:rsidRPr="00064EE5" w:rsidRDefault="002D7274" w:rsidP="002D7274">
      <w:pPr>
        <w:rPr>
          <w:sz w:val="32"/>
          <w:szCs w:val="32"/>
          <w:rtl/>
          <w:lang w:bidi="fa-IR"/>
        </w:rPr>
      </w:pPr>
    </w:p>
    <w:p w:rsidR="00D06D1E" w:rsidRPr="00064EE5" w:rsidRDefault="00EE1F71" w:rsidP="00672E43">
      <w:pPr>
        <w:rPr>
          <w:rtl/>
        </w:rPr>
      </w:pPr>
      <w:r w:rsidRPr="00064EE5">
        <w:rPr>
          <w:rtl/>
        </w:rPr>
        <w:t>امام حسین (ع) پس از دریافت نامه مسلم بن عق</w:t>
      </w:r>
      <w:r w:rsidR="00D06D1E" w:rsidRPr="00064EE5">
        <w:rPr>
          <w:rtl/>
        </w:rPr>
        <w:t>یل و احساس خطر از دژخیمان یزید</w:t>
      </w:r>
      <w:r w:rsidR="00D06D1E" w:rsidRPr="00064EE5">
        <w:rPr>
          <w:rFonts w:hint="cs"/>
          <w:rtl/>
        </w:rPr>
        <w:t xml:space="preserve"> و آگاهی از مسیری که در آن گام می نهد در ضمن خطبه ای شروط همراه با ولی خدا را  اعلام می دارد و می فرماید : هر کس که می توانید تا آخرین قطره خون اش در این راه جانفشانی کند، با این کاروان همراه شود.</w:t>
      </w:r>
    </w:p>
    <w:p w:rsidR="00EE1F71" w:rsidRPr="00064EE5" w:rsidRDefault="00D06D1E" w:rsidP="00672E43">
      <w:pPr>
        <w:rPr>
          <w:rtl/>
        </w:rPr>
      </w:pPr>
      <w:r w:rsidRPr="00064EE5">
        <w:rPr>
          <w:rFonts w:hint="cs"/>
          <w:rtl/>
        </w:rPr>
        <w:t xml:space="preserve"> آن حضرت </w:t>
      </w:r>
      <w:r w:rsidR="00EE1F71" w:rsidRPr="00064EE5">
        <w:rPr>
          <w:rtl/>
        </w:rPr>
        <w:t>پس از هشتاد و پنج روز اقامت در مکه به سوی عراق حرکت نمودند</w:t>
      </w:r>
    </w:p>
    <w:p w:rsidR="00D06D1E" w:rsidRPr="00064EE5" w:rsidRDefault="00D06D1E">
      <w:pPr>
        <w:bidi w:val="0"/>
        <w:jc w:val="left"/>
        <w:rPr>
          <w:rFonts w:asciiTheme="majorHAnsi" w:eastAsiaTheme="majorEastAsia" w:hAnsiTheme="majorHAnsi"/>
          <w:color w:val="2E74B5" w:themeColor="accent1" w:themeShade="BF"/>
          <w:sz w:val="32"/>
          <w:szCs w:val="32"/>
          <w:rtl/>
          <w:lang w:bidi="fa-IR"/>
        </w:rPr>
      </w:pPr>
      <w:r w:rsidRPr="00064EE5">
        <w:rPr>
          <w:rtl/>
          <w:lang w:bidi="fa-IR"/>
        </w:rPr>
        <w:br w:type="page"/>
      </w:r>
    </w:p>
    <w:p w:rsidR="00E05896" w:rsidRPr="00064EE5" w:rsidRDefault="00E05896" w:rsidP="006967E1">
      <w:pPr>
        <w:pStyle w:val="Heading1"/>
        <w:rPr>
          <w:rtl/>
        </w:rPr>
      </w:pPr>
      <w:bookmarkStart w:id="13" w:name="_Toc492476565"/>
      <w:r w:rsidRPr="00064EE5">
        <w:rPr>
          <w:rFonts w:hint="cs"/>
          <w:rtl/>
        </w:rPr>
        <w:lastRenderedPageBreak/>
        <w:t>فریم 12</w:t>
      </w:r>
      <w:r w:rsidR="00D06D1E" w:rsidRPr="00064EE5">
        <w:rPr>
          <w:rFonts w:hint="cs"/>
          <w:rtl/>
        </w:rPr>
        <w:t>:</w:t>
      </w:r>
      <w:r w:rsidRPr="00064EE5">
        <w:rPr>
          <w:rFonts w:hint="cs"/>
          <w:rtl/>
        </w:rPr>
        <w:t xml:space="preserve"> رویای صادقه حضرت زینب س</w:t>
      </w:r>
      <w:bookmarkEnd w:id="13"/>
    </w:p>
    <w:p w:rsidR="00D06D1E" w:rsidRPr="00064EE5" w:rsidRDefault="00D06D1E" w:rsidP="00D06D1E">
      <w:pPr>
        <w:rPr>
          <w:rtl/>
          <w:lang w:bidi="fa-IR"/>
        </w:rPr>
      </w:pPr>
    </w:p>
    <w:p w:rsidR="00E05896" w:rsidRPr="00064EE5" w:rsidRDefault="00E05896" w:rsidP="00D06D1E">
      <w:pPr>
        <w:rPr>
          <w:rtl/>
        </w:rPr>
      </w:pPr>
      <w:r w:rsidRPr="00064EE5">
        <w:rPr>
          <w:rFonts w:hint="cs"/>
          <w:rtl/>
        </w:rPr>
        <w:t xml:space="preserve">متن </w:t>
      </w:r>
      <w:r w:rsidR="00737B35">
        <w:rPr>
          <w:rFonts w:hint="cs"/>
          <w:rtl/>
        </w:rPr>
        <w:t>نرم افزار</w:t>
      </w:r>
      <w:r w:rsidRPr="00064EE5">
        <w:rPr>
          <w:rFonts w:hint="cs"/>
          <w:rtl/>
        </w:rPr>
        <w:t xml:space="preserve">: </w:t>
      </w:r>
      <w:r w:rsidRPr="00064EE5">
        <w:rPr>
          <w:rtl/>
        </w:rPr>
        <w:t>ألا يَا عَيْنُ فَاحْتَفلى بِجَهْد</w:t>
      </w:r>
      <w:r w:rsidR="00A81180" w:rsidRPr="00064EE5">
        <w:rPr>
          <w:rFonts w:hint="cs"/>
          <w:rtl/>
        </w:rPr>
        <w:tab/>
      </w:r>
      <w:r w:rsidRPr="00064EE5">
        <w:t xml:space="preserve"> </w:t>
      </w:r>
      <w:r w:rsidRPr="00064EE5">
        <w:rPr>
          <w:rtl/>
        </w:rPr>
        <w:t>وَ مَنْ يَبْكى عَلى الشُّهداء بَعْدى</w:t>
      </w:r>
    </w:p>
    <w:p w:rsidR="00D06D1E" w:rsidRPr="00064EE5" w:rsidRDefault="00D06D1E" w:rsidP="00D06D1E">
      <w:pPr>
        <w:rPr>
          <w:rtl/>
        </w:rPr>
      </w:pPr>
    </w:p>
    <w:p w:rsidR="006967E1" w:rsidRDefault="00EE1F71" w:rsidP="00737B35">
      <w:pPr>
        <w:rPr>
          <w:rtl/>
        </w:rPr>
      </w:pPr>
      <w:r w:rsidRPr="00064EE5">
        <w:rPr>
          <w:rtl/>
        </w:rPr>
        <w:t xml:space="preserve">امام </w:t>
      </w:r>
      <w:r w:rsidR="00D06D1E" w:rsidRPr="00064EE5">
        <w:rPr>
          <w:rFonts w:hint="cs"/>
          <w:rtl/>
        </w:rPr>
        <w:t>(</w:t>
      </w:r>
      <w:r w:rsidRPr="00064EE5">
        <w:rPr>
          <w:rtl/>
        </w:rPr>
        <w:t>ع</w:t>
      </w:r>
      <w:r w:rsidR="00D06D1E" w:rsidRPr="00064EE5">
        <w:rPr>
          <w:rFonts w:hint="cs"/>
          <w:rtl/>
        </w:rPr>
        <w:t>)</w:t>
      </w:r>
      <w:r w:rsidRPr="00064EE5">
        <w:rPr>
          <w:rtl/>
        </w:rPr>
        <w:t xml:space="preserve"> به همراه ا</w:t>
      </w:r>
      <w:r w:rsidR="00D06D1E" w:rsidRPr="00064EE5">
        <w:rPr>
          <w:rFonts w:hint="cs"/>
          <w:rtl/>
        </w:rPr>
        <w:t xml:space="preserve">صحاب و یاران </w:t>
      </w:r>
      <w:r w:rsidRPr="00064EE5">
        <w:rPr>
          <w:rtl/>
        </w:rPr>
        <w:t xml:space="preserve">خود یک به یک منازل را پشت سر گذاشتند یکی از منازلی که کاروان امام حسین </w:t>
      </w:r>
      <w:r w:rsidR="00737B35">
        <w:rPr>
          <w:rtl/>
        </w:rPr>
        <w:t>(ع)</w:t>
      </w:r>
      <w:r w:rsidRPr="00064EE5">
        <w:rPr>
          <w:rtl/>
        </w:rPr>
        <w:t xml:space="preserve"> در آن فرود آمد، منزل خزیمیه بود که امام یک شبانه روز در آنجا استراحت کرد. هنگام صبح حضرت زینب خواهر امام، خدمت ایشان رسید و گفت: برادر جان می خواهی آنچه را که شب گذشته شنیده ام، به اطلاعتان برسانم؟ حضرت فرمود: چه چیزی شنیده ای؟ حضرت زینب گفت: شب هنگام برای کاری از چادرها دور شدم؛ از هاتفی شنیدم که می گفت: ای چشم بکوش و پر از اشک شو. چه کسی بعد از من بر این شهیدان گریه می کند؟ جماعتی که مرگ، آنان را چنان که خداوند مقدر فرموده با خود می برد، تا وعده ی او تحقق پیدا کند. در این هنگام امام فرمود: خواهر جان! قضای خدا به وقوع خواهد پیوست.</w:t>
      </w:r>
      <w:r w:rsidR="00D06D1E" w:rsidRPr="00064EE5">
        <w:rPr>
          <w:rFonts w:hint="cs"/>
          <w:rtl/>
        </w:rPr>
        <w:t xml:space="preserve"> </w:t>
      </w:r>
      <w:r w:rsidRPr="00064EE5">
        <w:rPr>
          <w:rtl/>
        </w:rPr>
        <w:t>کاروان امام رفته رفته به کربلا نزدیک می</w:t>
      </w:r>
      <w:r w:rsidR="00D06D1E" w:rsidRPr="00064EE5">
        <w:rPr>
          <w:rFonts w:hint="cs"/>
          <w:rtl/>
        </w:rPr>
        <w:t xml:space="preserve"> </w:t>
      </w:r>
      <w:r w:rsidRPr="00064EE5">
        <w:rPr>
          <w:rtl/>
        </w:rPr>
        <w:t>شد و قدم به قدم ریزشها و رویشها در سپاه امام آشکارتر میشد تا اینکه کاروان حضرت به منزلگاه زرود رسید در این منزلگاه زهیر با امام</w:t>
      </w:r>
      <w:r w:rsidR="00D06D1E" w:rsidRPr="00064EE5">
        <w:rPr>
          <w:rFonts w:hint="cs"/>
          <w:rtl/>
        </w:rPr>
        <w:t xml:space="preserve"> امام حسین</w:t>
      </w:r>
      <w:r w:rsidRPr="00064EE5">
        <w:rPr>
          <w:rtl/>
        </w:rPr>
        <w:t xml:space="preserve"> </w:t>
      </w:r>
      <w:r w:rsidR="00D06D1E" w:rsidRPr="00064EE5">
        <w:rPr>
          <w:rFonts w:hint="cs"/>
          <w:rtl/>
        </w:rPr>
        <w:t>(</w:t>
      </w:r>
      <w:r w:rsidRPr="00064EE5">
        <w:rPr>
          <w:rtl/>
        </w:rPr>
        <w:t>ع</w:t>
      </w:r>
      <w:r w:rsidR="00D06D1E" w:rsidRPr="00064EE5">
        <w:rPr>
          <w:rFonts w:hint="cs"/>
          <w:rtl/>
        </w:rPr>
        <w:t>)</w:t>
      </w:r>
      <w:r w:rsidRPr="00064EE5">
        <w:rPr>
          <w:rtl/>
        </w:rPr>
        <w:t xml:space="preserve"> روبه رو شد</w:t>
      </w:r>
      <w:r w:rsidR="00D06D1E" w:rsidRPr="00064EE5">
        <w:rPr>
          <w:rFonts w:hint="cs"/>
          <w:rtl/>
        </w:rPr>
        <w:t>.</w:t>
      </w:r>
      <w:bookmarkStart w:id="14" w:name="_Toc492476566"/>
    </w:p>
    <w:p w:rsidR="00737B35" w:rsidRPr="00064EE5" w:rsidRDefault="00737B35" w:rsidP="00737B35">
      <w:pPr>
        <w:rPr>
          <w:rFonts w:asciiTheme="majorHAnsi" w:eastAsiaTheme="majorEastAsia" w:hAnsiTheme="majorHAnsi" w:cs="B Titr"/>
          <w:color w:val="FFFFFF" w:themeColor="background1"/>
          <w:sz w:val="32"/>
          <w:szCs w:val="24"/>
          <w:rtl/>
          <w:lang w:bidi="fa-IR"/>
        </w:rPr>
      </w:pPr>
    </w:p>
    <w:p w:rsidR="00CC646B" w:rsidRPr="00064EE5" w:rsidRDefault="00F11CE4" w:rsidP="006967E1">
      <w:pPr>
        <w:pStyle w:val="Heading1"/>
        <w:rPr>
          <w:rtl/>
        </w:rPr>
      </w:pPr>
      <w:r w:rsidRPr="00064EE5">
        <w:rPr>
          <w:rFonts w:hint="cs"/>
          <w:rtl/>
        </w:rPr>
        <w:t>فریم</w:t>
      </w:r>
      <w:r w:rsidR="00CC646B" w:rsidRPr="00064EE5">
        <w:rPr>
          <w:rFonts w:hint="cs"/>
          <w:rtl/>
        </w:rPr>
        <w:t xml:space="preserve"> </w:t>
      </w:r>
      <w:r w:rsidR="00E05896" w:rsidRPr="00064EE5">
        <w:rPr>
          <w:rFonts w:hint="cs"/>
          <w:rtl/>
        </w:rPr>
        <w:t>13</w:t>
      </w:r>
      <w:r w:rsidR="00D36AF5" w:rsidRPr="00064EE5">
        <w:rPr>
          <w:rFonts w:hint="cs"/>
          <w:rtl/>
        </w:rPr>
        <w:t>:ملاقات پیک امام حسین</w:t>
      </w:r>
      <w:r w:rsidR="009C5E24" w:rsidRPr="00064EE5">
        <w:rPr>
          <w:rFonts w:hint="cs"/>
          <w:rtl/>
        </w:rPr>
        <w:t>(ع)</w:t>
      </w:r>
      <w:r w:rsidR="00D36AF5" w:rsidRPr="00064EE5">
        <w:rPr>
          <w:rFonts w:hint="cs"/>
          <w:rtl/>
        </w:rPr>
        <w:t xml:space="preserve"> با زهیر بن قین</w:t>
      </w:r>
      <w:bookmarkEnd w:id="14"/>
    </w:p>
    <w:p w:rsidR="00F11CE4" w:rsidRPr="00064EE5" w:rsidRDefault="006967E1"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w:t>
      </w:r>
      <w:r w:rsidR="00871A34" w:rsidRPr="00064EE5">
        <w:rPr>
          <w:rFonts w:hint="cs"/>
          <w:sz w:val="32"/>
          <w:szCs w:val="32"/>
          <w:rtl/>
          <w:lang w:bidi="fa-IR"/>
        </w:rPr>
        <w:t xml:space="preserve"> فقال: یا زهیر بن القین، </w:t>
      </w:r>
      <w:r w:rsidR="00871A34" w:rsidRPr="00064EE5">
        <w:rPr>
          <w:sz w:val="32"/>
          <w:szCs w:val="32"/>
          <w:rtl/>
          <w:lang w:bidi="fa-IR"/>
        </w:rPr>
        <w:t>إنّ أبا</w:t>
      </w:r>
      <w:r w:rsidR="00871A34" w:rsidRPr="00064EE5">
        <w:rPr>
          <w:rFonts w:ascii="Cambria" w:hAnsi="Cambria" w:cs="Cambria" w:hint="cs"/>
          <w:sz w:val="32"/>
          <w:szCs w:val="32"/>
          <w:rtl/>
          <w:lang w:bidi="fa-IR"/>
        </w:rPr>
        <w:t> </w:t>
      </w:r>
      <w:r w:rsidR="00871A34" w:rsidRPr="00064EE5">
        <w:rPr>
          <w:sz w:val="32"/>
          <w:szCs w:val="32"/>
          <w:rtl/>
          <w:lang w:bidi="fa-IR"/>
        </w:rPr>
        <w:t>عبد اللّه الحسین</w:t>
      </w:r>
      <w:r w:rsidR="00334524" w:rsidRPr="00064EE5">
        <w:rPr>
          <w:rFonts w:hint="cs"/>
          <w:sz w:val="32"/>
          <w:szCs w:val="32"/>
          <w:rtl/>
          <w:lang w:bidi="fa-IR"/>
        </w:rPr>
        <w:t xml:space="preserve"> </w:t>
      </w:r>
      <w:r w:rsidR="00871A34" w:rsidRPr="00064EE5">
        <w:rPr>
          <w:sz w:val="32"/>
          <w:szCs w:val="32"/>
          <w:rtl/>
          <w:lang w:bidi="fa-IR"/>
        </w:rPr>
        <w:t>بن</w:t>
      </w:r>
      <w:r w:rsidR="00871A34" w:rsidRPr="00064EE5">
        <w:rPr>
          <w:rFonts w:ascii="Cambria" w:hAnsi="Cambria" w:cs="Cambria" w:hint="cs"/>
          <w:sz w:val="32"/>
          <w:szCs w:val="32"/>
          <w:rtl/>
          <w:lang w:bidi="fa-IR"/>
        </w:rPr>
        <w:t> </w:t>
      </w:r>
      <w:r w:rsidR="00871A34" w:rsidRPr="00064EE5">
        <w:rPr>
          <w:sz w:val="32"/>
          <w:szCs w:val="32"/>
          <w:rtl/>
          <w:lang w:bidi="fa-IR"/>
        </w:rPr>
        <w:t>علیّ بعثنی إلیک لتأتیه</w:t>
      </w:r>
    </w:p>
    <w:p w:rsidR="00D36AF5" w:rsidRPr="00064EE5" w:rsidRDefault="002D7274" w:rsidP="00D36AF5">
      <w:pPr>
        <w:rPr>
          <w:rtl/>
        </w:rPr>
      </w:pPr>
      <w:r w:rsidRPr="00064EE5">
        <w:rPr>
          <w:noProof/>
          <w:sz w:val="32"/>
          <w:szCs w:val="32"/>
        </w:rPr>
        <w:t xml:space="preserve"> </w:t>
      </w:r>
      <w:r w:rsidR="00D36AF5" w:rsidRPr="00064EE5">
        <w:rPr>
          <w:rtl/>
        </w:rPr>
        <w:t>زهیر</w:t>
      </w:r>
      <w:r w:rsidR="00D36AF5" w:rsidRPr="00064EE5">
        <w:rPr>
          <w:rFonts w:hint="cs"/>
          <w:rtl/>
        </w:rPr>
        <w:t xml:space="preserve"> بن قین از افراد سر شناس آن دوران بود. او از حرکت کاروان امام حسین (ع) اطلاع داشت و</w:t>
      </w:r>
      <w:r w:rsidR="00D36AF5" w:rsidRPr="00064EE5">
        <w:rPr>
          <w:rtl/>
        </w:rPr>
        <w:t xml:space="preserve"> نمی‌خواست با </w:t>
      </w:r>
      <w:r w:rsidR="00D36AF5" w:rsidRPr="00064EE5">
        <w:rPr>
          <w:rFonts w:hint="cs"/>
          <w:rtl/>
        </w:rPr>
        <w:t>سیدالشهدا</w:t>
      </w:r>
      <w:r w:rsidR="00D36AF5" w:rsidRPr="00064EE5">
        <w:rPr>
          <w:rtl/>
        </w:rPr>
        <w:t xml:space="preserve"> علیه‌السلام مواجه شود</w:t>
      </w:r>
      <w:r w:rsidR="00D36AF5" w:rsidRPr="00064EE5">
        <w:rPr>
          <w:rFonts w:hint="cs"/>
          <w:rtl/>
        </w:rPr>
        <w:t xml:space="preserve">. </w:t>
      </w:r>
      <w:r w:rsidR="00D36AF5" w:rsidRPr="00064EE5">
        <w:rPr>
          <w:rtl/>
        </w:rPr>
        <w:t xml:space="preserve">بنایش بر این بود که هرجا به ضرورت با امام حسین علیه‌السلام همراه شد، جایی که امام توقف می‌کرد، او حرکت </w:t>
      </w:r>
      <w:r w:rsidR="00D36AF5" w:rsidRPr="00064EE5">
        <w:rPr>
          <w:rFonts w:hint="cs"/>
          <w:rtl/>
        </w:rPr>
        <w:t>کند</w:t>
      </w:r>
      <w:r w:rsidR="00D36AF5" w:rsidRPr="00064EE5">
        <w:rPr>
          <w:rtl/>
        </w:rPr>
        <w:t xml:space="preserve"> که آنجا نباشد و تلاش می‌کرد تا با امام روبه‌رو نشود.</w:t>
      </w:r>
    </w:p>
    <w:p w:rsidR="002D7274" w:rsidRPr="00064EE5" w:rsidRDefault="00D36AF5" w:rsidP="00D36AF5">
      <w:pPr>
        <w:rPr>
          <w:sz w:val="32"/>
          <w:szCs w:val="32"/>
          <w:rtl/>
          <w:lang w:bidi="fa-IR"/>
        </w:rPr>
      </w:pPr>
      <w:r w:rsidRPr="00064EE5">
        <w:rPr>
          <w:rtl/>
        </w:rPr>
        <w:t>اما وقتی قاصد</w:t>
      </w:r>
      <w:r w:rsidRPr="00064EE5">
        <w:rPr>
          <w:rFonts w:hint="cs"/>
          <w:rtl/>
        </w:rPr>
        <w:t xml:space="preserve"> امام حسین</w:t>
      </w:r>
      <w:r w:rsidRPr="00064EE5">
        <w:rPr>
          <w:rtl/>
        </w:rPr>
        <w:t xml:space="preserve"> آمد و سلام امام علیه‌السلام را رساند و گفت امام می‌خواهند تو را ببینند، خشکش زد</w:t>
      </w:r>
      <w:r w:rsidRPr="00064EE5">
        <w:rPr>
          <w:rFonts w:hint="cs"/>
          <w:rtl/>
        </w:rPr>
        <w:t xml:space="preserve"> و متعجب ماند و</w:t>
      </w:r>
      <w:r w:rsidRPr="00064EE5">
        <w:rPr>
          <w:rtl/>
        </w:rPr>
        <w:t xml:space="preserve"> </w:t>
      </w:r>
      <w:r w:rsidRPr="00064EE5">
        <w:rPr>
          <w:rFonts w:hint="cs"/>
          <w:rtl/>
        </w:rPr>
        <w:t>قصد</w:t>
      </w:r>
      <w:r w:rsidRPr="00064EE5">
        <w:rPr>
          <w:rtl/>
        </w:rPr>
        <w:t xml:space="preserve"> </w:t>
      </w:r>
      <w:r w:rsidRPr="00064EE5">
        <w:rPr>
          <w:rFonts w:hint="cs"/>
          <w:rtl/>
        </w:rPr>
        <w:t>نداشت</w:t>
      </w:r>
      <w:r w:rsidRPr="00064EE5">
        <w:rPr>
          <w:rtl/>
        </w:rPr>
        <w:t xml:space="preserve"> </w:t>
      </w:r>
      <w:r w:rsidRPr="00064EE5">
        <w:rPr>
          <w:rFonts w:hint="cs"/>
          <w:rtl/>
        </w:rPr>
        <w:t>برود‌</w:t>
      </w:r>
      <w:r w:rsidRPr="00064EE5">
        <w:rPr>
          <w:rtl/>
        </w:rPr>
        <w:t>!</w:t>
      </w:r>
    </w:p>
    <w:p w:rsidR="00D36AF5" w:rsidRPr="00064EE5" w:rsidRDefault="00D36AF5">
      <w:pPr>
        <w:bidi w:val="0"/>
        <w:jc w:val="left"/>
        <w:rPr>
          <w:rtl/>
        </w:rPr>
      </w:pPr>
      <w:r w:rsidRPr="00064EE5">
        <w:rPr>
          <w:rtl/>
        </w:rPr>
        <w:br w:type="page"/>
      </w:r>
    </w:p>
    <w:p w:rsidR="00D36AF5" w:rsidRPr="00064EE5" w:rsidRDefault="00672E43" w:rsidP="006967E1">
      <w:pPr>
        <w:pStyle w:val="Heading1"/>
        <w:rPr>
          <w:rtl/>
        </w:rPr>
      </w:pPr>
      <w:bookmarkStart w:id="15" w:name="_Toc492476567"/>
      <w:r w:rsidRPr="00064EE5">
        <w:rPr>
          <w:rFonts w:cs="Times New Roman" w:hint="cs"/>
          <w:rtl/>
        </w:rPr>
        <w:lastRenderedPageBreak/>
        <w:t>فریم</w:t>
      </w:r>
      <w:r w:rsidRPr="00064EE5">
        <w:rPr>
          <w:rFonts w:cs="Times New Roman"/>
          <w:rtl/>
        </w:rPr>
        <w:t>14</w:t>
      </w:r>
      <w:r w:rsidR="00D36AF5" w:rsidRPr="00064EE5">
        <w:rPr>
          <w:rtl/>
        </w:rPr>
        <w:t xml:space="preserve">: </w:t>
      </w:r>
      <w:r w:rsidR="00A4577E" w:rsidRPr="00064EE5">
        <w:rPr>
          <w:rFonts w:hint="cs"/>
          <w:rtl/>
        </w:rPr>
        <w:t>5:</w:t>
      </w:r>
      <w:r w:rsidR="00D36AF5" w:rsidRPr="00064EE5">
        <w:rPr>
          <w:rFonts w:hint="cs"/>
          <w:rtl/>
        </w:rPr>
        <w:t>تأثیر</w:t>
      </w:r>
      <w:r w:rsidR="00D36AF5" w:rsidRPr="00064EE5">
        <w:rPr>
          <w:rtl/>
        </w:rPr>
        <w:t xml:space="preserve"> </w:t>
      </w:r>
      <w:r w:rsidR="00D36AF5" w:rsidRPr="00064EE5">
        <w:rPr>
          <w:rFonts w:hint="cs"/>
          <w:rtl/>
        </w:rPr>
        <w:t>زنان</w:t>
      </w:r>
      <w:r w:rsidR="00D36AF5" w:rsidRPr="00064EE5">
        <w:rPr>
          <w:rtl/>
        </w:rPr>
        <w:t xml:space="preserve"> </w:t>
      </w:r>
      <w:r w:rsidR="00D36AF5" w:rsidRPr="00064EE5">
        <w:rPr>
          <w:rFonts w:hint="cs"/>
          <w:rtl/>
        </w:rPr>
        <w:t>در</w:t>
      </w:r>
      <w:r w:rsidR="00D36AF5" w:rsidRPr="00064EE5">
        <w:rPr>
          <w:rtl/>
        </w:rPr>
        <w:t xml:space="preserve"> </w:t>
      </w:r>
      <w:r w:rsidR="00D36AF5" w:rsidRPr="00064EE5">
        <w:rPr>
          <w:rFonts w:hint="cs"/>
          <w:rtl/>
        </w:rPr>
        <w:t>هدایت</w:t>
      </w:r>
      <w:r w:rsidR="00D36AF5" w:rsidRPr="00064EE5">
        <w:rPr>
          <w:rtl/>
        </w:rPr>
        <w:t xml:space="preserve"> </w:t>
      </w:r>
      <w:r w:rsidR="00D36AF5" w:rsidRPr="00064EE5">
        <w:rPr>
          <w:rFonts w:hint="cs"/>
          <w:rtl/>
        </w:rPr>
        <w:t>مردان</w:t>
      </w:r>
      <w:bookmarkEnd w:id="15"/>
    </w:p>
    <w:p w:rsidR="00D36AF5" w:rsidRPr="00064EE5" w:rsidRDefault="00D36AF5" w:rsidP="00D36AF5">
      <w:pPr>
        <w:rPr>
          <w:rtl/>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Pr="00064EE5">
        <w:rPr>
          <w:sz w:val="32"/>
          <w:szCs w:val="32"/>
          <w:rtl/>
          <w:lang w:bidi="fa-IR"/>
        </w:rPr>
        <w:t xml:space="preserve">فَقَالَ: </w:t>
      </w:r>
      <w:r w:rsidRPr="00064EE5">
        <w:rPr>
          <w:rFonts w:hint="cs"/>
          <w:sz w:val="32"/>
          <w:szCs w:val="32"/>
          <w:rtl/>
          <w:lang w:bidi="fa-IR"/>
        </w:rPr>
        <w:t>یَ</w:t>
      </w:r>
      <w:r w:rsidRPr="00064EE5">
        <w:rPr>
          <w:rFonts w:hint="eastAsia"/>
          <w:sz w:val="32"/>
          <w:szCs w:val="32"/>
          <w:rtl/>
          <w:lang w:bidi="fa-IR"/>
        </w:rPr>
        <w:t>ا</w:t>
      </w:r>
      <w:r w:rsidRPr="00064EE5">
        <w:rPr>
          <w:sz w:val="32"/>
          <w:szCs w:val="32"/>
          <w:rtl/>
          <w:lang w:bidi="fa-IR"/>
        </w:rPr>
        <w:t xml:space="preserve"> زه</w:t>
      </w:r>
      <w:r w:rsidRPr="00064EE5">
        <w:rPr>
          <w:rFonts w:hint="cs"/>
          <w:sz w:val="32"/>
          <w:szCs w:val="32"/>
          <w:rtl/>
          <w:lang w:bidi="fa-IR"/>
        </w:rPr>
        <w:t>ی</w:t>
      </w:r>
      <w:r w:rsidRPr="00064EE5">
        <w:rPr>
          <w:rFonts w:hint="eastAsia"/>
          <w:sz w:val="32"/>
          <w:szCs w:val="32"/>
          <w:rtl/>
          <w:lang w:bidi="fa-IR"/>
        </w:rPr>
        <w:t>ر</w:t>
      </w:r>
      <w:r w:rsidRPr="00064EE5">
        <w:rPr>
          <w:sz w:val="32"/>
          <w:szCs w:val="32"/>
          <w:rtl/>
          <w:lang w:bidi="fa-IR"/>
        </w:rPr>
        <w:t xml:space="preserve"> بن الق</w:t>
      </w:r>
      <w:r w:rsidRPr="00064EE5">
        <w:rPr>
          <w:rFonts w:hint="cs"/>
          <w:sz w:val="32"/>
          <w:szCs w:val="32"/>
          <w:rtl/>
          <w:lang w:bidi="fa-IR"/>
        </w:rPr>
        <w:t>ی</w:t>
      </w:r>
      <w:r w:rsidRPr="00064EE5">
        <w:rPr>
          <w:rFonts w:hint="eastAsia"/>
          <w:sz w:val="32"/>
          <w:szCs w:val="32"/>
          <w:rtl/>
          <w:lang w:bidi="fa-IR"/>
        </w:rPr>
        <w:t>ن،</w:t>
      </w:r>
      <w:r w:rsidRPr="00064EE5">
        <w:rPr>
          <w:sz w:val="32"/>
          <w:szCs w:val="32"/>
          <w:rtl/>
          <w:lang w:bidi="fa-IR"/>
        </w:rPr>
        <w:t xml:space="preserve"> إنّ أبا عَبْد اللَّهِ الْحُسَ</w:t>
      </w:r>
      <w:r w:rsidRPr="00064EE5">
        <w:rPr>
          <w:rFonts w:hint="cs"/>
          <w:sz w:val="32"/>
          <w:szCs w:val="32"/>
          <w:rtl/>
          <w:lang w:bidi="fa-IR"/>
        </w:rPr>
        <w:t>یْ</w:t>
      </w:r>
      <w:r w:rsidRPr="00064EE5">
        <w:rPr>
          <w:rFonts w:hint="eastAsia"/>
          <w:sz w:val="32"/>
          <w:szCs w:val="32"/>
          <w:rtl/>
          <w:lang w:bidi="fa-IR"/>
        </w:rPr>
        <w:t>ن</w:t>
      </w:r>
      <w:r w:rsidRPr="00064EE5">
        <w:rPr>
          <w:sz w:val="32"/>
          <w:szCs w:val="32"/>
          <w:rtl/>
          <w:lang w:bidi="fa-IR"/>
        </w:rPr>
        <w:t xml:space="preserve"> بن عل</w:t>
      </w:r>
      <w:r w:rsidRPr="00064EE5">
        <w:rPr>
          <w:rFonts w:hint="cs"/>
          <w:sz w:val="32"/>
          <w:szCs w:val="32"/>
          <w:rtl/>
          <w:lang w:bidi="fa-IR"/>
        </w:rPr>
        <w:t>ی</w:t>
      </w:r>
      <w:r w:rsidRPr="00064EE5">
        <w:rPr>
          <w:sz w:val="32"/>
          <w:szCs w:val="32"/>
          <w:rtl/>
          <w:lang w:bidi="fa-IR"/>
        </w:rPr>
        <w:t xml:space="preserve"> </w:t>
      </w:r>
      <w:r w:rsidRPr="00064EE5">
        <w:rPr>
          <w:rFonts w:hint="cs"/>
          <w:sz w:val="32"/>
          <w:szCs w:val="32"/>
          <w:rtl/>
          <w:lang w:bidi="fa-IR"/>
        </w:rPr>
        <w:t>بَ</w:t>
      </w:r>
      <w:r w:rsidRPr="00064EE5">
        <w:rPr>
          <w:sz w:val="32"/>
          <w:szCs w:val="32"/>
          <w:rtl/>
          <w:lang w:bidi="fa-IR"/>
        </w:rPr>
        <w:t>ع</w:t>
      </w:r>
      <w:r w:rsidRPr="00064EE5">
        <w:rPr>
          <w:rFonts w:hint="cs"/>
          <w:sz w:val="32"/>
          <w:szCs w:val="32"/>
          <w:rtl/>
          <w:lang w:bidi="fa-IR"/>
        </w:rPr>
        <w:t>َ</w:t>
      </w:r>
      <w:r w:rsidRPr="00064EE5">
        <w:rPr>
          <w:sz w:val="32"/>
          <w:szCs w:val="32"/>
          <w:rtl/>
          <w:lang w:bidi="fa-IR"/>
        </w:rPr>
        <w:t>ث</w:t>
      </w:r>
      <w:r w:rsidRPr="00064EE5">
        <w:rPr>
          <w:rFonts w:hint="cs"/>
          <w:sz w:val="32"/>
          <w:szCs w:val="32"/>
          <w:rtl/>
          <w:lang w:bidi="fa-IR"/>
        </w:rPr>
        <w:t>َ</w:t>
      </w:r>
      <w:r w:rsidRPr="00064EE5">
        <w:rPr>
          <w:sz w:val="32"/>
          <w:szCs w:val="32"/>
          <w:rtl/>
          <w:lang w:bidi="fa-IR"/>
        </w:rPr>
        <w:t>ن</w:t>
      </w:r>
      <w:r w:rsidRPr="00064EE5">
        <w:rPr>
          <w:rFonts w:hint="cs"/>
          <w:sz w:val="32"/>
          <w:szCs w:val="32"/>
          <w:rtl/>
          <w:lang w:bidi="fa-IR"/>
        </w:rPr>
        <w:t>ی</w:t>
      </w:r>
      <w:r w:rsidRPr="00064EE5">
        <w:rPr>
          <w:sz w:val="32"/>
          <w:szCs w:val="32"/>
          <w:rtl/>
          <w:lang w:bidi="fa-IR"/>
        </w:rPr>
        <w:t xml:space="preserve"> إل</w:t>
      </w:r>
      <w:r w:rsidRPr="00064EE5">
        <w:rPr>
          <w:rFonts w:hint="cs"/>
          <w:sz w:val="32"/>
          <w:szCs w:val="32"/>
          <w:rtl/>
          <w:lang w:bidi="fa-IR"/>
        </w:rPr>
        <w:t>َی</w:t>
      </w:r>
      <w:r w:rsidRPr="00064EE5">
        <w:rPr>
          <w:rFonts w:hint="eastAsia"/>
          <w:sz w:val="32"/>
          <w:szCs w:val="32"/>
          <w:rtl/>
          <w:lang w:bidi="fa-IR"/>
        </w:rPr>
        <w:t>ک</w:t>
      </w:r>
      <w:r w:rsidRPr="00064EE5">
        <w:rPr>
          <w:rFonts w:hint="cs"/>
          <w:sz w:val="32"/>
          <w:szCs w:val="32"/>
          <w:rtl/>
          <w:lang w:bidi="fa-IR"/>
        </w:rPr>
        <w:t>َ</w:t>
      </w:r>
      <w:r w:rsidRPr="00064EE5">
        <w:rPr>
          <w:sz w:val="32"/>
          <w:szCs w:val="32"/>
          <w:rtl/>
          <w:lang w:bidi="fa-IR"/>
        </w:rPr>
        <w:t xml:space="preserve"> ل</w:t>
      </w:r>
      <w:r w:rsidRPr="00064EE5">
        <w:rPr>
          <w:rFonts w:hint="cs"/>
          <w:sz w:val="32"/>
          <w:szCs w:val="32"/>
          <w:rtl/>
          <w:lang w:bidi="fa-IR"/>
        </w:rPr>
        <w:t>ِ</w:t>
      </w:r>
      <w:r w:rsidRPr="00064EE5">
        <w:rPr>
          <w:sz w:val="32"/>
          <w:szCs w:val="32"/>
          <w:rtl/>
          <w:lang w:bidi="fa-IR"/>
        </w:rPr>
        <w:t>ت</w:t>
      </w:r>
      <w:r w:rsidRPr="00064EE5">
        <w:rPr>
          <w:rFonts w:hint="cs"/>
          <w:sz w:val="32"/>
          <w:szCs w:val="32"/>
          <w:rtl/>
          <w:lang w:bidi="fa-IR"/>
        </w:rPr>
        <w:t>َ</w:t>
      </w:r>
      <w:r w:rsidRPr="00064EE5">
        <w:rPr>
          <w:sz w:val="32"/>
          <w:szCs w:val="32"/>
          <w:rtl/>
          <w:lang w:bidi="fa-IR"/>
        </w:rPr>
        <w:t>أت</w:t>
      </w:r>
      <w:r w:rsidRPr="00064EE5">
        <w:rPr>
          <w:rFonts w:hint="cs"/>
          <w:sz w:val="32"/>
          <w:szCs w:val="32"/>
          <w:rtl/>
          <w:lang w:bidi="fa-IR"/>
        </w:rPr>
        <w:t>ی</w:t>
      </w:r>
      <w:r w:rsidRPr="00064EE5">
        <w:rPr>
          <w:rFonts w:hint="eastAsia"/>
          <w:sz w:val="32"/>
          <w:szCs w:val="32"/>
          <w:rtl/>
          <w:lang w:bidi="fa-IR"/>
        </w:rPr>
        <w:t>ه</w:t>
      </w:r>
      <w:r w:rsidRPr="00064EE5">
        <w:rPr>
          <w:rFonts w:hint="cs"/>
          <w:sz w:val="32"/>
          <w:szCs w:val="32"/>
          <w:rtl/>
          <w:lang w:bidi="fa-IR"/>
        </w:rPr>
        <w:t>ِ</w:t>
      </w:r>
    </w:p>
    <w:p w:rsidR="00737B35" w:rsidRDefault="00737B35" w:rsidP="00D36AF5">
      <w:pPr>
        <w:rPr>
          <w:noProof/>
          <w:sz w:val="32"/>
          <w:szCs w:val="32"/>
          <w:rtl/>
        </w:rPr>
      </w:pPr>
    </w:p>
    <w:p w:rsidR="00EE1F71" w:rsidRPr="00064EE5" w:rsidRDefault="00EE1F71" w:rsidP="00D36AF5">
      <w:pPr>
        <w:rPr>
          <w:rtl/>
        </w:rPr>
      </w:pPr>
      <w:r w:rsidRPr="00064EE5">
        <w:rPr>
          <w:rtl/>
        </w:rPr>
        <w:t>حضور برخی مردان را باید مرهون فداکاری و تشویق زنان دانست. همچنین صبر و استقامت زنان کاروان حسینی و شکیبایی آنان در فراق عزیزان یکی از عوامل تشویق مبارزان بود.از جمله زنانی که جزء خاندان حضرت امام حسین علیه‌السلام نبودند ولی از خود عظمت به یادگار گذاشتند، همسر زهیر ابن قین بجلی است که عامل اصلی انقلاب احوال و نجات زهیر از اعماق جهنم و رساندن او به عالی‌ترین درجات بهشت می‌شود.</w:t>
      </w:r>
    </w:p>
    <w:p w:rsidR="00EE1F71" w:rsidRPr="00064EE5" w:rsidRDefault="00EE1F71" w:rsidP="00D36AF5">
      <w:pPr>
        <w:rPr>
          <w:rtl/>
        </w:rPr>
      </w:pPr>
      <w:r w:rsidRPr="00064EE5">
        <w:rPr>
          <w:rtl/>
        </w:rPr>
        <w:t>زهیر، با آن برخورد حساب‌شده و تحول‌سازی که همسرش با او داشت از این رو به آن رو شد</w:t>
      </w:r>
      <w:r w:rsidR="00D36AF5" w:rsidRPr="00064EE5">
        <w:rPr>
          <w:rFonts w:hint="cs"/>
          <w:rtl/>
        </w:rPr>
        <w:t>.</w:t>
      </w:r>
      <w:r w:rsidRPr="00064EE5">
        <w:rPr>
          <w:rtl/>
        </w:rPr>
        <w:t xml:space="preserve"> </w:t>
      </w:r>
      <w:r w:rsidR="00D36AF5" w:rsidRPr="00064EE5">
        <w:rPr>
          <w:rFonts w:hint="cs"/>
          <w:rtl/>
        </w:rPr>
        <w:t>ا</w:t>
      </w:r>
      <w:r w:rsidRPr="00064EE5">
        <w:rPr>
          <w:rtl/>
        </w:rPr>
        <w:t>و قصد نداشت برود‌! همسرش گفت «سبحان‌الله! پسرِ دختر پیامبر تو را می‌طلبد و تو نمی‌روی؟». چنان این را محکم گفت که زهیر شرمنده شد و در حقیقت در رو</w:t>
      </w:r>
      <w:r w:rsidR="00D36AF5" w:rsidRPr="00064EE5">
        <w:rPr>
          <w:rFonts w:hint="cs"/>
          <w:rtl/>
        </w:rPr>
        <w:t xml:space="preserve"> </w:t>
      </w:r>
      <w:r w:rsidRPr="00064EE5">
        <w:rPr>
          <w:rtl/>
        </w:rPr>
        <w:t>دربایستی قرار گرفت. با این حرکت همسر تصمیم گرفت نزد امام علیه‌السلام برود. ما نمی‌دانیم چه بین او و امام رد و بدل شده است. وقتی برگشت، دیدند متحول شده و شاد و مسرور بود و گفت «من راه خودم را پیدا کرده‌ام».</w:t>
      </w:r>
    </w:p>
    <w:p w:rsidR="00EE1F71" w:rsidRPr="00064EE5" w:rsidRDefault="00EE1F71" w:rsidP="00D36AF5">
      <w:pPr>
        <w:rPr>
          <w:rtl/>
        </w:rPr>
      </w:pPr>
      <w:r w:rsidRPr="00064EE5">
        <w:rPr>
          <w:rtl/>
        </w:rPr>
        <w:t>درباره‌ی همسر زهیر ابن قین دو نقل است: یکی اینکه همسر زهیر در کربلا هم بود و از اسرا و حتی شاهدان فاجعه کربلاست. اما نقل مشهور این است که زهیر، همسرش را با کسانی که همراه او بود به کوفه بازگرداند و موقعی که می‌خواستند جدا شوند همسر با چشمان گریان گفت «تو در رکاب پسر پیامبر به شهادت نائل می‌شوی. در روز قیامت من را فراموش نکن» و درست هم می‌گفت چون او عامل این تحول شده بود.</w:t>
      </w:r>
    </w:p>
    <w:p w:rsidR="00CC646B" w:rsidRPr="00064EE5" w:rsidRDefault="00CC646B" w:rsidP="00D36AF5">
      <w:pPr>
        <w:rPr>
          <w:rtl/>
          <w:lang w:bidi="fa-IR"/>
        </w:rPr>
      </w:pPr>
    </w:p>
    <w:p w:rsidR="00F11CE4" w:rsidRPr="00064EE5" w:rsidRDefault="00F11CE4" w:rsidP="006967E1">
      <w:pPr>
        <w:pStyle w:val="Heading1"/>
        <w:rPr>
          <w:rtl/>
        </w:rPr>
      </w:pPr>
      <w:bookmarkStart w:id="16" w:name="_Toc492476568"/>
      <w:r w:rsidRPr="00064EE5">
        <w:rPr>
          <w:rFonts w:hint="cs"/>
          <w:rtl/>
        </w:rPr>
        <w:t>فریم</w:t>
      </w:r>
      <w:r w:rsidR="00B8041B" w:rsidRPr="00064EE5">
        <w:rPr>
          <w:rFonts w:hint="cs"/>
          <w:rtl/>
        </w:rPr>
        <w:t xml:space="preserve"> </w:t>
      </w:r>
      <w:r w:rsidR="005E0627" w:rsidRPr="00064EE5">
        <w:rPr>
          <w:rFonts w:hint="cs"/>
          <w:rtl/>
        </w:rPr>
        <w:t>15</w:t>
      </w:r>
      <w:r w:rsidR="00672E43" w:rsidRPr="00064EE5">
        <w:rPr>
          <w:rFonts w:hint="cs"/>
          <w:rtl/>
        </w:rPr>
        <w:t>:</w:t>
      </w:r>
      <w:r w:rsidRPr="00064EE5">
        <w:rPr>
          <w:rFonts w:hint="cs"/>
          <w:rtl/>
        </w:rPr>
        <w:t xml:space="preserve"> </w:t>
      </w:r>
      <w:r w:rsidR="00A4577E" w:rsidRPr="00064EE5">
        <w:rPr>
          <w:rFonts w:hint="cs"/>
          <w:rtl/>
        </w:rPr>
        <w:t>6:</w:t>
      </w:r>
      <w:r w:rsidR="00B8041B" w:rsidRPr="00064EE5">
        <w:rPr>
          <w:rFonts w:hint="cs"/>
          <w:rtl/>
        </w:rPr>
        <w:t xml:space="preserve">سرعت در انتخاب </w:t>
      </w:r>
      <w:r w:rsidR="00E81FB9" w:rsidRPr="00064EE5">
        <w:rPr>
          <w:rFonts w:hint="cs"/>
          <w:rtl/>
        </w:rPr>
        <w:t>مسیر حق</w:t>
      </w:r>
      <w:bookmarkEnd w:id="16"/>
    </w:p>
    <w:p w:rsidR="002D7274" w:rsidRPr="00064EE5" w:rsidRDefault="006967E1" w:rsidP="002D7274">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w:t>
      </w:r>
      <w:r w:rsidR="008B3E81" w:rsidRPr="00064EE5">
        <w:rPr>
          <w:rFonts w:hint="cs"/>
          <w:sz w:val="32"/>
          <w:szCs w:val="32"/>
          <w:rtl/>
          <w:lang w:bidi="fa-IR"/>
        </w:rPr>
        <w:t xml:space="preserve"> </w:t>
      </w:r>
      <w:r w:rsidR="008B3E81" w:rsidRPr="00064EE5">
        <w:rPr>
          <w:rFonts w:cs="B Zar" w:hint="cs"/>
          <w:sz w:val="36"/>
          <w:szCs w:val="36"/>
          <w:rtl/>
        </w:rPr>
        <w:t>هنیئا</w:t>
      </w:r>
      <w:r w:rsidR="008B3E81" w:rsidRPr="00064EE5">
        <w:rPr>
          <w:rFonts w:cs="B Zar"/>
          <w:sz w:val="36"/>
          <w:szCs w:val="36"/>
          <w:rtl/>
        </w:rPr>
        <w:t xml:space="preserve"> </w:t>
      </w:r>
      <w:r w:rsidR="008B3E81" w:rsidRPr="00064EE5">
        <w:rPr>
          <w:rFonts w:cs="B Zar" w:hint="cs"/>
          <w:sz w:val="36"/>
          <w:szCs w:val="36"/>
          <w:rtl/>
        </w:rPr>
        <w:t>لك</w:t>
      </w:r>
      <w:r w:rsidR="008B3E81" w:rsidRPr="00064EE5">
        <w:rPr>
          <w:rFonts w:cs="B Zar"/>
          <w:sz w:val="36"/>
          <w:szCs w:val="36"/>
          <w:rtl/>
        </w:rPr>
        <w:t xml:space="preserve"> </w:t>
      </w:r>
      <w:r w:rsidR="008B3E81" w:rsidRPr="00064EE5">
        <w:rPr>
          <w:rFonts w:cs="B Zar" w:hint="cs"/>
          <w:sz w:val="36"/>
          <w:szCs w:val="36"/>
          <w:rtl/>
        </w:rPr>
        <w:t>الجنه (البته این در نرم افزار نیامده است)</w:t>
      </w:r>
    </w:p>
    <w:p w:rsidR="008B3E81" w:rsidRPr="00064EE5" w:rsidRDefault="008B3E81" w:rsidP="002D7274">
      <w:pPr>
        <w:rPr>
          <w:sz w:val="32"/>
          <w:szCs w:val="32"/>
          <w:rtl/>
          <w:lang w:bidi="fa-IR"/>
        </w:rPr>
      </w:pPr>
    </w:p>
    <w:p w:rsidR="00672E43" w:rsidRPr="00064EE5" w:rsidRDefault="00424BE5" w:rsidP="00C2497D">
      <w:pPr>
        <w:rPr>
          <w:rtl/>
        </w:rPr>
      </w:pPr>
      <w:r w:rsidRPr="00064EE5">
        <w:rPr>
          <w:rtl/>
        </w:rPr>
        <w:t>هنگامى كه كاروان امام حسین در مسیر خود به سوى كوفه، به سرزمین ثعلبی</w:t>
      </w:r>
      <w:r w:rsidR="00672E43" w:rsidRPr="00064EE5">
        <w:rPr>
          <w:rtl/>
        </w:rPr>
        <w:t>ه رسید، امام از دور خیمه سیاه</w:t>
      </w:r>
      <w:r w:rsidR="00672E43" w:rsidRPr="00064EE5">
        <w:rPr>
          <w:rFonts w:hint="cs"/>
          <w:rtl/>
        </w:rPr>
        <w:t>ی</w:t>
      </w:r>
      <w:r w:rsidR="00672E43" w:rsidRPr="00064EE5">
        <w:rPr>
          <w:rtl/>
        </w:rPr>
        <w:t xml:space="preserve"> </w:t>
      </w:r>
      <w:r w:rsidRPr="00064EE5">
        <w:rPr>
          <w:rtl/>
        </w:rPr>
        <w:t>دید، تنها به سوى آن خیمه حركت كرد، وقتى به آ</w:t>
      </w:r>
      <w:r w:rsidR="00672E43" w:rsidRPr="00064EE5">
        <w:rPr>
          <w:rtl/>
        </w:rPr>
        <w:t>نجا رسید پیرزنى را دید، نام او قمر</w:t>
      </w:r>
      <w:r w:rsidRPr="00064EE5">
        <w:rPr>
          <w:rtl/>
        </w:rPr>
        <w:t xml:space="preserve"> بود، پسرش </w:t>
      </w:r>
      <w:r w:rsidR="00672E43" w:rsidRPr="00064EE5">
        <w:rPr>
          <w:rtl/>
        </w:rPr>
        <w:t>وهب</w:t>
      </w:r>
      <w:r w:rsidRPr="00064EE5">
        <w:rPr>
          <w:rtl/>
        </w:rPr>
        <w:t xml:space="preserve"> به صحرا رفته بود، عروسش </w:t>
      </w:r>
      <w:r w:rsidR="00672E43" w:rsidRPr="00064EE5">
        <w:rPr>
          <w:rtl/>
        </w:rPr>
        <w:t>هانیه</w:t>
      </w:r>
      <w:r w:rsidRPr="00064EE5">
        <w:rPr>
          <w:rtl/>
        </w:rPr>
        <w:t xml:space="preserve"> نیز در این وقت همراه شوهرش وهب بود.</w:t>
      </w:r>
      <w:r w:rsidR="00672E43" w:rsidRPr="00064EE5">
        <w:rPr>
          <w:rFonts w:hint="cs"/>
          <w:rtl/>
        </w:rPr>
        <w:t xml:space="preserve"> </w:t>
      </w:r>
      <w:r w:rsidRPr="00064EE5">
        <w:rPr>
          <w:rtl/>
        </w:rPr>
        <w:t>امام از احوال پیرزن سوال كرد، قمر مقدارى از حال و روزگار خود را براى آن مرد ناشناس (كه نمى</w:t>
      </w:r>
      <w:r w:rsidRPr="00064EE5">
        <w:rPr>
          <w:cs/>
        </w:rPr>
        <w:t>‎</w:t>
      </w:r>
      <w:r w:rsidRPr="00064EE5">
        <w:rPr>
          <w:rtl/>
        </w:rPr>
        <w:t>دانست امام حسین است) بیان كرد</w:t>
      </w:r>
      <w:r w:rsidR="00672E43" w:rsidRPr="00064EE5">
        <w:rPr>
          <w:rFonts w:hint="cs"/>
          <w:rtl/>
        </w:rPr>
        <w:t>.</w:t>
      </w:r>
      <w:r w:rsidRPr="00064EE5">
        <w:rPr>
          <w:rtl/>
        </w:rPr>
        <w:t xml:space="preserve"> از جمله گفت: «ما در این بیابان، </w:t>
      </w:r>
      <w:r w:rsidRPr="00064EE5">
        <w:rPr>
          <w:rtl/>
        </w:rPr>
        <w:lastRenderedPageBreak/>
        <w:t>در مضیقه آب هستیم.»</w:t>
      </w:r>
      <w:r w:rsidR="00672E43" w:rsidRPr="00064EE5">
        <w:rPr>
          <w:rtl/>
        </w:rPr>
        <w:t>امام سنگى را که در آنجا بود</w:t>
      </w:r>
      <w:r w:rsidRPr="00064EE5">
        <w:rPr>
          <w:rtl/>
        </w:rPr>
        <w:t>، حرکت داد به ناگاه ، چشمه آب زلالى از زیر آن سنگ آشكار شد، سپس امام خداحافظى كرد و هنگام خداحافظى ماجراى خود را تذكر داد و خود را معرفی نمود</w:t>
      </w:r>
      <w:r w:rsidR="00672E43" w:rsidRPr="00064EE5">
        <w:rPr>
          <w:rFonts w:hint="cs"/>
          <w:rtl/>
        </w:rPr>
        <w:t>.</w:t>
      </w:r>
      <w:r w:rsidR="00C2497D" w:rsidRPr="00064EE5">
        <w:rPr>
          <w:rFonts w:hint="cs"/>
          <w:rtl/>
        </w:rPr>
        <w:t xml:space="preserve"> </w:t>
      </w:r>
      <w:r w:rsidRPr="00064EE5">
        <w:rPr>
          <w:rtl/>
        </w:rPr>
        <w:t>امام از آنجا رفت، قمرچنان مبهوت عظمت امام شده بود كه تصمیم به همراهی امام گرفت، ولى صبر كرد تا پسر و عروسش آمدند، ماجراى چشمه و برخورد مهرانگیز امام را براى آنها تعریف كرد. آن سه نفر مجذوب شخصیت الهی امام شدند، همه چیز را رها كرده و به سوى امام حسین(علیه</w:t>
      </w:r>
      <w:r w:rsidRPr="00064EE5">
        <w:rPr>
          <w:cs/>
        </w:rPr>
        <w:t>‎</w:t>
      </w:r>
      <w:r w:rsidRPr="00064EE5">
        <w:rPr>
          <w:rtl/>
        </w:rPr>
        <w:t xml:space="preserve">السلام) حركت نموده و خود را به امام رساندند، و در محضر آن بزرگوار، مسلمان شدند، و جزو یاران آن حضرت شده و در رکاب ایشان به كربلا رسیدند، در آن روز ورود، </w:t>
      </w:r>
      <w:r w:rsidR="00C2497D" w:rsidRPr="00064EE5">
        <w:rPr>
          <w:rFonts w:hint="cs"/>
          <w:rtl/>
        </w:rPr>
        <w:t>9</w:t>
      </w:r>
      <w:r w:rsidRPr="00064EE5">
        <w:rPr>
          <w:rtl/>
        </w:rPr>
        <w:t xml:space="preserve"> روز از عروسى وهب با هانیه مى</w:t>
      </w:r>
      <w:r w:rsidRPr="00064EE5">
        <w:rPr>
          <w:cs/>
        </w:rPr>
        <w:t>‎</w:t>
      </w:r>
      <w:r w:rsidR="00672E43" w:rsidRPr="00064EE5">
        <w:rPr>
          <w:rtl/>
        </w:rPr>
        <w:t>گذشت.</w:t>
      </w:r>
    </w:p>
    <w:p w:rsidR="00424BE5" w:rsidRPr="00064EE5" w:rsidRDefault="00424BE5" w:rsidP="00C2497D">
      <w:pPr>
        <w:rPr>
          <w:rtl/>
        </w:rPr>
      </w:pPr>
      <w:r w:rsidRPr="00064EE5">
        <w:rPr>
          <w:rtl/>
        </w:rPr>
        <w:t>امام در</w:t>
      </w:r>
      <w:r w:rsidR="00C2497D" w:rsidRPr="00064EE5">
        <w:rPr>
          <w:rFonts w:hint="cs"/>
          <w:rtl/>
        </w:rPr>
        <w:t xml:space="preserve"> </w:t>
      </w:r>
      <w:r w:rsidRPr="00064EE5">
        <w:rPr>
          <w:rtl/>
        </w:rPr>
        <w:t>همین منزل یعنی ثعلبیه خبر شهادت مسلم را دریافت کرد</w:t>
      </w:r>
      <w:r w:rsidR="00672E43" w:rsidRPr="00064EE5">
        <w:rPr>
          <w:rFonts w:hint="cs"/>
          <w:rtl/>
        </w:rPr>
        <w:t>.</w:t>
      </w:r>
      <w:r w:rsidRPr="00064EE5">
        <w:rPr>
          <w:rtl/>
        </w:rPr>
        <w:t xml:space="preserve"> </w:t>
      </w:r>
    </w:p>
    <w:p w:rsidR="00F11CE4" w:rsidRPr="00064EE5" w:rsidRDefault="00F11CE4" w:rsidP="00FD051F">
      <w:pPr>
        <w:rPr>
          <w:sz w:val="32"/>
          <w:szCs w:val="32"/>
          <w:rtl/>
          <w:lang w:bidi="fa-IR"/>
        </w:rPr>
      </w:pPr>
    </w:p>
    <w:p w:rsidR="00672E43" w:rsidRPr="00064EE5" w:rsidRDefault="00672E43">
      <w:pPr>
        <w:bidi w:val="0"/>
        <w:jc w:val="left"/>
        <w:rPr>
          <w:rFonts w:asciiTheme="majorHAnsi" w:eastAsiaTheme="majorEastAsia" w:hAnsiTheme="majorHAnsi"/>
          <w:color w:val="2E74B5" w:themeColor="accent1" w:themeShade="BF"/>
          <w:sz w:val="32"/>
          <w:szCs w:val="32"/>
          <w:rtl/>
          <w:lang w:bidi="fa-IR"/>
        </w:rPr>
      </w:pPr>
      <w:r w:rsidRPr="00064EE5">
        <w:rPr>
          <w:rtl/>
          <w:lang w:bidi="fa-IR"/>
        </w:rPr>
        <w:br w:type="page"/>
      </w:r>
    </w:p>
    <w:p w:rsidR="00F11CE4" w:rsidRPr="00064EE5" w:rsidRDefault="00F11CE4" w:rsidP="006967E1">
      <w:pPr>
        <w:pStyle w:val="Heading1"/>
        <w:rPr>
          <w:rtl/>
        </w:rPr>
      </w:pPr>
      <w:bookmarkStart w:id="17" w:name="_Toc492476569"/>
      <w:r w:rsidRPr="00064EE5">
        <w:rPr>
          <w:rFonts w:hint="cs"/>
          <w:rtl/>
        </w:rPr>
        <w:lastRenderedPageBreak/>
        <w:t>فریم</w:t>
      </w:r>
      <w:r w:rsidR="006574B4" w:rsidRPr="00064EE5">
        <w:rPr>
          <w:rFonts w:hint="cs"/>
          <w:rtl/>
        </w:rPr>
        <w:t xml:space="preserve"> </w:t>
      </w:r>
      <w:r w:rsidR="005E0627" w:rsidRPr="00064EE5">
        <w:rPr>
          <w:rFonts w:hint="cs"/>
          <w:rtl/>
        </w:rPr>
        <w:t>16</w:t>
      </w:r>
      <w:r w:rsidR="00672E43" w:rsidRPr="00064EE5">
        <w:rPr>
          <w:rFonts w:hint="cs"/>
          <w:rtl/>
        </w:rPr>
        <w:t>:</w:t>
      </w:r>
      <w:r w:rsidRPr="00064EE5">
        <w:rPr>
          <w:rFonts w:hint="cs"/>
          <w:rtl/>
        </w:rPr>
        <w:t xml:space="preserve"> </w:t>
      </w:r>
      <w:r w:rsidR="006574B4" w:rsidRPr="00064EE5">
        <w:rPr>
          <w:rFonts w:hint="cs"/>
          <w:rtl/>
        </w:rPr>
        <w:t>ورود به کربلا</w:t>
      </w:r>
      <w:bookmarkEnd w:id="17"/>
    </w:p>
    <w:p w:rsidR="00F11CE4" w:rsidRPr="00064EE5" w:rsidRDefault="00F11CE4"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424BE5" w:rsidRPr="00064EE5">
        <w:rPr>
          <w:rFonts w:hint="cs"/>
          <w:sz w:val="32"/>
          <w:szCs w:val="32"/>
          <w:rtl/>
          <w:lang w:bidi="fa-IR"/>
        </w:rPr>
        <w:t>اللهم انی اعوذ بک من ال...</w:t>
      </w:r>
    </w:p>
    <w:p w:rsidR="002D7274" w:rsidRPr="00064EE5" w:rsidRDefault="002D7274" w:rsidP="002D7274">
      <w:pPr>
        <w:rPr>
          <w:sz w:val="32"/>
          <w:szCs w:val="32"/>
          <w:rtl/>
          <w:lang w:bidi="fa-IR"/>
        </w:rPr>
      </w:pPr>
    </w:p>
    <w:p w:rsidR="00F11CE4" w:rsidRPr="00064EE5" w:rsidRDefault="00C2497D" w:rsidP="00C2497D">
      <w:pPr>
        <w:rPr>
          <w:rtl/>
          <w:lang w:bidi="fa-IR"/>
        </w:rPr>
      </w:pPr>
      <w:r w:rsidRPr="00064EE5">
        <w:rPr>
          <w:rFonts w:hint="cs"/>
          <w:rtl/>
          <w:lang w:bidi="fa-IR"/>
        </w:rPr>
        <w:t>در نهایت</w:t>
      </w:r>
      <w:r w:rsidR="00424BE5" w:rsidRPr="00064EE5">
        <w:rPr>
          <w:rFonts w:hint="cs"/>
          <w:rtl/>
          <w:lang w:bidi="fa-IR"/>
        </w:rPr>
        <w:t xml:space="preserve"> کاروان </w:t>
      </w:r>
      <w:r w:rsidRPr="00064EE5">
        <w:rPr>
          <w:rFonts w:hint="cs"/>
          <w:rtl/>
          <w:lang w:bidi="fa-IR"/>
        </w:rPr>
        <w:t xml:space="preserve">امام حسین(ع) </w:t>
      </w:r>
      <w:r w:rsidR="00424BE5" w:rsidRPr="00064EE5">
        <w:rPr>
          <w:rFonts w:hint="cs"/>
          <w:rtl/>
          <w:lang w:bidi="fa-IR"/>
        </w:rPr>
        <w:t xml:space="preserve">به </w:t>
      </w:r>
      <w:r w:rsidRPr="00064EE5">
        <w:rPr>
          <w:rFonts w:hint="cs"/>
          <w:rtl/>
          <w:lang w:bidi="fa-IR"/>
        </w:rPr>
        <w:t>سرزمین کربلا رسید</w:t>
      </w:r>
      <w:r w:rsidR="00424BE5" w:rsidRPr="00064EE5">
        <w:rPr>
          <w:rFonts w:hint="cs"/>
          <w:rtl/>
          <w:lang w:bidi="fa-IR"/>
        </w:rPr>
        <w:t xml:space="preserve"> تا هم خود و هم سپاهیان پیش رو در بوته</w:t>
      </w:r>
      <w:r w:rsidR="00424BE5" w:rsidRPr="00064EE5">
        <w:rPr>
          <w:rtl/>
          <w:lang w:bidi="fa-IR"/>
        </w:rPr>
        <w:softHyphen/>
      </w:r>
      <w:r w:rsidR="00424BE5" w:rsidRPr="00064EE5">
        <w:rPr>
          <w:rFonts w:hint="cs"/>
          <w:rtl/>
          <w:lang w:bidi="fa-IR"/>
        </w:rPr>
        <w:t xml:space="preserve">ی آزمایشی بزرگ </w:t>
      </w:r>
      <w:r w:rsidRPr="00064EE5">
        <w:rPr>
          <w:rFonts w:hint="cs"/>
          <w:rtl/>
          <w:lang w:bidi="fa-IR"/>
        </w:rPr>
        <w:t xml:space="preserve">الهی </w:t>
      </w:r>
      <w:r w:rsidR="00424BE5" w:rsidRPr="00064EE5">
        <w:rPr>
          <w:rFonts w:hint="cs"/>
          <w:rtl/>
          <w:lang w:bidi="fa-IR"/>
        </w:rPr>
        <w:t>قرار گیرند.</w:t>
      </w:r>
    </w:p>
    <w:p w:rsidR="00424BE5" w:rsidRDefault="00424BE5" w:rsidP="00672E43">
      <w:pPr>
        <w:rPr>
          <w:rtl/>
        </w:rPr>
      </w:pPr>
      <w:r w:rsidRPr="00064EE5">
        <w:rPr>
          <w:rtl/>
        </w:rPr>
        <w:t>کاروان سید الشهدا ع در دوم محرم سال 61 ه ق به کربلا رسید فضا و شرایط برای عده ای بانوی مومنه بسیار هراسناک است از طرفی لشکریان عبیدالله روز به روز در حال افزایش اند و ا</w:t>
      </w:r>
      <w:r w:rsidR="00C2497D" w:rsidRPr="00064EE5">
        <w:rPr>
          <w:rtl/>
        </w:rPr>
        <w:t>ز طرف دیگر سپاه محدود امام حسین</w:t>
      </w:r>
      <w:r w:rsidR="00C2497D" w:rsidRPr="00064EE5">
        <w:rPr>
          <w:rFonts w:hint="cs"/>
          <w:rtl/>
        </w:rPr>
        <w:t>(</w:t>
      </w:r>
      <w:r w:rsidRPr="00064EE5">
        <w:rPr>
          <w:rtl/>
        </w:rPr>
        <w:t>ع</w:t>
      </w:r>
      <w:r w:rsidR="00C2497D" w:rsidRPr="00064EE5">
        <w:rPr>
          <w:rFonts w:hint="cs"/>
          <w:rtl/>
        </w:rPr>
        <w:t>)</w:t>
      </w:r>
      <w:r w:rsidRPr="00064EE5">
        <w:rPr>
          <w:rtl/>
        </w:rPr>
        <w:t xml:space="preserve"> روز به روز در حال کم شدن</w:t>
      </w:r>
      <w:r w:rsidR="00C2497D" w:rsidRPr="00064EE5">
        <w:rPr>
          <w:rFonts w:hint="cs"/>
          <w:rtl/>
        </w:rPr>
        <w:t xml:space="preserve"> است.</w:t>
      </w:r>
      <w:r w:rsidRPr="00064EE5">
        <w:rPr>
          <w:rtl/>
        </w:rPr>
        <w:t xml:space="preserve"> اما حمایت بانوان عاشورایی هر انسان آزاده ای را به تحسین وا می</w:t>
      </w:r>
      <w:r w:rsidR="00C2497D" w:rsidRPr="00064EE5">
        <w:rPr>
          <w:rFonts w:hint="cs"/>
          <w:rtl/>
        </w:rPr>
        <w:t xml:space="preserve"> </w:t>
      </w:r>
      <w:r w:rsidRPr="00064EE5">
        <w:rPr>
          <w:rtl/>
        </w:rPr>
        <w:t>دارد</w:t>
      </w:r>
      <w:r w:rsidR="00C2497D" w:rsidRPr="00064EE5">
        <w:rPr>
          <w:rFonts w:hint="cs"/>
          <w:rtl/>
        </w:rPr>
        <w:t>.</w:t>
      </w:r>
    </w:p>
    <w:p w:rsidR="00737B35" w:rsidRPr="00064EE5" w:rsidRDefault="00737B35" w:rsidP="00672E43"/>
    <w:p w:rsidR="00F11CE4" w:rsidRPr="00064EE5" w:rsidRDefault="00F11CE4" w:rsidP="006967E1">
      <w:pPr>
        <w:pStyle w:val="Heading1"/>
        <w:rPr>
          <w:rtl/>
        </w:rPr>
      </w:pPr>
      <w:bookmarkStart w:id="18" w:name="_Toc492476570"/>
      <w:r w:rsidRPr="00064EE5">
        <w:rPr>
          <w:rFonts w:hint="cs"/>
          <w:rtl/>
        </w:rPr>
        <w:t>فریم</w:t>
      </w:r>
      <w:r w:rsidR="006574B4" w:rsidRPr="00064EE5">
        <w:rPr>
          <w:rFonts w:hint="cs"/>
          <w:rtl/>
        </w:rPr>
        <w:t xml:space="preserve"> </w:t>
      </w:r>
      <w:r w:rsidR="005E0627" w:rsidRPr="00064EE5">
        <w:rPr>
          <w:rFonts w:hint="cs"/>
          <w:rtl/>
        </w:rPr>
        <w:t>17</w:t>
      </w:r>
      <w:r w:rsidR="00672E43" w:rsidRPr="00064EE5">
        <w:rPr>
          <w:rFonts w:hint="cs"/>
          <w:rtl/>
        </w:rPr>
        <w:t>:</w:t>
      </w:r>
      <w:r w:rsidRPr="00064EE5">
        <w:rPr>
          <w:rFonts w:hint="cs"/>
          <w:rtl/>
        </w:rPr>
        <w:t xml:space="preserve"> </w:t>
      </w:r>
      <w:r w:rsidR="006574B4" w:rsidRPr="00064EE5">
        <w:rPr>
          <w:rFonts w:hint="cs"/>
          <w:rtl/>
        </w:rPr>
        <w:t>7. شناخت امام و جایگاه ایشان</w:t>
      </w:r>
      <w:bookmarkEnd w:id="18"/>
    </w:p>
    <w:p w:rsidR="00F11CE4" w:rsidRPr="00064EE5" w:rsidRDefault="00F11CE4"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EA0DF7" w:rsidRPr="00064EE5">
        <w:rPr>
          <w:sz w:val="32"/>
          <w:szCs w:val="32"/>
          <w:rtl/>
          <w:lang w:bidi="fa-IR"/>
        </w:rPr>
        <w:t>أيسرك أن تسبى بنات رسول الله وأنا آمنة من السبي؟!</w:t>
      </w:r>
    </w:p>
    <w:p w:rsidR="002D7274" w:rsidRPr="00064EE5" w:rsidRDefault="002D7274" w:rsidP="002D7274">
      <w:pPr>
        <w:rPr>
          <w:sz w:val="32"/>
          <w:szCs w:val="32"/>
          <w:rtl/>
          <w:lang w:bidi="fa-IR"/>
        </w:rPr>
      </w:pPr>
    </w:p>
    <w:p w:rsidR="006B00B5" w:rsidRDefault="006B00B5" w:rsidP="00C2497D">
      <w:pPr>
        <w:rPr>
          <w:rtl/>
        </w:rPr>
      </w:pPr>
      <w:r w:rsidRPr="00064EE5">
        <w:rPr>
          <w:rFonts w:hint="cs"/>
          <w:rtl/>
        </w:rPr>
        <w:t xml:space="preserve">بانواني‌ كه‌ علي‌ رغم‌ </w:t>
      </w:r>
      <w:r w:rsidR="00C2497D" w:rsidRPr="00064EE5">
        <w:rPr>
          <w:rFonts w:hint="cs"/>
          <w:rtl/>
        </w:rPr>
        <w:t>اجازه</w:t>
      </w:r>
      <w:r w:rsidRPr="00064EE5">
        <w:rPr>
          <w:rFonts w:hint="cs"/>
          <w:rtl/>
        </w:rPr>
        <w:t xml:space="preserve"> همسرانشان‌ خاندان‌ حسيني‌ را ترك‌ نكردند</w:t>
      </w:r>
      <w:r w:rsidR="00C2497D" w:rsidRPr="00064EE5">
        <w:rPr>
          <w:rFonts w:hint="cs"/>
          <w:rtl/>
        </w:rPr>
        <w:t xml:space="preserve">. در شب عاشورا </w:t>
      </w:r>
      <w:r w:rsidRPr="00064EE5">
        <w:rPr>
          <w:rtl/>
        </w:rPr>
        <w:t>پس‌ از آن‌ كه‌ امام‌ حسين‌(ع) با ياران‌ ثابت‌ قدم‌ خود اتمام‌ حجت‌ نمود و بيعت‌ خويش‌ را ازآنان‌ برداشت‌ تا بازگردند، ولي‌ هرگز كسي‌ بازنگشت</w:t>
      </w:r>
      <w:r w:rsidR="00C2497D" w:rsidRPr="00064EE5">
        <w:rPr>
          <w:rFonts w:hint="cs"/>
          <w:rtl/>
        </w:rPr>
        <w:t>،</w:t>
      </w:r>
      <w:r w:rsidRPr="00064EE5">
        <w:rPr>
          <w:rtl/>
        </w:rPr>
        <w:t>‌ به‌ آنان‌ فرمود: خدا شما را رحمت‌ كند</w:t>
      </w:r>
      <w:r w:rsidR="00C2497D" w:rsidRPr="00064EE5">
        <w:rPr>
          <w:rFonts w:hint="cs"/>
          <w:rtl/>
        </w:rPr>
        <w:t xml:space="preserve"> </w:t>
      </w:r>
      <w:r w:rsidRPr="00064EE5">
        <w:rPr>
          <w:rtl/>
        </w:rPr>
        <w:t xml:space="preserve">و به‌ شما جزاي‌ خير عنايت‌ فرمايد؛ اكنون‌ هر كه‌ به‌ همراه‌ خود </w:t>
      </w:r>
      <w:r w:rsidR="00C2497D" w:rsidRPr="00064EE5">
        <w:rPr>
          <w:rFonts w:hint="cs"/>
          <w:rtl/>
        </w:rPr>
        <w:t>بانویی</w:t>
      </w:r>
      <w:r w:rsidRPr="00064EE5">
        <w:rPr>
          <w:rtl/>
        </w:rPr>
        <w:t xml:space="preserve"> آورده‌ برخيزد و او را</w:t>
      </w:r>
      <w:r w:rsidR="00C2497D" w:rsidRPr="00064EE5">
        <w:rPr>
          <w:rFonts w:hint="cs"/>
          <w:rtl/>
        </w:rPr>
        <w:t xml:space="preserve"> </w:t>
      </w:r>
      <w:r w:rsidR="00C2497D" w:rsidRPr="00064EE5">
        <w:rPr>
          <w:rtl/>
        </w:rPr>
        <w:t>به‌ قبيلة‌ بني‌اسد در نزديكي‌ زمين‌ كربلا</w:t>
      </w:r>
      <w:r w:rsidRPr="00064EE5">
        <w:rPr>
          <w:rtl/>
        </w:rPr>
        <w:t xml:space="preserve"> بسپارد. بانواني‌ كه‌ به‌ همراه‌ من‌ هستند، پس‌ ازمرگ‌ من‌ به‌ اسارت‌ دشمن‌ در مي‌آيند، مي‌ترسم‌ كه‌ زنان‌ شما هم‌ اسير شوند، پس‌برخيزيد و آنها را به‌ بني‌اسد بسپاريد. علي‌ بن‌ مظاهر با شنيدن‌ اين‌ سخن‌ از جاي‌برخاست‌ و به‌ سوي‌ خيمه‌ رفت‌. همسرش‌ با ديدن‌</w:t>
      </w:r>
      <w:r w:rsidR="00C2497D" w:rsidRPr="00064EE5">
        <w:rPr>
          <w:rtl/>
        </w:rPr>
        <w:t xml:space="preserve"> او به‌ احترام‌ از جاي‌ برخاست‌</w:t>
      </w:r>
      <w:r w:rsidR="00C2497D" w:rsidRPr="00064EE5">
        <w:rPr>
          <w:rFonts w:hint="cs"/>
          <w:rtl/>
        </w:rPr>
        <w:t>.</w:t>
      </w:r>
      <w:r w:rsidRPr="00064EE5">
        <w:rPr>
          <w:rtl/>
        </w:rPr>
        <w:t>علي‌ بن‌ مظاهر، پيغام‌ امام‌ را ابلاغ‌ كرد و گفت‌: اكنون‌ برخيز تا به‌ سوي‌ قبيلة‌بني‌اسد برويم‌ و من‌ تو را به‌ آنها ملحق‌ نمايم‌.اما همسر علي‌ بن‌ مظاهر با شنيدن‌ اين‌ سخنان‌ اظهار داشت‌: به‌ خدا قسم‌ بي‌انصافي‌ كردي‌، اي‌ پسر مظاهر! آيا براي‌تو سهل‌ است‌ كه‌ دختران‌ رسول‌ خدا(ص) به‌ اسارت‌ بروند و من‌ از اسارت‌ دشمن‌ در امان‌باشم‌؟ برايت‌ سهل‌ است‌ كه‌ چادر از سر بانوان‌ اهل‌ بيت‌ بردارند و من‌ چادر بر سر داشته‌باشم‌؟ آيا مي‌خواهي‌ تو روز قيامت‌ نزد رسول‌ خدا(ص) به‌ خاطر ياري‌فرزندش‌ روسفيد باشي‌ و من‌ نزد فاطمة‌ زهرا</w:t>
      </w:r>
      <w:r w:rsidR="00C2497D" w:rsidRPr="00064EE5">
        <w:rPr>
          <w:rFonts w:hint="cs"/>
          <w:rtl/>
        </w:rPr>
        <w:t>(س)</w:t>
      </w:r>
      <w:r w:rsidRPr="00064EE5">
        <w:rPr>
          <w:rtl/>
        </w:rPr>
        <w:t xml:space="preserve"> روسياه‌؟ به‌ خدا سوگند! كه‌ شما با مردان‌اهل‌ بيت‌: همراهي‌ مي‌كنيد، ما نيز زنان</w:t>
      </w:r>
      <w:r w:rsidR="00C2497D" w:rsidRPr="00064EE5">
        <w:rPr>
          <w:rFonts w:hint="cs"/>
          <w:rtl/>
        </w:rPr>
        <w:t xml:space="preserve"> </w:t>
      </w:r>
      <w:r w:rsidRPr="00064EE5">
        <w:rPr>
          <w:rtl/>
        </w:rPr>
        <w:t xml:space="preserve">شان‌ را تنها نمي‌گذاريم‌.علي‌ بن‌ مظاهر با ديدگان‌ گريان‌ نزد فرزند رسول‌ خدا(ص) </w:t>
      </w:r>
      <w:r w:rsidRPr="00064EE5">
        <w:rPr>
          <w:rtl/>
        </w:rPr>
        <w:lastRenderedPageBreak/>
        <w:t>بازگشت‌ و عرض‌ كرد:همسرم‌ با آن‌ كه‌ از قبيلة‌ بني‌اسد است‌، اكنون‌ از رفتن‌ خودداري‌ مي‌كند و مي‌خواهد با شماهمراهي‌ نمايد. امام‌ با شنيدن‌ اين‌ خبر گريست‌ و فرمود: خداوند به‌ شما از جانب‌ ما جزاي‌خير عنايت‌ فرمايد.</w:t>
      </w:r>
    </w:p>
    <w:p w:rsidR="00737B35" w:rsidRPr="00064EE5" w:rsidRDefault="00737B35" w:rsidP="00C2497D">
      <w:pPr>
        <w:rPr>
          <w:rtl/>
        </w:rPr>
      </w:pPr>
    </w:p>
    <w:p w:rsidR="00F11CE4" w:rsidRPr="00064EE5" w:rsidRDefault="00F11CE4" w:rsidP="006967E1">
      <w:pPr>
        <w:pStyle w:val="Heading1"/>
        <w:rPr>
          <w:rtl/>
        </w:rPr>
      </w:pPr>
      <w:bookmarkStart w:id="19" w:name="_Toc492476571"/>
      <w:r w:rsidRPr="00064EE5">
        <w:rPr>
          <w:rFonts w:hint="cs"/>
          <w:rtl/>
        </w:rPr>
        <w:t>فریم</w:t>
      </w:r>
      <w:r w:rsidR="00EA0DF7" w:rsidRPr="00064EE5">
        <w:rPr>
          <w:rFonts w:hint="cs"/>
          <w:rtl/>
        </w:rPr>
        <w:t xml:space="preserve"> </w:t>
      </w:r>
      <w:r w:rsidR="005E0627" w:rsidRPr="00064EE5">
        <w:rPr>
          <w:rFonts w:hint="cs"/>
          <w:rtl/>
        </w:rPr>
        <w:t>18</w:t>
      </w:r>
      <w:r w:rsidR="00C2497D" w:rsidRPr="00064EE5">
        <w:rPr>
          <w:rFonts w:hint="cs"/>
          <w:rtl/>
        </w:rPr>
        <w:t>:</w:t>
      </w:r>
      <w:r w:rsidRPr="00064EE5">
        <w:rPr>
          <w:rFonts w:hint="cs"/>
          <w:rtl/>
        </w:rPr>
        <w:t xml:space="preserve"> </w:t>
      </w:r>
      <w:r w:rsidR="00EA0DF7" w:rsidRPr="00064EE5">
        <w:rPr>
          <w:rFonts w:hint="cs"/>
          <w:rtl/>
        </w:rPr>
        <w:t>علت نشنیدن حرف حق</w:t>
      </w:r>
      <w:bookmarkEnd w:id="19"/>
    </w:p>
    <w:p w:rsidR="00F11CE4" w:rsidRPr="00064EE5" w:rsidRDefault="00F11CE4"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EA0DF7" w:rsidRPr="00064EE5">
        <w:rPr>
          <w:rFonts w:hint="cs"/>
          <w:sz w:val="32"/>
          <w:szCs w:val="32"/>
          <w:rtl/>
          <w:lang w:bidi="fa-IR"/>
        </w:rPr>
        <w:t>م</w:t>
      </w:r>
      <w:r w:rsidR="00F105D2" w:rsidRPr="00064EE5">
        <w:rPr>
          <w:rFonts w:hint="cs"/>
          <w:sz w:val="32"/>
          <w:szCs w:val="32"/>
          <w:rtl/>
          <w:lang w:bidi="fa-IR"/>
        </w:rPr>
        <w:t>ُ</w:t>
      </w:r>
      <w:r w:rsidR="00EA0DF7" w:rsidRPr="00064EE5">
        <w:rPr>
          <w:rFonts w:hint="cs"/>
          <w:sz w:val="32"/>
          <w:szCs w:val="32"/>
          <w:rtl/>
          <w:lang w:bidi="fa-IR"/>
        </w:rPr>
        <w:t>ل</w:t>
      </w:r>
      <w:r w:rsidR="00F105D2" w:rsidRPr="00064EE5">
        <w:rPr>
          <w:rFonts w:hint="cs"/>
          <w:sz w:val="32"/>
          <w:szCs w:val="32"/>
          <w:rtl/>
          <w:lang w:bidi="fa-IR"/>
        </w:rPr>
        <w:t>ِ</w:t>
      </w:r>
      <w:r w:rsidR="00EA0DF7" w:rsidRPr="00064EE5">
        <w:rPr>
          <w:rFonts w:hint="cs"/>
          <w:sz w:val="32"/>
          <w:szCs w:val="32"/>
          <w:rtl/>
          <w:lang w:bidi="fa-IR"/>
        </w:rPr>
        <w:t>ا</w:t>
      </w:r>
      <w:r w:rsidR="00F105D2" w:rsidRPr="00064EE5">
        <w:rPr>
          <w:rFonts w:hint="cs"/>
          <w:sz w:val="32"/>
          <w:szCs w:val="32"/>
          <w:rtl/>
          <w:lang w:bidi="fa-IR"/>
        </w:rPr>
        <w:t>َ</w:t>
      </w:r>
      <w:r w:rsidR="00EA0DF7" w:rsidRPr="00064EE5">
        <w:rPr>
          <w:rFonts w:hint="cs"/>
          <w:sz w:val="32"/>
          <w:szCs w:val="32"/>
          <w:rtl/>
          <w:lang w:bidi="fa-IR"/>
        </w:rPr>
        <w:t>ت ب</w:t>
      </w:r>
      <w:r w:rsidR="00F105D2" w:rsidRPr="00064EE5">
        <w:rPr>
          <w:rFonts w:hint="cs"/>
          <w:sz w:val="32"/>
          <w:szCs w:val="32"/>
          <w:rtl/>
          <w:lang w:bidi="fa-IR"/>
        </w:rPr>
        <w:t>ُ</w:t>
      </w:r>
      <w:r w:rsidR="00EA0DF7" w:rsidRPr="00064EE5">
        <w:rPr>
          <w:rFonts w:hint="cs"/>
          <w:sz w:val="32"/>
          <w:szCs w:val="32"/>
          <w:rtl/>
          <w:lang w:bidi="fa-IR"/>
        </w:rPr>
        <w:t>طون</w:t>
      </w:r>
      <w:r w:rsidR="00F105D2" w:rsidRPr="00064EE5">
        <w:rPr>
          <w:rFonts w:hint="cs"/>
          <w:sz w:val="32"/>
          <w:szCs w:val="32"/>
          <w:rtl/>
          <w:lang w:bidi="fa-IR"/>
        </w:rPr>
        <w:t>َ</w:t>
      </w:r>
      <w:r w:rsidR="00EA0DF7" w:rsidRPr="00064EE5">
        <w:rPr>
          <w:rFonts w:hint="cs"/>
          <w:sz w:val="32"/>
          <w:szCs w:val="32"/>
          <w:rtl/>
          <w:lang w:bidi="fa-IR"/>
        </w:rPr>
        <w:t>ک</w:t>
      </w:r>
      <w:r w:rsidR="00F105D2" w:rsidRPr="00064EE5">
        <w:rPr>
          <w:rFonts w:hint="cs"/>
          <w:sz w:val="32"/>
          <w:szCs w:val="32"/>
          <w:rtl/>
          <w:lang w:bidi="fa-IR"/>
        </w:rPr>
        <w:t>ُ</w:t>
      </w:r>
      <w:r w:rsidR="00EA0DF7" w:rsidRPr="00064EE5">
        <w:rPr>
          <w:rFonts w:hint="cs"/>
          <w:sz w:val="32"/>
          <w:szCs w:val="32"/>
          <w:rtl/>
          <w:lang w:bidi="fa-IR"/>
        </w:rPr>
        <w:t>م م</w:t>
      </w:r>
      <w:r w:rsidR="00F105D2" w:rsidRPr="00064EE5">
        <w:rPr>
          <w:rFonts w:hint="cs"/>
          <w:sz w:val="32"/>
          <w:szCs w:val="32"/>
          <w:rtl/>
          <w:lang w:bidi="fa-IR"/>
        </w:rPr>
        <w:t>ِ</w:t>
      </w:r>
      <w:r w:rsidR="00EA0DF7" w:rsidRPr="00064EE5">
        <w:rPr>
          <w:rFonts w:hint="cs"/>
          <w:sz w:val="32"/>
          <w:szCs w:val="32"/>
          <w:rtl/>
          <w:lang w:bidi="fa-IR"/>
        </w:rPr>
        <w:t>ن</w:t>
      </w:r>
      <w:r w:rsidR="00F105D2" w:rsidRPr="00064EE5">
        <w:rPr>
          <w:rFonts w:hint="cs"/>
          <w:sz w:val="32"/>
          <w:szCs w:val="32"/>
          <w:rtl/>
          <w:lang w:bidi="fa-IR"/>
        </w:rPr>
        <w:t>َ</w:t>
      </w:r>
      <w:r w:rsidR="00EA0DF7" w:rsidRPr="00064EE5">
        <w:rPr>
          <w:rFonts w:hint="cs"/>
          <w:sz w:val="32"/>
          <w:szCs w:val="32"/>
          <w:rtl/>
          <w:lang w:bidi="fa-IR"/>
        </w:rPr>
        <w:t xml:space="preserve"> الن</w:t>
      </w:r>
      <w:r w:rsidR="00F105D2" w:rsidRPr="00064EE5">
        <w:rPr>
          <w:rFonts w:hint="cs"/>
          <w:sz w:val="32"/>
          <w:szCs w:val="32"/>
          <w:rtl/>
          <w:lang w:bidi="fa-IR"/>
        </w:rPr>
        <w:t>َّ</w:t>
      </w:r>
      <w:r w:rsidR="00EA0DF7" w:rsidRPr="00064EE5">
        <w:rPr>
          <w:rFonts w:hint="cs"/>
          <w:sz w:val="32"/>
          <w:szCs w:val="32"/>
          <w:rtl/>
          <w:lang w:bidi="fa-IR"/>
        </w:rPr>
        <w:t>ار</w:t>
      </w:r>
      <w:r w:rsidR="00F105D2" w:rsidRPr="00064EE5">
        <w:rPr>
          <w:rFonts w:hint="cs"/>
          <w:sz w:val="32"/>
          <w:szCs w:val="32"/>
          <w:rtl/>
          <w:lang w:bidi="fa-IR"/>
        </w:rPr>
        <w:t>ِ</w:t>
      </w:r>
    </w:p>
    <w:p w:rsidR="002D7274" w:rsidRPr="00064EE5" w:rsidRDefault="002D7274" w:rsidP="002D7274">
      <w:pPr>
        <w:rPr>
          <w:sz w:val="32"/>
          <w:szCs w:val="32"/>
          <w:rtl/>
          <w:lang w:bidi="fa-IR"/>
        </w:rPr>
      </w:pPr>
    </w:p>
    <w:p w:rsidR="00C2497D" w:rsidRPr="00064EE5" w:rsidRDefault="00C2497D" w:rsidP="006B00B5">
      <w:pPr>
        <w:rPr>
          <w:sz w:val="32"/>
          <w:szCs w:val="32"/>
          <w:rtl/>
          <w:lang w:bidi="fa-IR"/>
        </w:rPr>
      </w:pPr>
      <w:r w:rsidRPr="00064EE5">
        <w:rPr>
          <w:rFonts w:hint="cs"/>
          <w:sz w:val="32"/>
          <w:szCs w:val="32"/>
          <w:rtl/>
          <w:lang w:bidi="fa-IR"/>
        </w:rPr>
        <w:t xml:space="preserve">صبح عاشورا امام حسین(ع) </w:t>
      </w:r>
    </w:p>
    <w:p w:rsidR="004A0B33" w:rsidRPr="00064EE5" w:rsidRDefault="006B00B5" w:rsidP="006B00B5">
      <w:pPr>
        <w:rPr>
          <w:sz w:val="32"/>
          <w:szCs w:val="32"/>
          <w:rtl/>
          <w:lang w:bidi="fa-IR"/>
        </w:rPr>
      </w:pPr>
      <w:r w:rsidRPr="00064EE5">
        <w:rPr>
          <w:rFonts w:hint="cs"/>
          <w:sz w:val="32"/>
          <w:szCs w:val="32"/>
          <w:rtl/>
          <w:lang w:bidi="fa-IR"/>
        </w:rPr>
        <w:t>اما در مقابل این همه رشادت ها و ایثارگری های</w:t>
      </w:r>
      <w:r w:rsidR="00D979AE" w:rsidRPr="00064EE5">
        <w:rPr>
          <w:rFonts w:hint="cs"/>
          <w:sz w:val="32"/>
          <w:szCs w:val="32"/>
          <w:rtl/>
          <w:lang w:bidi="fa-IR"/>
        </w:rPr>
        <w:t xml:space="preserve"> خالصانه ای که این زنان با ایمان از خود به خرج می دادند؛ چرا </w:t>
      </w:r>
      <w:r w:rsidR="004A0B33" w:rsidRPr="00064EE5">
        <w:rPr>
          <w:rFonts w:hint="cs"/>
          <w:sz w:val="32"/>
          <w:szCs w:val="32"/>
          <w:rtl/>
          <w:lang w:bidi="fa-IR"/>
        </w:rPr>
        <w:t>عده ای از مردان سست عنصر</w:t>
      </w:r>
      <w:r w:rsidR="00064EE5">
        <w:rPr>
          <w:rFonts w:hint="cs"/>
          <w:sz w:val="32"/>
          <w:szCs w:val="32"/>
          <w:rtl/>
          <w:lang w:bidi="fa-IR"/>
        </w:rPr>
        <w:t xml:space="preserve"> از پذیرش حق امتناع می ورزیدند؟</w:t>
      </w:r>
    </w:p>
    <w:p w:rsidR="004A0B33" w:rsidRPr="00064EE5" w:rsidRDefault="004A0B33" w:rsidP="006B00B5">
      <w:pPr>
        <w:rPr>
          <w:sz w:val="32"/>
          <w:szCs w:val="32"/>
          <w:rtl/>
          <w:lang w:bidi="fa-IR"/>
        </w:rPr>
      </w:pPr>
      <w:r w:rsidRPr="00064EE5">
        <w:rPr>
          <w:rFonts w:hint="cs"/>
          <w:sz w:val="32"/>
          <w:szCs w:val="32"/>
          <w:rtl/>
          <w:lang w:bidi="fa-IR"/>
        </w:rPr>
        <w:t>علت چیست؟</w:t>
      </w:r>
    </w:p>
    <w:p w:rsidR="006B00B5" w:rsidRPr="00064EE5" w:rsidRDefault="004A0B33" w:rsidP="006B00B5">
      <w:pPr>
        <w:rPr>
          <w:sz w:val="32"/>
          <w:szCs w:val="32"/>
          <w:rtl/>
          <w:lang w:bidi="fa-IR"/>
        </w:rPr>
      </w:pPr>
      <w:r w:rsidRPr="00064EE5">
        <w:rPr>
          <w:rFonts w:hint="cs"/>
          <w:sz w:val="32"/>
          <w:szCs w:val="32"/>
          <w:rtl/>
          <w:lang w:bidi="fa-IR"/>
        </w:rPr>
        <w:t>علت نهایی و اصلی را باید در کلام امام حسین در معرکه جنگ جستجو کنیم.</w:t>
      </w:r>
    </w:p>
    <w:p w:rsidR="008B3E81" w:rsidRPr="00064EE5" w:rsidRDefault="008B3E81" w:rsidP="008B3E81">
      <w:pPr>
        <w:spacing w:after="0" w:line="240" w:lineRule="auto"/>
        <w:rPr>
          <w:sz w:val="32"/>
          <w:szCs w:val="32"/>
          <w:rtl/>
          <w:lang w:bidi="fa-IR"/>
        </w:rPr>
      </w:pPr>
      <w:r w:rsidRPr="00064EE5">
        <w:rPr>
          <w:sz w:val="32"/>
          <w:szCs w:val="32"/>
          <w:rtl/>
          <w:lang w:bidi="fa-IR"/>
        </w:rPr>
        <w:t>آنچه که باعث به وجود آمدن قیام امام حسین(ع) شد انحراف در دین بود. کسانی که در اردوگاه مقابل امام حسین(ع) بودند هم نماز می خواندند هم روزه و حج و دیگر مناسک اسلامی را انجام می دادند اما در کنار این اعمال شرعی و اسلامی به فساد و عیاشی و ظلم</w:t>
      </w:r>
      <w:r w:rsidRPr="00064EE5">
        <w:rPr>
          <w:rFonts w:hint="cs"/>
          <w:sz w:val="32"/>
          <w:szCs w:val="32"/>
          <w:rtl/>
          <w:lang w:bidi="fa-IR"/>
        </w:rPr>
        <w:t xml:space="preserve"> حرام خواری</w:t>
      </w:r>
      <w:r w:rsidRPr="00064EE5">
        <w:rPr>
          <w:sz w:val="32"/>
          <w:szCs w:val="32"/>
          <w:rtl/>
          <w:lang w:bidi="fa-IR"/>
        </w:rPr>
        <w:t xml:space="preserve"> نیز می پرداختند. آنچه در سایه قیام حسینى به دست آمده، تفکیک صف کسانى بود که با جوهر دین و حقیقت نماز و قرآن مانوس بودند، از صف آنان که با پرداختن به شکل ظاهرى این برنامه‏ها، باطن و حقیقت دین را زیر پاگذاشته بودند. بعضی از آنان از دین به عنوان پوسته ای برای فریب افکار عمومی استفاده کردند و برخی نیز از روی غفلت پای به این عرصه نهادند</w:t>
      </w:r>
      <w:r w:rsidRPr="00064EE5">
        <w:rPr>
          <w:sz w:val="32"/>
          <w:szCs w:val="32"/>
          <w:lang w:bidi="fa-IR"/>
        </w:rPr>
        <w:t>.</w:t>
      </w:r>
    </w:p>
    <w:p w:rsidR="008B3E81" w:rsidRPr="00064EE5" w:rsidRDefault="008B3E81" w:rsidP="008B3E81">
      <w:pPr>
        <w:spacing w:after="0" w:line="240" w:lineRule="auto"/>
        <w:rPr>
          <w:sz w:val="32"/>
          <w:szCs w:val="32"/>
          <w:rtl/>
          <w:lang w:bidi="fa-IR"/>
        </w:rPr>
      </w:pPr>
      <w:r w:rsidRPr="00064EE5">
        <w:rPr>
          <w:rFonts w:hint="cs"/>
          <w:sz w:val="32"/>
          <w:szCs w:val="32"/>
          <w:rtl/>
          <w:lang w:bidi="fa-IR"/>
        </w:rPr>
        <w:t xml:space="preserve">اما آنچه مسلّم است؛ </w:t>
      </w:r>
      <w:r w:rsidRPr="00064EE5">
        <w:rPr>
          <w:rFonts w:ascii="Tahoma" w:hAnsi="Tahoma" w:cs="Tahoma"/>
          <w:color w:val="666666"/>
          <w:sz w:val="18"/>
          <w:szCs w:val="18"/>
        </w:rPr>
        <w:t> </w:t>
      </w:r>
      <w:r w:rsidRPr="00064EE5">
        <w:rPr>
          <w:sz w:val="32"/>
          <w:szCs w:val="32"/>
          <w:rtl/>
          <w:lang w:bidi="fa-IR"/>
        </w:rPr>
        <w:t>امام حسین (ع) در سخنرانی روز عاشورا برای لشکر عمر سعد آنها را به پیروی از خود فراخواند اما پاسخ مثبتی دریافت نکرد امام(ع) علت این امر را خوردن مال حرام بیان می کند</w:t>
      </w:r>
      <w:r w:rsidRPr="00064EE5">
        <w:rPr>
          <w:sz w:val="32"/>
          <w:szCs w:val="32"/>
          <w:lang w:bidi="fa-IR"/>
        </w:rPr>
        <w:t xml:space="preserve"> :</w:t>
      </w:r>
      <w:r w:rsidRPr="00064EE5">
        <w:rPr>
          <w:sz w:val="32"/>
          <w:szCs w:val="32"/>
          <w:rtl/>
          <w:lang w:bidi="fa-IR"/>
        </w:rPr>
        <w:t>و انما ادعوکم الى سبیل الرشاد، فمن اطاعنى کان من المرشدین و من عصانى کان من المهلکین ، و کلکم عاص لامرى غیر مستمع لقولى ، قد انخزلت عطیاتکم من الحرام و ملئت بطونکم من الحرام فطبع الله على قلوبکم ، و یلکم الا تنصتون ؟! الا تسمعون ؟</w:t>
      </w:r>
      <w:r w:rsidRPr="00064EE5">
        <w:rPr>
          <w:sz w:val="32"/>
          <w:szCs w:val="32"/>
          <w:lang w:bidi="fa-IR"/>
        </w:rPr>
        <w:t>!</w:t>
      </w:r>
    </w:p>
    <w:p w:rsidR="008B3E81" w:rsidRPr="00064EE5" w:rsidRDefault="008B3E81" w:rsidP="008B3E81">
      <w:pPr>
        <w:spacing w:after="0" w:line="240" w:lineRule="auto"/>
        <w:rPr>
          <w:sz w:val="32"/>
          <w:szCs w:val="32"/>
          <w:lang w:bidi="fa-IR"/>
        </w:rPr>
      </w:pPr>
      <w:r w:rsidRPr="00064EE5">
        <w:rPr>
          <w:rFonts w:hint="cs"/>
          <w:sz w:val="32"/>
          <w:szCs w:val="32"/>
          <w:rtl/>
          <w:lang w:bidi="fa-IR"/>
        </w:rPr>
        <w:lastRenderedPageBreak/>
        <w:t>(..</w:t>
      </w:r>
      <w:r w:rsidRPr="00064EE5">
        <w:rPr>
          <w:sz w:val="32"/>
          <w:szCs w:val="32"/>
          <w:lang w:bidi="fa-IR"/>
        </w:rPr>
        <w:t xml:space="preserve"> </w:t>
      </w:r>
      <w:r w:rsidRPr="00064EE5">
        <w:rPr>
          <w:sz w:val="32"/>
          <w:szCs w:val="32"/>
          <w:rtl/>
          <w:lang w:bidi="fa-IR"/>
        </w:rPr>
        <w:t>من شما (مردم کوفه</w:t>
      </w:r>
      <w:r w:rsidRPr="00064EE5">
        <w:rPr>
          <w:rFonts w:hint="cs"/>
          <w:sz w:val="32"/>
          <w:szCs w:val="32"/>
          <w:rtl/>
          <w:lang w:bidi="fa-IR"/>
        </w:rPr>
        <w:t xml:space="preserve">) </w:t>
      </w:r>
      <w:r w:rsidRPr="00064EE5">
        <w:rPr>
          <w:sz w:val="32"/>
          <w:szCs w:val="32"/>
          <w:rtl/>
          <w:lang w:bidi="fa-IR"/>
        </w:rPr>
        <w:t>را به رشد و سعادت فرا مى خوانم ، هر کس را من پیروى کند، از رشد یافتگان است و هر کس ‍ مخالفت ورزد، از هلاک شدگان است . اینک همه شما سرکشى و عصیان و با دستور من مخالفت مى کنید که گفتار مرا نمى شنوید، آرى در اثر هدایاى حرام که به دست شما رسیده و در اثر غذاهاى حرام که شکمهاى شما از آنها انباشته شده ، خداوند این چنین بر دلهاى شما مهر زده است واى بر شما! چرا ساکت نمى شوید؟! چرا به سخنانم گوش فرا نمى دهید؟</w:t>
      </w:r>
      <w:r w:rsidRPr="00064EE5">
        <w:rPr>
          <w:rFonts w:hint="cs"/>
          <w:sz w:val="32"/>
          <w:szCs w:val="32"/>
          <w:rtl/>
          <w:lang w:bidi="fa-IR"/>
        </w:rPr>
        <w:t>!...)</w:t>
      </w:r>
    </w:p>
    <w:p w:rsidR="008B3E81" w:rsidRDefault="008B3E81" w:rsidP="008B3E81">
      <w:pPr>
        <w:spacing w:after="0" w:line="240" w:lineRule="auto"/>
        <w:rPr>
          <w:sz w:val="32"/>
          <w:szCs w:val="32"/>
          <w:rtl/>
          <w:lang w:bidi="fa-IR"/>
        </w:rPr>
      </w:pPr>
      <w:r w:rsidRPr="00064EE5">
        <w:rPr>
          <w:sz w:val="32"/>
          <w:szCs w:val="32"/>
          <w:lang w:bidi="fa-IR"/>
        </w:rPr>
        <w:t> </w:t>
      </w:r>
      <w:r w:rsidRPr="00064EE5">
        <w:rPr>
          <w:sz w:val="32"/>
          <w:szCs w:val="32"/>
          <w:rtl/>
          <w:lang w:bidi="fa-IR"/>
        </w:rPr>
        <w:t>این مال حرام است که باعث شده است حرف حق بر دلهای کوفیان اثر نکند</w:t>
      </w:r>
      <w:r w:rsidRPr="00064EE5">
        <w:rPr>
          <w:sz w:val="32"/>
          <w:szCs w:val="32"/>
          <w:lang w:bidi="fa-IR"/>
        </w:rPr>
        <w:t>.</w:t>
      </w:r>
    </w:p>
    <w:p w:rsidR="00737B35" w:rsidRPr="00064EE5" w:rsidRDefault="00737B35" w:rsidP="008B3E81">
      <w:pPr>
        <w:spacing w:after="0" w:line="240" w:lineRule="auto"/>
        <w:rPr>
          <w:sz w:val="32"/>
          <w:szCs w:val="32"/>
          <w:lang w:bidi="fa-IR"/>
        </w:rPr>
      </w:pPr>
    </w:p>
    <w:p w:rsidR="00F11CE4" w:rsidRPr="00064EE5" w:rsidRDefault="00F11CE4" w:rsidP="006967E1">
      <w:pPr>
        <w:pStyle w:val="Heading1"/>
        <w:rPr>
          <w:rtl/>
        </w:rPr>
      </w:pPr>
      <w:bookmarkStart w:id="20" w:name="_Toc492476572"/>
      <w:r w:rsidRPr="00064EE5">
        <w:rPr>
          <w:rFonts w:hint="cs"/>
          <w:rtl/>
        </w:rPr>
        <w:t>فریم</w:t>
      </w:r>
      <w:r w:rsidR="00F105D2" w:rsidRPr="00064EE5">
        <w:rPr>
          <w:rFonts w:hint="cs"/>
          <w:rtl/>
        </w:rPr>
        <w:t xml:space="preserve"> </w:t>
      </w:r>
      <w:r w:rsidR="005E0627" w:rsidRPr="00064EE5">
        <w:rPr>
          <w:rFonts w:hint="cs"/>
          <w:rtl/>
        </w:rPr>
        <w:t>19</w:t>
      </w:r>
      <w:r w:rsidR="00C2497D" w:rsidRPr="00064EE5">
        <w:rPr>
          <w:rFonts w:hint="cs"/>
          <w:rtl/>
        </w:rPr>
        <w:t>:</w:t>
      </w:r>
      <w:r w:rsidRPr="00064EE5">
        <w:rPr>
          <w:rFonts w:hint="cs"/>
          <w:rtl/>
        </w:rPr>
        <w:t xml:space="preserve"> </w:t>
      </w:r>
      <w:r w:rsidR="00F105D2" w:rsidRPr="00064EE5">
        <w:rPr>
          <w:rFonts w:hint="cs"/>
          <w:rtl/>
        </w:rPr>
        <w:t>8. شهادت طلبی</w:t>
      </w:r>
      <w:bookmarkEnd w:id="20"/>
    </w:p>
    <w:p w:rsidR="00F11CE4" w:rsidRPr="00064EE5" w:rsidRDefault="00F11CE4"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F105D2" w:rsidRPr="00064EE5">
        <w:rPr>
          <w:sz w:val="32"/>
          <w:szCs w:val="32"/>
          <w:rtl/>
          <w:lang w:bidi="fa-IR"/>
        </w:rPr>
        <w:t>فامر شمر غلاما له يقال له رستم فضرب رأسها بالعمود فماتت مكانها</w:t>
      </w:r>
    </w:p>
    <w:p w:rsidR="002D7274" w:rsidRPr="00064EE5" w:rsidRDefault="002D7274" w:rsidP="004A0B33">
      <w:pPr>
        <w:rPr>
          <w:sz w:val="32"/>
          <w:szCs w:val="32"/>
          <w:rtl/>
        </w:rPr>
      </w:pPr>
    </w:p>
    <w:p w:rsidR="004A0B33" w:rsidRPr="00064EE5" w:rsidRDefault="004A0B33" w:rsidP="00171F97">
      <w:r w:rsidRPr="00064EE5">
        <w:rPr>
          <w:rtl/>
        </w:rPr>
        <w:t>بانواني‌ كه‌ در كربلا به‌ شهادت‌ رسيدند</w:t>
      </w:r>
    </w:p>
    <w:p w:rsidR="004A0B33" w:rsidRPr="00064EE5" w:rsidRDefault="00171F97" w:rsidP="00171F97">
      <w:pPr>
        <w:rPr>
          <w:rtl/>
        </w:rPr>
      </w:pPr>
      <w:r w:rsidRPr="00064EE5">
        <w:rPr>
          <w:rtl/>
        </w:rPr>
        <w:t>اكنون‌ شايسته‌ است‌</w:t>
      </w:r>
      <w:r w:rsidR="004A0B33" w:rsidRPr="00064EE5">
        <w:rPr>
          <w:rtl/>
        </w:rPr>
        <w:t xml:space="preserve"> سخن‌ را با نام‌ بانوان‌ سعادت‌ مندي‌ آغازكنيم‌ كه‌ با نثار خون‌ خود بر پهناي‌ زمين‌ كربلا نام‌ خود را در جوار نام‌ شهيدان‌ كربلاجاودانه‌ گردانيدند.</w:t>
      </w:r>
    </w:p>
    <w:p w:rsidR="004A0B33" w:rsidRPr="00064EE5" w:rsidRDefault="004A0B33" w:rsidP="00171F97">
      <w:pPr>
        <w:rPr>
          <w:rtl/>
        </w:rPr>
      </w:pPr>
      <w:r w:rsidRPr="00064EE5">
        <w:rPr>
          <w:rtl/>
        </w:rPr>
        <w:t>«يا ليتنا كنا معكم‌ فنفوز فوزاً عظيماً»</w:t>
      </w:r>
    </w:p>
    <w:p w:rsidR="00F11CE4" w:rsidRPr="00064EE5" w:rsidRDefault="004A0B33" w:rsidP="006967E1">
      <w:pPr>
        <w:rPr>
          <w:rtl/>
          <w:lang w:bidi="fa-IR"/>
        </w:rPr>
      </w:pPr>
      <w:r w:rsidRPr="00064EE5">
        <w:rPr>
          <w:rtl/>
        </w:rPr>
        <w:t>از اين‌ گروه‌ مي‌توان‌ به‌ نام‌ «ام‌ وهب‌» همسر عبدالله‌ بن‌ عمير كلبي‌ يكي‌ ازشهيدان‌ كربلا اشاره‌ كرد.ابو مخنف‌، راوي‌ اولين‌ مقتل‌ شهيدان‌ كربلا، مي‌گويد:عبدالله‌ بن‌ عمير كلبي‌ به‌ ميدان‌ جنگ‌ رفت‌ و با حضور او كارزار سختي‌ در گرفت‌،به‌ گونه‌اي‌ كه‌ گرد و غبار اين‌ زد و خوردها از افق‌ ديد مي‌كاست‌.وقتي‌ گرد و غبار ميدان‌ فرو نشست‌، همسر عبدالله‌ بن‌ عمير از خيمه‌ها خارج‌ شد وبه‌ سوي‌ ميدان‌ شتافت‌ و چون‌ با منظرة‌ شهادت‌ همسرش‌ مواجه‌ شد، خود را به‌ نزديك‌بدن‌ او رسانيد و بالاي‌ سرش‌ نشست‌ و پيوسته‌ مي‌گفت‌: بهشت‌ گواراي‌ تو باد. اميدوارم‌خدا مرا نيز در كنار تو بپذيرد. چيزي‌ نگذشت‌ كه‌ شمر به‌ غلامش‌ دستور داد، تا با</w:t>
      </w:r>
      <w:r w:rsidR="00171F97" w:rsidRPr="00064EE5">
        <w:rPr>
          <w:rFonts w:hint="cs"/>
          <w:rtl/>
        </w:rPr>
        <w:t xml:space="preserve"> عمود</w:t>
      </w:r>
      <w:r w:rsidRPr="00064EE5">
        <w:rPr>
          <w:rtl/>
        </w:rPr>
        <w:t xml:space="preserve"> خيمه‌ بر سرش‌ بكوبد. عمود آهنين‌ سرش‌ را شكافت‌. </w:t>
      </w:r>
      <w:r w:rsidR="00171F97" w:rsidRPr="00064EE5">
        <w:rPr>
          <w:rFonts w:hint="cs"/>
          <w:rtl/>
        </w:rPr>
        <w:t xml:space="preserve">و این بانوای گرانقدر در </w:t>
      </w:r>
      <w:r w:rsidRPr="00064EE5">
        <w:rPr>
          <w:rtl/>
        </w:rPr>
        <w:t>جاي‌ گاه‌ شهيدان‌كربلا جاي‌ گرفت‌.</w:t>
      </w:r>
    </w:p>
    <w:p w:rsidR="00F11CE4" w:rsidRPr="00064EE5" w:rsidRDefault="00F11CE4" w:rsidP="006967E1">
      <w:pPr>
        <w:pStyle w:val="Heading1"/>
        <w:rPr>
          <w:rtl/>
        </w:rPr>
      </w:pPr>
      <w:bookmarkStart w:id="21" w:name="_Toc492476573"/>
      <w:r w:rsidRPr="00064EE5">
        <w:rPr>
          <w:rFonts w:hint="cs"/>
          <w:rtl/>
        </w:rPr>
        <w:t>فریم</w:t>
      </w:r>
      <w:r w:rsidR="00F105D2" w:rsidRPr="00064EE5">
        <w:rPr>
          <w:rFonts w:hint="cs"/>
          <w:rtl/>
        </w:rPr>
        <w:t xml:space="preserve"> </w:t>
      </w:r>
      <w:r w:rsidR="005E0627" w:rsidRPr="00064EE5">
        <w:rPr>
          <w:rFonts w:hint="cs"/>
          <w:rtl/>
        </w:rPr>
        <w:t>20</w:t>
      </w:r>
      <w:r w:rsidR="00171F97" w:rsidRPr="00064EE5">
        <w:rPr>
          <w:rFonts w:hint="cs"/>
          <w:rtl/>
        </w:rPr>
        <w:t>:</w:t>
      </w:r>
      <w:r w:rsidRPr="00064EE5">
        <w:rPr>
          <w:rFonts w:hint="cs"/>
          <w:rtl/>
        </w:rPr>
        <w:t xml:space="preserve">: </w:t>
      </w:r>
      <w:r w:rsidR="00F105D2" w:rsidRPr="00064EE5">
        <w:rPr>
          <w:rFonts w:hint="cs"/>
          <w:rtl/>
        </w:rPr>
        <w:t>9. گذشتن از همه چیز در راه اعتلای حق</w:t>
      </w:r>
      <w:bookmarkEnd w:id="21"/>
    </w:p>
    <w:p w:rsidR="00F11CE4" w:rsidRPr="00064EE5" w:rsidRDefault="00F11CE4"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737B35">
        <w:rPr>
          <w:rFonts w:hint="cs"/>
          <w:sz w:val="32"/>
          <w:szCs w:val="32"/>
          <w:rtl/>
          <w:lang w:bidi="fa-IR"/>
        </w:rPr>
        <w:t>گذشتن از همه هستی در راه اعتلای حق</w:t>
      </w:r>
    </w:p>
    <w:p w:rsidR="002D7274" w:rsidRPr="00064EE5" w:rsidRDefault="002D7274" w:rsidP="002D7274">
      <w:pPr>
        <w:rPr>
          <w:sz w:val="32"/>
          <w:szCs w:val="32"/>
          <w:rtl/>
          <w:lang w:bidi="fa-IR"/>
        </w:rPr>
      </w:pPr>
    </w:p>
    <w:p w:rsidR="004A0B33" w:rsidRPr="00064EE5" w:rsidRDefault="004A0B33" w:rsidP="00171F97">
      <w:pPr>
        <w:rPr>
          <w:rtl/>
        </w:rPr>
      </w:pPr>
      <w:r w:rsidRPr="00064EE5">
        <w:rPr>
          <w:rtl/>
        </w:rPr>
        <w:lastRenderedPageBreak/>
        <w:t>در این بین بانواني‌ بودند كه‌ علاوه بر</w:t>
      </w:r>
      <w:r w:rsidR="00171F97" w:rsidRPr="00064EE5">
        <w:rPr>
          <w:rFonts w:hint="cs"/>
          <w:rtl/>
        </w:rPr>
        <w:t xml:space="preserve"> </w:t>
      </w:r>
      <w:r w:rsidRPr="00064EE5">
        <w:rPr>
          <w:rtl/>
        </w:rPr>
        <w:t>همسر فرزند خود را نیز</w:t>
      </w:r>
      <w:r w:rsidR="00171F97" w:rsidRPr="00064EE5">
        <w:rPr>
          <w:rFonts w:hint="cs"/>
          <w:rtl/>
        </w:rPr>
        <w:t xml:space="preserve"> </w:t>
      </w:r>
      <w:r w:rsidRPr="00064EE5">
        <w:rPr>
          <w:rtl/>
        </w:rPr>
        <w:t xml:space="preserve">تقديم‌ مسیر امام حسین </w:t>
      </w:r>
      <w:r w:rsidR="00171F97" w:rsidRPr="00064EE5">
        <w:rPr>
          <w:rFonts w:hint="cs"/>
          <w:rtl/>
        </w:rPr>
        <w:t>(</w:t>
      </w:r>
      <w:r w:rsidRPr="00064EE5">
        <w:rPr>
          <w:rtl/>
        </w:rPr>
        <w:t>ع</w:t>
      </w:r>
      <w:r w:rsidR="00171F97" w:rsidRPr="00064EE5">
        <w:rPr>
          <w:rFonts w:hint="cs"/>
          <w:rtl/>
        </w:rPr>
        <w:t>)</w:t>
      </w:r>
      <w:r w:rsidRPr="00064EE5">
        <w:rPr>
          <w:rtl/>
        </w:rPr>
        <w:t xml:space="preserve"> نمودند</w:t>
      </w:r>
      <w:r w:rsidR="00171F97" w:rsidRPr="00064EE5">
        <w:rPr>
          <w:rFonts w:hint="cs"/>
          <w:rtl/>
        </w:rPr>
        <w:t>.</w:t>
      </w:r>
      <w:r w:rsidRPr="00064EE5">
        <w:rPr>
          <w:rtl/>
        </w:rPr>
        <w:t>از اين‌ قسم‌ مي‌توان‌ بانويي‌ به‌ نام‌ «بحرّيه‌» را نام‌ برد وي‌ همسر جنادة‌ بن‌ كعب‌انصاري‌ خزرجي‌ و مادر عمرو بن‌ جنادة‌ است‌.جنادة‌ از ياران‌ سيدالشهدا: بود كه‌ در جريان‌ اولين‌ حملة‌ دشمن‌ به‌ شهادت‌رسيد. پس‌ از شهادت‌ اين‌ صحابي‌ با وفا، فرزند نوجوان‌ او كه‌ يازده‌ سال‌ بيشتر نداشت‌خدمت‌ امام‌ حسين‌(ع) رسيد و اجازة‌ ميدان‌ خواست‌. امام‌ حسين‌(ع) فرمود: اين‌ نوجوان‌پدرش‌ در جنگ‌ كشته‌ شده‌ و ممكن‌ است‌ مادرش‌ ناراضي‌ باشد.</w:t>
      </w:r>
      <w:r w:rsidR="00171F97" w:rsidRPr="00064EE5">
        <w:rPr>
          <w:rFonts w:hint="cs"/>
          <w:rtl/>
        </w:rPr>
        <w:t>سپس</w:t>
      </w:r>
      <w:r w:rsidRPr="00064EE5">
        <w:rPr>
          <w:rtl/>
        </w:rPr>
        <w:t xml:space="preserve"> امام‌ حسين‌(ع) به‌ او فرمود: پسرم‌! پدرت‌ به‌ شهادت‌ رسيده‌ و اگر توهم‌ كشته‌ شوي‌، مادرت‌ در اين‌ بيابان‌ به‌ چه‌ كسي‌ پناه‌ ببرد؟جوان‌ با شنيدن‌ سخن‌ امام‌ خواست‌ برگردد، امّا مادرش‌ به‌ او گفت‌: پسرم‌! آياسلامتي‌ خودت‌ را بر ياري‌ پسر رسول‌ خدا(ص) ترجيح‌ مي‌دهي‌؟ نوجوان‌ به‌ سوي‌ ميدان‌رزم‌ شتافت‌ و جنگيد تا به‌ شهادت‌ رسيد.دشمن‌ سرش‌ را از بدن‌ جدا كرد و به‌ سوي‌ خيمه‌ها پرتاب‌ كرد. مادر جلو آمد سرش‌را برداشت‌ و گفت‌: آفرين‌ پسرم‌. آن‌ گاه‌ سر بريده‌ را برداشت‌ و آن‌ را چنان‌ به‌ سوي‌ دشمن‌پرتاب‌ كرد و خودش‌ عمود خيمه‌اي‌ را </w:t>
      </w:r>
      <w:r w:rsidR="00171F97" w:rsidRPr="00064EE5">
        <w:rPr>
          <w:rFonts w:hint="cs"/>
          <w:rtl/>
        </w:rPr>
        <w:t>برداشت</w:t>
      </w:r>
      <w:r w:rsidRPr="00064EE5">
        <w:rPr>
          <w:rtl/>
        </w:rPr>
        <w:t xml:space="preserve"> و رجز خوانان‌ به‌ سوي‌ دشمن‌ حمله‌ كرد كه‌ امام‌(ع) در حق‌ او دعا كرد و او را به‌خيمه‌ باز گرداند.</w:t>
      </w:r>
    </w:p>
    <w:p w:rsidR="004A0B33" w:rsidRPr="00064EE5" w:rsidRDefault="004A0B33" w:rsidP="00171F97">
      <w:pPr>
        <w:rPr>
          <w:rtl/>
        </w:rPr>
      </w:pPr>
      <w:r w:rsidRPr="00064EE5">
        <w:rPr>
          <w:rtl/>
        </w:rPr>
        <w:t>از ديگر بانوان‌ اين‌ دسته‌ مي‌توان‌ به‌ ام‌ كلثوم‌ صغري‌' (رقيه‌) دختر اميرمؤمنان‌(ع)اشاره‌ كرد كه‌ همسر مسلم‌ بن‌ عقيل‌ سفير امام‌ حسين‌(ع) بود. او كه‌ در مسير كربلا خبرشهادت‌ همسرش‌ را دريافت‌، در روز عاشورا فرزندش‌ را نيز به‌ آستان‌ حسيني‌ تقديم‌ كرد.</w:t>
      </w:r>
    </w:p>
    <w:p w:rsidR="00F11CE4" w:rsidRPr="00064EE5" w:rsidRDefault="00F11CE4" w:rsidP="006967E1">
      <w:pPr>
        <w:pStyle w:val="Heading1"/>
        <w:rPr>
          <w:rtl/>
        </w:rPr>
      </w:pPr>
      <w:bookmarkStart w:id="22" w:name="_Toc492476574"/>
      <w:r w:rsidRPr="00064EE5">
        <w:rPr>
          <w:rFonts w:hint="cs"/>
          <w:rtl/>
        </w:rPr>
        <w:t>فریم</w:t>
      </w:r>
      <w:r w:rsidR="00F105D2" w:rsidRPr="00064EE5">
        <w:rPr>
          <w:rFonts w:hint="cs"/>
          <w:rtl/>
        </w:rPr>
        <w:t xml:space="preserve"> </w:t>
      </w:r>
      <w:r w:rsidR="005E0627" w:rsidRPr="00064EE5">
        <w:rPr>
          <w:rFonts w:hint="cs"/>
          <w:rtl/>
        </w:rPr>
        <w:t>21</w:t>
      </w:r>
      <w:r w:rsidR="00171F97" w:rsidRPr="00064EE5">
        <w:rPr>
          <w:rFonts w:hint="cs"/>
          <w:rtl/>
        </w:rPr>
        <w:t>:</w:t>
      </w:r>
      <w:r w:rsidRPr="00064EE5">
        <w:rPr>
          <w:rFonts w:hint="cs"/>
          <w:rtl/>
        </w:rPr>
        <w:t xml:space="preserve"> </w:t>
      </w:r>
      <w:r w:rsidR="008219BA" w:rsidRPr="00064EE5">
        <w:rPr>
          <w:rFonts w:hint="cs"/>
          <w:rtl/>
        </w:rPr>
        <w:t xml:space="preserve">10. </w:t>
      </w:r>
      <w:r w:rsidR="00F105D2" w:rsidRPr="00064EE5">
        <w:rPr>
          <w:rFonts w:hint="cs"/>
          <w:rtl/>
        </w:rPr>
        <w:t>شهید پروری و شهید یاوری</w:t>
      </w:r>
      <w:bookmarkEnd w:id="22"/>
    </w:p>
    <w:p w:rsidR="00040B12" w:rsidRPr="00064EE5" w:rsidRDefault="00F11CE4" w:rsidP="00064EE5">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p>
    <w:p w:rsidR="008219BA" w:rsidRDefault="00040B12" w:rsidP="00171F97">
      <w:pPr>
        <w:jc w:val="left"/>
        <w:rPr>
          <w:sz w:val="32"/>
          <w:szCs w:val="32"/>
          <w:rtl/>
          <w:lang w:bidi="fa-IR"/>
        </w:rPr>
      </w:pPr>
      <w:r w:rsidRPr="00064EE5">
        <w:rPr>
          <w:sz w:val="32"/>
          <w:szCs w:val="32"/>
          <w:rtl/>
          <w:lang w:bidi="fa-IR"/>
        </w:rPr>
        <w:t>اِن تُنکرونی فَانا بنُ جعفرٍ</w:t>
      </w:r>
      <w:r w:rsidR="00171F97" w:rsidRPr="00064EE5">
        <w:rPr>
          <w:sz w:val="32"/>
          <w:szCs w:val="32"/>
          <w:lang w:bidi="fa-IR"/>
        </w:rPr>
        <w:t> </w:t>
      </w:r>
      <w:r w:rsidR="00171F97" w:rsidRPr="00064EE5">
        <w:rPr>
          <w:rFonts w:hint="cs"/>
          <w:sz w:val="32"/>
          <w:szCs w:val="32"/>
          <w:rtl/>
          <w:lang w:bidi="fa-IR"/>
        </w:rPr>
        <w:t xml:space="preserve">                     </w:t>
      </w:r>
      <w:r w:rsidRPr="00064EE5">
        <w:rPr>
          <w:sz w:val="32"/>
          <w:szCs w:val="32"/>
          <w:rtl/>
          <w:lang w:bidi="fa-IR"/>
        </w:rPr>
        <w:t>شهیدُ صِدقٍ فی الجنانِ الازهر</w:t>
      </w:r>
      <w:r w:rsidRPr="00064EE5">
        <w:rPr>
          <w:sz w:val="32"/>
          <w:szCs w:val="32"/>
          <w:lang w:bidi="fa-IR"/>
        </w:rPr>
        <w:t> </w:t>
      </w:r>
      <w:r w:rsidRPr="00064EE5">
        <w:rPr>
          <w:sz w:val="32"/>
          <w:szCs w:val="32"/>
          <w:lang w:bidi="fa-IR"/>
        </w:rPr>
        <w:br/>
      </w:r>
      <w:r w:rsidRPr="00064EE5">
        <w:rPr>
          <w:sz w:val="32"/>
          <w:szCs w:val="32"/>
          <w:rtl/>
          <w:lang w:bidi="fa-IR"/>
        </w:rPr>
        <w:t>یطیرُ فیها بجناحٍ اَخضرٍ</w:t>
      </w:r>
      <w:r w:rsidR="00171F97" w:rsidRPr="00064EE5">
        <w:rPr>
          <w:sz w:val="32"/>
          <w:szCs w:val="32"/>
          <w:lang w:bidi="fa-IR"/>
        </w:rPr>
        <w:t> </w:t>
      </w:r>
      <w:r w:rsidR="00171F97" w:rsidRPr="00064EE5">
        <w:rPr>
          <w:rFonts w:hint="cs"/>
          <w:sz w:val="32"/>
          <w:szCs w:val="32"/>
          <w:rtl/>
          <w:lang w:bidi="fa-IR"/>
        </w:rPr>
        <w:t xml:space="preserve">                         </w:t>
      </w:r>
      <w:r w:rsidRPr="00064EE5">
        <w:rPr>
          <w:sz w:val="32"/>
          <w:szCs w:val="32"/>
          <w:rtl/>
          <w:lang w:bidi="fa-IR"/>
        </w:rPr>
        <w:t>کَفی بِهذا شَرَفاً فی المحشرِ</w:t>
      </w:r>
    </w:p>
    <w:p w:rsidR="00737B35" w:rsidRPr="00064EE5" w:rsidRDefault="00737B35" w:rsidP="00171F97">
      <w:pPr>
        <w:jc w:val="left"/>
        <w:rPr>
          <w:sz w:val="32"/>
          <w:szCs w:val="32"/>
          <w:rtl/>
          <w:lang w:bidi="fa-IR"/>
        </w:rPr>
      </w:pPr>
    </w:p>
    <w:p w:rsidR="00374C7B" w:rsidRPr="00064EE5" w:rsidRDefault="00040B12" w:rsidP="006967E1">
      <w:pPr>
        <w:rPr>
          <w:rtl/>
        </w:rPr>
      </w:pPr>
      <w:r w:rsidRPr="00064EE5">
        <w:rPr>
          <w:rtl/>
        </w:rPr>
        <w:t>در روز عاشورا، وقتی نوبت به جوانان هاشمی رسید. فرزندان زینب کبری (</w:t>
      </w:r>
      <w:r w:rsidR="00374C7B" w:rsidRPr="00064EE5">
        <w:rPr>
          <w:rtl/>
        </w:rPr>
        <w:t>س</w:t>
      </w:r>
      <w:r w:rsidRPr="00064EE5">
        <w:rPr>
          <w:rtl/>
        </w:rPr>
        <w:t xml:space="preserve">) نیز خود را آماده </w:t>
      </w:r>
      <w:r w:rsidR="00374C7B" w:rsidRPr="00064EE5">
        <w:rPr>
          <w:rFonts w:hint="cs"/>
          <w:rtl/>
        </w:rPr>
        <w:t>نبرد</w:t>
      </w:r>
      <w:r w:rsidRPr="00064EE5">
        <w:rPr>
          <w:rtl/>
        </w:rPr>
        <w:t xml:space="preserve"> کردند</w:t>
      </w:r>
      <w:r w:rsidRPr="00064EE5">
        <w:t>.</w:t>
      </w:r>
      <w:r w:rsidRPr="00064EE5">
        <w:br/>
      </w:r>
      <w:r w:rsidRPr="00064EE5">
        <w:rPr>
          <w:rtl/>
        </w:rPr>
        <w:t>حضرت زینب (</w:t>
      </w:r>
      <w:r w:rsidR="00374C7B" w:rsidRPr="00064EE5">
        <w:rPr>
          <w:rtl/>
        </w:rPr>
        <w:t>س</w:t>
      </w:r>
      <w:r w:rsidRPr="00064EE5">
        <w:rPr>
          <w:rtl/>
        </w:rPr>
        <w:t xml:space="preserve">) در این موقع که فرزندان خود را راهی </w:t>
      </w:r>
      <w:r w:rsidR="00374C7B" w:rsidRPr="00064EE5">
        <w:rPr>
          <w:rFonts w:hint="cs"/>
          <w:rtl/>
        </w:rPr>
        <w:t>نبرد</w:t>
      </w:r>
      <w:r w:rsidRPr="00064EE5">
        <w:rPr>
          <w:rtl/>
        </w:rPr>
        <w:t xml:space="preserve"> با دشمنان </w:t>
      </w:r>
      <w:r w:rsidR="00374C7B" w:rsidRPr="00064EE5">
        <w:rPr>
          <w:rFonts w:hint="cs"/>
          <w:rtl/>
        </w:rPr>
        <w:t>ولی خدا</w:t>
      </w:r>
      <w:r w:rsidRPr="00064EE5">
        <w:rPr>
          <w:rtl/>
        </w:rPr>
        <w:t xml:space="preserve"> می کرد، حالتی دگرگون داشت. او عقیلة بنی هاشم است. او نائبة الامام است. او شریک کربلای حسین (</w:t>
      </w:r>
      <w:r w:rsidR="00374C7B" w:rsidRPr="00064EE5">
        <w:rPr>
          <w:rFonts w:hint="cs"/>
          <w:rtl/>
        </w:rPr>
        <w:t>ع</w:t>
      </w:r>
      <w:r w:rsidR="00374C7B" w:rsidRPr="00064EE5">
        <w:rPr>
          <w:rtl/>
        </w:rPr>
        <w:t>) است</w:t>
      </w:r>
      <w:r w:rsidRPr="00064EE5">
        <w:rPr>
          <w:rtl/>
        </w:rPr>
        <w:t>.</w:t>
      </w:r>
      <w:r w:rsidR="00374C7B" w:rsidRPr="00064EE5">
        <w:rPr>
          <w:rFonts w:hint="cs"/>
          <w:rtl/>
        </w:rPr>
        <w:t xml:space="preserve"> </w:t>
      </w:r>
      <w:r w:rsidRPr="00064EE5">
        <w:rPr>
          <w:rtl/>
        </w:rPr>
        <w:t>زینب کبری (</w:t>
      </w:r>
      <w:r w:rsidR="00374C7B" w:rsidRPr="00064EE5">
        <w:rPr>
          <w:rtl/>
        </w:rPr>
        <w:t>س</w:t>
      </w:r>
      <w:r w:rsidRPr="00064EE5">
        <w:rPr>
          <w:rtl/>
        </w:rPr>
        <w:t xml:space="preserve">)، دو فرزند خود را مهیای نبرد کرد </w:t>
      </w:r>
      <w:r w:rsidR="00374C7B" w:rsidRPr="00064EE5">
        <w:rPr>
          <w:rFonts w:hint="cs"/>
          <w:rtl/>
        </w:rPr>
        <w:t>و آنها دو را در راه یاری ولی خدا، فدای برادر و مولی خود نمود</w:t>
      </w:r>
      <w:r w:rsidRPr="00064EE5">
        <w:t>.</w:t>
      </w:r>
      <w:r w:rsidR="00374C7B" w:rsidRPr="00064EE5">
        <w:rPr>
          <w:rFonts w:hint="cs"/>
          <w:rtl/>
        </w:rPr>
        <w:t xml:space="preserve"> </w:t>
      </w:r>
      <w:r w:rsidR="00374C7B" w:rsidRPr="00064EE5">
        <w:rPr>
          <w:rtl/>
        </w:rPr>
        <w:t xml:space="preserve">پس از </w:t>
      </w:r>
      <w:r w:rsidR="00374C7B" w:rsidRPr="00064EE5">
        <w:rPr>
          <w:rFonts w:hint="cs"/>
          <w:rtl/>
        </w:rPr>
        <w:t xml:space="preserve">آن </w:t>
      </w:r>
      <w:r w:rsidRPr="00064EE5">
        <w:rPr>
          <w:rtl/>
        </w:rPr>
        <w:t xml:space="preserve">ابتدا محمد بن عبدالله بن جعفر به میدان </w:t>
      </w:r>
      <w:r w:rsidR="00374C7B" w:rsidRPr="00064EE5">
        <w:rPr>
          <w:rFonts w:hint="cs"/>
          <w:rtl/>
        </w:rPr>
        <w:t>رفت</w:t>
      </w:r>
      <w:r w:rsidRPr="00064EE5">
        <w:rPr>
          <w:rtl/>
        </w:rPr>
        <w:t xml:space="preserve"> و این رجز را سر داد</w:t>
      </w:r>
      <w:r w:rsidR="00374C7B" w:rsidRPr="00064EE5">
        <w:t>:</w:t>
      </w:r>
    </w:p>
    <w:p w:rsidR="00040B12" w:rsidRPr="00064EE5" w:rsidRDefault="00040B12" w:rsidP="00374C7B">
      <w:pPr>
        <w:jc w:val="left"/>
        <w:rPr>
          <w:rtl/>
        </w:rPr>
      </w:pPr>
      <w:r w:rsidRPr="00064EE5">
        <w:lastRenderedPageBreak/>
        <w:t xml:space="preserve">” </w:t>
      </w:r>
      <w:r w:rsidRPr="00064EE5">
        <w:rPr>
          <w:rtl/>
        </w:rPr>
        <w:t>به خداوند شکایت می کنم از دشمنی دشمنان، قوم ستمگری که کورکورانه به جنگ با ما برخاسته اند . نشانه های قرآنی را که محکم و مبیّن و آشکار کننده کفر و طغیان است راترک کردند</w:t>
      </w:r>
      <w:r w:rsidRPr="00064EE5">
        <w:t>“</w:t>
      </w:r>
      <w:r w:rsidRPr="00064EE5">
        <w:br/>
      </w:r>
      <w:r w:rsidRPr="00064EE5">
        <w:rPr>
          <w:rtl/>
        </w:rPr>
        <w:t>و پس از نبردی نمایان، به شهادت رسید</w:t>
      </w:r>
      <w:r w:rsidRPr="00064EE5">
        <w:t>. </w:t>
      </w:r>
      <w:r w:rsidR="00374C7B" w:rsidRPr="00064EE5">
        <w:rPr>
          <w:rFonts w:hint="cs"/>
          <w:rtl/>
        </w:rPr>
        <w:t>س</w:t>
      </w:r>
      <w:r w:rsidRPr="00064EE5">
        <w:rPr>
          <w:rtl/>
        </w:rPr>
        <w:t>پس برادرش عون بن عبدالله جعفر راهی نبرد شد و خود را اینگونه معرفی کرد</w:t>
      </w:r>
      <w:r w:rsidR="00374C7B" w:rsidRPr="00064EE5">
        <w:t>:</w:t>
      </w:r>
      <w:r w:rsidR="00374C7B" w:rsidRPr="00064EE5">
        <w:rPr>
          <w:rtl/>
        </w:rPr>
        <w:t xml:space="preserve"> </w:t>
      </w:r>
      <w:r w:rsidR="00374C7B" w:rsidRPr="00064EE5">
        <w:rPr>
          <w:rFonts w:hint="cs"/>
          <w:rtl/>
        </w:rPr>
        <w:t>«</w:t>
      </w:r>
      <w:r w:rsidRPr="00064EE5">
        <w:rPr>
          <w:rtl/>
        </w:rPr>
        <w:t>گر مرا نمی شناسید من فرزند جعفر هستم که از سر صدق به شهادت رسید و در بهشت نورانی با بال های سبز پرواز می کند. برای من از حیث شرافت در محشر همین کافی است</w:t>
      </w:r>
      <w:r w:rsidRPr="00064EE5">
        <w:t>.“</w:t>
      </w:r>
      <w:r w:rsidRPr="00064EE5">
        <w:br/>
      </w:r>
      <w:r w:rsidRPr="00064EE5">
        <w:rPr>
          <w:rtl/>
        </w:rPr>
        <w:t>و او نیز، فدایی راه حضرت حسین (</w:t>
      </w:r>
      <w:r w:rsidR="00737B35">
        <w:rPr>
          <w:rtl/>
        </w:rPr>
        <w:t>ع</w:t>
      </w:r>
      <w:r w:rsidRPr="00064EE5">
        <w:rPr>
          <w:rtl/>
        </w:rPr>
        <w:t>) شد</w:t>
      </w:r>
      <w:r w:rsidRPr="00064EE5">
        <w:t>. </w:t>
      </w:r>
    </w:p>
    <w:p w:rsidR="00F11CE4" w:rsidRPr="00064EE5" w:rsidRDefault="00F11CE4" w:rsidP="006967E1">
      <w:pPr>
        <w:pStyle w:val="Heading1"/>
        <w:rPr>
          <w:rtl/>
        </w:rPr>
      </w:pPr>
      <w:bookmarkStart w:id="23" w:name="_Toc492476575"/>
      <w:r w:rsidRPr="00064EE5">
        <w:rPr>
          <w:rFonts w:hint="cs"/>
          <w:rtl/>
        </w:rPr>
        <w:t>فریم</w:t>
      </w:r>
      <w:r w:rsidR="008219BA" w:rsidRPr="00064EE5">
        <w:rPr>
          <w:rFonts w:hint="cs"/>
          <w:rtl/>
        </w:rPr>
        <w:t xml:space="preserve"> </w:t>
      </w:r>
      <w:r w:rsidR="005E0627" w:rsidRPr="00064EE5">
        <w:rPr>
          <w:rFonts w:hint="cs"/>
          <w:rtl/>
        </w:rPr>
        <w:t>22</w:t>
      </w:r>
      <w:r w:rsidR="00374C7B" w:rsidRPr="00064EE5">
        <w:rPr>
          <w:rFonts w:hint="cs"/>
          <w:rtl/>
        </w:rPr>
        <w:t>:</w:t>
      </w:r>
      <w:r w:rsidRPr="00064EE5">
        <w:rPr>
          <w:rFonts w:hint="cs"/>
          <w:rtl/>
        </w:rPr>
        <w:t xml:space="preserve"> </w:t>
      </w:r>
      <w:r w:rsidR="008219BA" w:rsidRPr="00064EE5">
        <w:rPr>
          <w:rFonts w:hint="cs"/>
          <w:rtl/>
        </w:rPr>
        <w:t>حرکت دادن اسرا از کربلا به سمت کوفه</w:t>
      </w:r>
      <w:bookmarkEnd w:id="23"/>
    </w:p>
    <w:p w:rsidR="00F11CE4" w:rsidRPr="00064EE5" w:rsidRDefault="00F11CE4"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4D6150" w:rsidRPr="00064EE5">
        <w:rPr>
          <w:rFonts w:hint="cs"/>
          <w:sz w:val="32"/>
          <w:szCs w:val="32"/>
          <w:rtl/>
          <w:lang w:bidi="fa-IR"/>
        </w:rPr>
        <w:t>یا محمداه هذا حسین ...</w:t>
      </w:r>
    </w:p>
    <w:p w:rsidR="002D7274" w:rsidRPr="00064EE5" w:rsidRDefault="002D7274" w:rsidP="002D7274">
      <w:pPr>
        <w:rPr>
          <w:sz w:val="32"/>
          <w:szCs w:val="32"/>
          <w:rtl/>
          <w:lang w:bidi="fa-IR"/>
        </w:rPr>
      </w:pPr>
    </w:p>
    <w:p w:rsidR="004D6150" w:rsidRPr="00064EE5" w:rsidRDefault="004D6150" w:rsidP="00374C7B">
      <w:pPr>
        <w:rPr>
          <w:rtl/>
          <w:lang w:bidi="fa-IR"/>
        </w:rPr>
      </w:pPr>
      <w:r w:rsidRPr="00064EE5">
        <w:rPr>
          <w:rtl/>
          <w:lang w:bidi="fa-IR"/>
        </w:rPr>
        <w:t xml:space="preserve">بعد از ظهر روز </w:t>
      </w:r>
      <w:r w:rsidRPr="00064EE5">
        <w:rPr>
          <w:rFonts w:hint="cs"/>
          <w:rtl/>
          <w:lang w:bidi="fa-IR"/>
        </w:rPr>
        <w:t>ی</w:t>
      </w:r>
      <w:r w:rsidRPr="00064EE5">
        <w:rPr>
          <w:rFonts w:hint="eastAsia"/>
          <w:rtl/>
          <w:lang w:bidi="fa-IR"/>
        </w:rPr>
        <w:t>ازدهم،</w:t>
      </w:r>
      <w:r w:rsidRPr="00064EE5">
        <w:rPr>
          <w:rtl/>
          <w:lang w:bidi="fa-IR"/>
        </w:rPr>
        <w:t xml:space="preserve"> لشکر</w:t>
      </w:r>
      <w:r w:rsidRPr="00064EE5">
        <w:rPr>
          <w:rFonts w:hint="cs"/>
          <w:rtl/>
          <w:lang w:bidi="fa-IR"/>
        </w:rPr>
        <w:t>ی</w:t>
      </w:r>
      <w:r w:rsidRPr="00064EE5">
        <w:rPr>
          <w:rFonts w:hint="eastAsia"/>
          <w:rtl/>
          <w:lang w:bidi="fa-IR"/>
        </w:rPr>
        <w:t>ان</w:t>
      </w:r>
      <w:r w:rsidRPr="00064EE5">
        <w:rPr>
          <w:rtl/>
          <w:lang w:bidi="fa-IR"/>
        </w:rPr>
        <w:t xml:space="preserve"> عمر سعد پس از آنکه همه کشته ها</w:t>
      </w:r>
      <w:r w:rsidRPr="00064EE5">
        <w:rPr>
          <w:rFonts w:hint="cs"/>
          <w:rtl/>
          <w:lang w:bidi="fa-IR"/>
        </w:rPr>
        <w:t>ی</w:t>
      </w:r>
      <w:r w:rsidRPr="00064EE5">
        <w:rPr>
          <w:rFonts w:hint="eastAsia"/>
          <w:rtl/>
          <w:lang w:bidi="fa-IR"/>
        </w:rPr>
        <w:t>شان</w:t>
      </w:r>
      <w:r w:rsidRPr="00064EE5">
        <w:rPr>
          <w:rtl/>
          <w:lang w:bidi="fa-IR"/>
        </w:rPr>
        <w:t xml:space="preserve"> را دفن کردند، اهل ب</w:t>
      </w:r>
      <w:r w:rsidRPr="00064EE5">
        <w:rPr>
          <w:rFonts w:hint="cs"/>
          <w:rtl/>
          <w:lang w:bidi="fa-IR"/>
        </w:rPr>
        <w:t>ی</w:t>
      </w:r>
      <w:r w:rsidRPr="00064EE5">
        <w:rPr>
          <w:rFonts w:hint="eastAsia"/>
          <w:rtl/>
          <w:lang w:bidi="fa-IR"/>
        </w:rPr>
        <w:t>ت</w:t>
      </w:r>
      <w:r w:rsidRPr="00064EE5">
        <w:rPr>
          <w:rtl/>
          <w:lang w:bidi="fa-IR"/>
        </w:rPr>
        <w:t xml:space="preserve"> امام و بازماندگان شهدا را گرد آوردند تا آنان را به اس</w:t>
      </w:r>
      <w:r w:rsidRPr="00064EE5">
        <w:rPr>
          <w:rFonts w:hint="cs"/>
          <w:rtl/>
          <w:lang w:bidi="fa-IR"/>
        </w:rPr>
        <w:t>ی</w:t>
      </w:r>
      <w:r w:rsidRPr="00064EE5">
        <w:rPr>
          <w:rFonts w:hint="eastAsia"/>
          <w:rtl/>
          <w:lang w:bidi="fa-IR"/>
        </w:rPr>
        <w:t>ر</w:t>
      </w:r>
      <w:r w:rsidRPr="00064EE5">
        <w:rPr>
          <w:rFonts w:hint="cs"/>
          <w:rtl/>
          <w:lang w:bidi="fa-IR"/>
        </w:rPr>
        <w:t>ی</w:t>
      </w:r>
      <w:r w:rsidRPr="00064EE5">
        <w:rPr>
          <w:rtl/>
          <w:lang w:bidi="fa-IR"/>
        </w:rPr>
        <w:t xml:space="preserve"> از کربلا به کوفه ببرند.</w:t>
      </w:r>
      <w:r w:rsidR="00374C7B" w:rsidRPr="00064EE5">
        <w:rPr>
          <w:rFonts w:hint="cs"/>
          <w:rtl/>
          <w:lang w:bidi="fa-IR"/>
        </w:rPr>
        <w:t xml:space="preserve"> </w:t>
      </w:r>
      <w:r w:rsidRPr="00064EE5">
        <w:rPr>
          <w:rFonts w:hint="eastAsia"/>
          <w:rtl/>
          <w:lang w:bidi="fa-IR"/>
        </w:rPr>
        <w:t>هنوز</w:t>
      </w:r>
      <w:r w:rsidRPr="00064EE5">
        <w:rPr>
          <w:rtl/>
          <w:lang w:bidi="fa-IR"/>
        </w:rPr>
        <w:t xml:space="preserve"> پ</w:t>
      </w:r>
      <w:r w:rsidRPr="00064EE5">
        <w:rPr>
          <w:rFonts w:hint="cs"/>
          <w:rtl/>
          <w:lang w:bidi="fa-IR"/>
        </w:rPr>
        <w:t>ی</w:t>
      </w:r>
      <w:r w:rsidRPr="00064EE5">
        <w:rPr>
          <w:rFonts w:hint="eastAsia"/>
          <w:rtl/>
          <w:lang w:bidi="fa-IR"/>
        </w:rPr>
        <w:t>کرها</w:t>
      </w:r>
      <w:r w:rsidRPr="00064EE5">
        <w:rPr>
          <w:rFonts w:hint="cs"/>
          <w:rtl/>
          <w:lang w:bidi="fa-IR"/>
        </w:rPr>
        <w:t>ی</w:t>
      </w:r>
      <w:r w:rsidRPr="00064EE5">
        <w:rPr>
          <w:rtl/>
          <w:lang w:bidi="fa-IR"/>
        </w:rPr>
        <w:t xml:space="preserve"> عز</w:t>
      </w:r>
      <w:r w:rsidRPr="00064EE5">
        <w:rPr>
          <w:rFonts w:hint="cs"/>
          <w:rtl/>
          <w:lang w:bidi="fa-IR"/>
        </w:rPr>
        <w:t>ی</w:t>
      </w:r>
      <w:r w:rsidRPr="00064EE5">
        <w:rPr>
          <w:rFonts w:hint="eastAsia"/>
          <w:rtl/>
          <w:lang w:bidi="fa-IR"/>
        </w:rPr>
        <w:t>زانشان</w:t>
      </w:r>
      <w:r w:rsidRPr="00064EE5">
        <w:rPr>
          <w:rtl/>
          <w:lang w:bidi="fa-IR"/>
        </w:rPr>
        <w:t xml:space="preserve"> با فج</w:t>
      </w:r>
      <w:r w:rsidRPr="00064EE5">
        <w:rPr>
          <w:rFonts w:hint="cs"/>
          <w:rtl/>
          <w:lang w:bidi="fa-IR"/>
        </w:rPr>
        <w:t>ی</w:t>
      </w:r>
      <w:r w:rsidRPr="00064EE5">
        <w:rPr>
          <w:rFonts w:hint="eastAsia"/>
          <w:rtl/>
          <w:lang w:bidi="fa-IR"/>
        </w:rPr>
        <w:t>ع</w:t>
      </w:r>
      <w:r w:rsidRPr="00064EE5">
        <w:rPr>
          <w:rtl/>
          <w:lang w:bidi="fa-IR"/>
        </w:rPr>
        <w:t xml:space="preserve"> تر</w:t>
      </w:r>
      <w:r w:rsidRPr="00064EE5">
        <w:rPr>
          <w:rFonts w:hint="cs"/>
          <w:rtl/>
          <w:lang w:bidi="fa-IR"/>
        </w:rPr>
        <w:t>ی</w:t>
      </w:r>
      <w:r w:rsidRPr="00064EE5">
        <w:rPr>
          <w:rFonts w:hint="eastAsia"/>
          <w:rtl/>
          <w:lang w:bidi="fa-IR"/>
        </w:rPr>
        <w:t>ن</w:t>
      </w:r>
      <w:r w:rsidRPr="00064EE5">
        <w:rPr>
          <w:rtl/>
          <w:lang w:bidi="fa-IR"/>
        </w:rPr>
        <w:t xml:space="preserve"> وضع بر رو</w:t>
      </w:r>
      <w:r w:rsidRPr="00064EE5">
        <w:rPr>
          <w:rFonts w:hint="cs"/>
          <w:rtl/>
          <w:lang w:bidi="fa-IR"/>
        </w:rPr>
        <w:t>ی</w:t>
      </w:r>
      <w:r w:rsidRPr="00064EE5">
        <w:rPr>
          <w:rtl/>
          <w:lang w:bidi="fa-IR"/>
        </w:rPr>
        <w:t xml:space="preserve"> خاک کربلا افتاده بود.</w:t>
      </w:r>
      <w:r w:rsidRPr="00064EE5">
        <w:rPr>
          <w:rFonts w:hint="eastAsia"/>
          <w:rtl/>
          <w:lang w:bidi="fa-IR"/>
        </w:rPr>
        <w:t>برا</w:t>
      </w:r>
      <w:r w:rsidRPr="00064EE5">
        <w:rPr>
          <w:rFonts w:hint="cs"/>
          <w:rtl/>
          <w:lang w:bidi="fa-IR"/>
        </w:rPr>
        <w:t>ی</w:t>
      </w:r>
      <w:r w:rsidRPr="00064EE5">
        <w:rPr>
          <w:rtl/>
          <w:lang w:bidi="fa-IR"/>
        </w:rPr>
        <w:t xml:space="preserve"> حضرت ز</w:t>
      </w:r>
      <w:r w:rsidRPr="00064EE5">
        <w:rPr>
          <w:rFonts w:hint="cs"/>
          <w:rtl/>
          <w:lang w:bidi="fa-IR"/>
        </w:rPr>
        <w:t>ی</w:t>
      </w:r>
      <w:r w:rsidRPr="00064EE5">
        <w:rPr>
          <w:rFonts w:hint="eastAsia"/>
          <w:rtl/>
          <w:lang w:bidi="fa-IR"/>
        </w:rPr>
        <w:t>نب</w:t>
      </w:r>
      <w:r w:rsidRPr="00064EE5">
        <w:rPr>
          <w:rtl/>
          <w:lang w:bidi="fa-IR"/>
        </w:rPr>
        <w:t xml:space="preserve"> بس</w:t>
      </w:r>
      <w:r w:rsidRPr="00064EE5">
        <w:rPr>
          <w:rFonts w:hint="cs"/>
          <w:rtl/>
          <w:lang w:bidi="fa-IR"/>
        </w:rPr>
        <w:t>ی</w:t>
      </w:r>
      <w:r w:rsidRPr="00064EE5">
        <w:rPr>
          <w:rFonts w:hint="eastAsia"/>
          <w:rtl/>
          <w:lang w:bidi="fa-IR"/>
        </w:rPr>
        <w:t>ار</w:t>
      </w:r>
      <w:r w:rsidRPr="00064EE5">
        <w:rPr>
          <w:rtl/>
          <w:lang w:bidi="fa-IR"/>
        </w:rPr>
        <w:t xml:space="preserve"> سخت بود که در جامه اسارت، به شهر</w:t>
      </w:r>
      <w:r w:rsidRPr="00064EE5">
        <w:rPr>
          <w:rFonts w:hint="cs"/>
          <w:rtl/>
          <w:lang w:bidi="fa-IR"/>
        </w:rPr>
        <w:t>ی</w:t>
      </w:r>
      <w:r w:rsidRPr="00064EE5">
        <w:rPr>
          <w:rtl/>
          <w:lang w:bidi="fa-IR"/>
        </w:rPr>
        <w:t xml:space="preserve"> برود که سال ها پ</w:t>
      </w:r>
      <w:r w:rsidRPr="00064EE5">
        <w:rPr>
          <w:rFonts w:hint="cs"/>
          <w:rtl/>
          <w:lang w:bidi="fa-IR"/>
        </w:rPr>
        <w:t>ی</w:t>
      </w:r>
      <w:r w:rsidRPr="00064EE5">
        <w:rPr>
          <w:rFonts w:hint="eastAsia"/>
          <w:rtl/>
          <w:lang w:bidi="fa-IR"/>
        </w:rPr>
        <w:t>ش</w:t>
      </w:r>
      <w:r w:rsidRPr="00064EE5">
        <w:rPr>
          <w:rtl/>
          <w:lang w:bidi="fa-IR"/>
        </w:rPr>
        <w:t xml:space="preserve"> پدرش حاکم آنجا بوده و خود سال ها در آن شهر در کنار پدر گرام</w:t>
      </w:r>
      <w:r w:rsidRPr="00064EE5">
        <w:rPr>
          <w:rFonts w:hint="cs"/>
          <w:rtl/>
          <w:lang w:bidi="fa-IR"/>
        </w:rPr>
        <w:t>ی</w:t>
      </w:r>
      <w:r w:rsidRPr="00064EE5">
        <w:rPr>
          <w:rtl/>
          <w:lang w:bidi="fa-IR"/>
        </w:rPr>
        <w:t xml:space="preserve"> اش زندگ</w:t>
      </w:r>
      <w:r w:rsidRPr="00064EE5">
        <w:rPr>
          <w:rFonts w:hint="cs"/>
          <w:rtl/>
          <w:lang w:bidi="fa-IR"/>
        </w:rPr>
        <w:t>ی</w:t>
      </w:r>
      <w:r w:rsidRPr="00064EE5">
        <w:rPr>
          <w:rtl/>
          <w:lang w:bidi="fa-IR"/>
        </w:rPr>
        <w:t xml:space="preserve"> کرده بود</w:t>
      </w:r>
      <w:r w:rsidR="00374C7B" w:rsidRPr="00064EE5">
        <w:rPr>
          <w:rFonts w:hint="cs"/>
          <w:rtl/>
          <w:lang w:bidi="fa-IR"/>
        </w:rPr>
        <w:t>.</w:t>
      </w:r>
      <w:r w:rsidRPr="00064EE5">
        <w:rPr>
          <w:rFonts w:hint="eastAsia"/>
          <w:rtl/>
          <w:lang w:bidi="fa-IR"/>
        </w:rPr>
        <w:t>برا</w:t>
      </w:r>
      <w:r w:rsidRPr="00064EE5">
        <w:rPr>
          <w:rFonts w:hint="cs"/>
          <w:rtl/>
          <w:lang w:bidi="fa-IR"/>
        </w:rPr>
        <w:t>ی</w:t>
      </w:r>
      <w:r w:rsidRPr="00064EE5">
        <w:rPr>
          <w:rtl/>
          <w:lang w:bidi="fa-IR"/>
        </w:rPr>
        <w:t xml:space="preserve"> د</w:t>
      </w:r>
      <w:r w:rsidRPr="00064EE5">
        <w:rPr>
          <w:rFonts w:hint="cs"/>
          <w:rtl/>
          <w:lang w:bidi="fa-IR"/>
        </w:rPr>
        <w:t>ی</w:t>
      </w:r>
      <w:r w:rsidRPr="00064EE5">
        <w:rPr>
          <w:rFonts w:hint="eastAsia"/>
          <w:rtl/>
          <w:lang w:bidi="fa-IR"/>
        </w:rPr>
        <w:t>گر</w:t>
      </w:r>
      <w:r w:rsidRPr="00064EE5">
        <w:rPr>
          <w:rtl/>
          <w:lang w:bidi="fa-IR"/>
        </w:rPr>
        <w:t xml:space="preserve"> اعضا</w:t>
      </w:r>
      <w:r w:rsidRPr="00064EE5">
        <w:rPr>
          <w:rFonts w:hint="cs"/>
          <w:rtl/>
          <w:lang w:bidi="fa-IR"/>
        </w:rPr>
        <w:t>ی</w:t>
      </w:r>
      <w:r w:rsidRPr="00064EE5">
        <w:rPr>
          <w:rtl/>
          <w:lang w:bidi="fa-IR"/>
        </w:rPr>
        <w:t xml:space="preserve"> کاروان حس</w:t>
      </w:r>
      <w:r w:rsidRPr="00064EE5">
        <w:rPr>
          <w:rFonts w:hint="cs"/>
          <w:rtl/>
          <w:lang w:bidi="fa-IR"/>
        </w:rPr>
        <w:t>ی</w:t>
      </w:r>
      <w:r w:rsidRPr="00064EE5">
        <w:rPr>
          <w:rFonts w:hint="eastAsia"/>
          <w:rtl/>
          <w:lang w:bidi="fa-IR"/>
        </w:rPr>
        <w:t>ن</w:t>
      </w:r>
      <w:r w:rsidRPr="00064EE5">
        <w:rPr>
          <w:rFonts w:hint="cs"/>
          <w:rtl/>
          <w:lang w:bidi="fa-IR"/>
        </w:rPr>
        <w:t>ی</w:t>
      </w:r>
      <w:r w:rsidRPr="00064EE5">
        <w:rPr>
          <w:rtl/>
          <w:lang w:bidi="fa-IR"/>
        </w:rPr>
        <w:t xml:space="preserve"> ن</w:t>
      </w:r>
      <w:r w:rsidRPr="00064EE5">
        <w:rPr>
          <w:rFonts w:hint="cs"/>
          <w:rtl/>
          <w:lang w:bidi="fa-IR"/>
        </w:rPr>
        <w:t>ی</w:t>
      </w:r>
      <w:r w:rsidRPr="00064EE5">
        <w:rPr>
          <w:rFonts w:hint="eastAsia"/>
          <w:rtl/>
          <w:lang w:bidi="fa-IR"/>
        </w:rPr>
        <w:t>ز</w:t>
      </w:r>
      <w:r w:rsidRPr="00064EE5">
        <w:rPr>
          <w:rtl/>
          <w:lang w:bidi="fa-IR"/>
        </w:rPr>
        <w:t xml:space="preserve"> سخت بود که به سو</w:t>
      </w:r>
      <w:r w:rsidRPr="00064EE5">
        <w:rPr>
          <w:rFonts w:hint="cs"/>
          <w:rtl/>
          <w:lang w:bidi="fa-IR"/>
        </w:rPr>
        <w:t>ی</w:t>
      </w:r>
      <w:r w:rsidRPr="00064EE5">
        <w:rPr>
          <w:rtl/>
          <w:lang w:bidi="fa-IR"/>
        </w:rPr>
        <w:t xml:space="preserve"> شهر</w:t>
      </w:r>
      <w:r w:rsidRPr="00064EE5">
        <w:rPr>
          <w:rFonts w:hint="cs"/>
          <w:rtl/>
          <w:lang w:bidi="fa-IR"/>
        </w:rPr>
        <w:t>ی</w:t>
      </w:r>
      <w:r w:rsidRPr="00064EE5">
        <w:rPr>
          <w:rtl/>
          <w:lang w:bidi="fa-IR"/>
        </w:rPr>
        <w:t xml:space="preserve"> بروند که آنها، امام حس</w:t>
      </w:r>
      <w:r w:rsidRPr="00064EE5">
        <w:rPr>
          <w:rFonts w:hint="cs"/>
          <w:rtl/>
          <w:lang w:bidi="fa-IR"/>
        </w:rPr>
        <w:t>ی</w:t>
      </w:r>
      <w:r w:rsidRPr="00064EE5">
        <w:rPr>
          <w:rFonts w:hint="eastAsia"/>
          <w:rtl/>
          <w:lang w:bidi="fa-IR"/>
        </w:rPr>
        <w:t>ن</w:t>
      </w:r>
      <w:r w:rsidRPr="00064EE5">
        <w:rPr>
          <w:rtl/>
          <w:lang w:bidi="fa-IR"/>
        </w:rPr>
        <w:t xml:space="preserve">(ع) را به </w:t>
      </w:r>
      <w:r w:rsidRPr="00064EE5">
        <w:rPr>
          <w:rFonts w:hint="cs"/>
          <w:rtl/>
          <w:lang w:bidi="fa-IR"/>
        </w:rPr>
        <w:t>ی</w:t>
      </w:r>
      <w:r w:rsidRPr="00064EE5">
        <w:rPr>
          <w:rFonts w:hint="eastAsia"/>
          <w:rtl/>
          <w:lang w:bidi="fa-IR"/>
        </w:rPr>
        <w:t>ار</w:t>
      </w:r>
      <w:r w:rsidRPr="00064EE5">
        <w:rPr>
          <w:rFonts w:hint="cs"/>
          <w:rtl/>
          <w:lang w:bidi="fa-IR"/>
        </w:rPr>
        <w:t>ی</w:t>
      </w:r>
      <w:r w:rsidRPr="00064EE5">
        <w:rPr>
          <w:rtl/>
          <w:lang w:bidi="fa-IR"/>
        </w:rPr>
        <w:t xml:space="preserve"> خوانده بودند، اما همان مردم در مقابل او صف آرا</w:t>
      </w:r>
      <w:r w:rsidRPr="00064EE5">
        <w:rPr>
          <w:rFonts w:hint="cs"/>
          <w:rtl/>
          <w:lang w:bidi="fa-IR"/>
        </w:rPr>
        <w:t>یی</w:t>
      </w:r>
      <w:r w:rsidRPr="00064EE5">
        <w:rPr>
          <w:rtl/>
          <w:lang w:bidi="fa-IR"/>
        </w:rPr>
        <w:t xml:space="preserve"> کرده و فاجعه عاشورا را رقم زده بودند.</w:t>
      </w:r>
      <w:r w:rsidR="00374C7B" w:rsidRPr="00064EE5">
        <w:rPr>
          <w:rFonts w:hint="cs"/>
          <w:rtl/>
          <w:lang w:bidi="fa-IR"/>
        </w:rPr>
        <w:t xml:space="preserve"> </w:t>
      </w:r>
      <w:r w:rsidRPr="00064EE5">
        <w:rPr>
          <w:rtl/>
          <w:lang w:bidi="fa-IR"/>
        </w:rPr>
        <w:t>تنها چ</w:t>
      </w:r>
      <w:r w:rsidRPr="00064EE5">
        <w:rPr>
          <w:rFonts w:hint="cs"/>
          <w:rtl/>
          <w:lang w:bidi="fa-IR"/>
        </w:rPr>
        <w:t>ی</w:t>
      </w:r>
      <w:r w:rsidRPr="00064EE5">
        <w:rPr>
          <w:rFonts w:hint="eastAsia"/>
          <w:rtl/>
          <w:lang w:bidi="fa-IR"/>
        </w:rPr>
        <w:t>ز</w:t>
      </w:r>
      <w:r w:rsidRPr="00064EE5">
        <w:rPr>
          <w:rFonts w:hint="cs"/>
          <w:rtl/>
          <w:lang w:bidi="fa-IR"/>
        </w:rPr>
        <w:t>ی</w:t>
      </w:r>
      <w:r w:rsidRPr="00064EE5">
        <w:rPr>
          <w:rtl/>
          <w:lang w:bidi="fa-IR"/>
        </w:rPr>
        <w:t xml:space="preserve"> که دل ها</w:t>
      </w:r>
      <w:r w:rsidRPr="00064EE5">
        <w:rPr>
          <w:rFonts w:hint="cs"/>
          <w:rtl/>
          <w:lang w:bidi="fa-IR"/>
        </w:rPr>
        <w:t>ی</w:t>
      </w:r>
      <w:r w:rsidRPr="00064EE5">
        <w:rPr>
          <w:rtl/>
          <w:lang w:bidi="fa-IR"/>
        </w:rPr>
        <w:t xml:space="preserve"> داغ دار آنها را آرام م</w:t>
      </w:r>
      <w:r w:rsidRPr="00064EE5">
        <w:rPr>
          <w:rFonts w:hint="cs"/>
          <w:rtl/>
          <w:lang w:bidi="fa-IR"/>
        </w:rPr>
        <w:t>ی</w:t>
      </w:r>
      <w:r w:rsidRPr="00064EE5">
        <w:rPr>
          <w:rtl/>
          <w:lang w:bidi="fa-IR"/>
        </w:rPr>
        <w:t xml:space="preserve"> کرد، آگاه</w:t>
      </w:r>
      <w:r w:rsidRPr="00064EE5">
        <w:rPr>
          <w:rFonts w:hint="cs"/>
          <w:rtl/>
          <w:lang w:bidi="fa-IR"/>
        </w:rPr>
        <w:t>ی</w:t>
      </w:r>
      <w:r w:rsidRPr="00064EE5">
        <w:rPr>
          <w:rtl/>
          <w:lang w:bidi="fa-IR"/>
        </w:rPr>
        <w:t xml:space="preserve"> از وظ</w:t>
      </w:r>
      <w:r w:rsidRPr="00064EE5">
        <w:rPr>
          <w:rFonts w:hint="cs"/>
          <w:rtl/>
          <w:lang w:bidi="fa-IR"/>
        </w:rPr>
        <w:t>ی</w:t>
      </w:r>
      <w:r w:rsidRPr="00064EE5">
        <w:rPr>
          <w:rFonts w:hint="eastAsia"/>
          <w:rtl/>
          <w:lang w:bidi="fa-IR"/>
        </w:rPr>
        <w:t>فه</w:t>
      </w:r>
      <w:r w:rsidRPr="00064EE5">
        <w:rPr>
          <w:rtl/>
          <w:lang w:bidi="fa-IR"/>
        </w:rPr>
        <w:t xml:space="preserve"> ا</w:t>
      </w:r>
      <w:r w:rsidRPr="00064EE5">
        <w:rPr>
          <w:rFonts w:hint="cs"/>
          <w:rtl/>
          <w:lang w:bidi="fa-IR"/>
        </w:rPr>
        <w:t>ی</w:t>
      </w:r>
      <w:r w:rsidRPr="00064EE5">
        <w:rPr>
          <w:rtl/>
          <w:lang w:bidi="fa-IR"/>
        </w:rPr>
        <w:t xml:space="preserve"> بود که به دوش داشتند. آنها خود را آماده م</w:t>
      </w:r>
      <w:r w:rsidRPr="00064EE5">
        <w:rPr>
          <w:rFonts w:hint="cs"/>
          <w:rtl/>
          <w:lang w:bidi="fa-IR"/>
        </w:rPr>
        <w:t>ی</w:t>
      </w:r>
      <w:r w:rsidRPr="00064EE5">
        <w:rPr>
          <w:rtl/>
          <w:lang w:bidi="fa-IR"/>
        </w:rPr>
        <w:t xml:space="preserve"> کردند تا پ</w:t>
      </w:r>
      <w:r w:rsidRPr="00064EE5">
        <w:rPr>
          <w:rFonts w:hint="cs"/>
          <w:rtl/>
          <w:lang w:bidi="fa-IR"/>
        </w:rPr>
        <w:t>ی</w:t>
      </w:r>
      <w:r w:rsidRPr="00064EE5">
        <w:rPr>
          <w:rFonts w:hint="eastAsia"/>
          <w:rtl/>
          <w:lang w:bidi="fa-IR"/>
        </w:rPr>
        <w:t>ام</w:t>
      </w:r>
      <w:r w:rsidRPr="00064EE5">
        <w:rPr>
          <w:rtl/>
          <w:lang w:bidi="fa-IR"/>
        </w:rPr>
        <w:t xml:space="preserve"> شه</w:t>
      </w:r>
      <w:r w:rsidRPr="00064EE5">
        <w:rPr>
          <w:rFonts w:hint="cs"/>
          <w:rtl/>
          <w:lang w:bidi="fa-IR"/>
        </w:rPr>
        <w:t>ی</w:t>
      </w:r>
      <w:r w:rsidRPr="00064EE5">
        <w:rPr>
          <w:rFonts w:hint="eastAsia"/>
          <w:rtl/>
          <w:lang w:bidi="fa-IR"/>
        </w:rPr>
        <w:t>دان</w:t>
      </w:r>
      <w:r w:rsidRPr="00064EE5">
        <w:rPr>
          <w:rtl/>
          <w:lang w:bidi="fa-IR"/>
        </w:rPr>
        <w:t xml:space="preserve"> کربلا را به گوش ناآگاه</w:t>
      </w:r>
      <w:r w:rsidR="00374C7B" w:rsidRPr="00064EE5">
        <w:rPr>
          <w:rtl/>
          <w:lang w:bidi="fa-IR"/>
        </w:rPr>
        <w:t xml:space="preserve">ان برسانند و با </w:t>
      </w:r>
      <w:r w:rsidRPr="00064EE5">
        <w:rPr>
          <w:rtl/>
          <w:lang w:bidi="fa-IR"/>
        </w:rPr>
        <w:t>سخنان آتش</w:t>
      </w:r>
      <w:r w:rsidRPr="00064EE5">
        <w:rPr>
          <w:rFonts w:hint="cs"/>
          <w:rtl/>
          <w:lang w:bidi="fa-IR"/>
        </w:rPr>
        <w:t>ی</w:t>
      </w:r>
      <w:r w:rsidRPr="00064EE5">
        <w:rPr>
          <w:rFonts w:hint="eastAsia"/>
          <w:rtl/>
          <w:lang w:bidi="fa-IR"/>
        </w:rPr>
        <w:t>ن</w:t>
      </w:r>
      <w:r w:rsidRPr="00064EE5">
        <w:rPr>
          <w:rtl/>
          <w:lang w:bidi="fa-IR"/>
        </w:rPr>
        <w:t xml:space="preserve"> خود، حکومت استبداد</w:t>
      </w:r>
      <w:r w:rsidRPr="00064EE5">
        <w:rPr>
          <w:rFonts w:hint="cs"/>
          <w:rtl/>
          <w:lang w:bidi="fa-IR"/>
        </w:rPr>
        <w:t>ی</w:t>
      </w:r>
      <w:r w:rsidRPr="00064EE5">
        <w:rPr>
          <w:rtl/>
          <w:lang w:bidi="fa-IR"/>
        </w:rPr>
        <w:t xml:space="preserve"> و ظالمانه </w:t>
      </w:r>
      <w:r w:rsidRPr="00064EE5">
        <w:rPr>
          <w:rFonts w:hint="cs"/>
          <w:rtl/>
          <w:lang w:bidi="fa-IR"/>
        </w:rPr>
        <w:t>ی</w:t>
      </w:r>
      <w:r w:rsidRPr="00064EE5">
        <w:rPr>
          <w:rFonts w:hint="eastAsia"/>
          <w:rtl/>
          <w:lang w:bidi="fa-IR"/>
        </w:rPr>
        <w:t>ز</w:t>
      </w:r>
      <w:r w:rsidRPr="00064EE5">
        <w:rPr>
          <w:rFonts w:hint="cs"/>
          <w:rtl/>
          <w:lang w:bidi="fa-IR"/>
        </w:rPr>
        <w:t>ی</w:t>
      </w:r>
      <w:r w:rsidRPr="00064EE5">
        <w:rPr>
          <w:rFonts w:hint="eastAsia"/>
          <w:rtl/>
          <w:lang w:bidi="fa-IR"/>
        </w:rPr>
        <w:t>د</w:t>
      </w:r>
      <w:r w:rsidRPr="00064EE5">
        <w:rPr>
          <w:rtl/>
          <w:lang w:bidi="fa-IR"/>
        </w:rPr>
        <w:t xml:space="preserve"> را رس</w:t>
      </w:r>
      <w:r w:rsidRPr="00064EE5">
        <w:rPr>
          <w:rFonts w:hint="eastAsia"/>
          <w:rtl/>
          <w:lang w:bidi="fa-IR"/>
        </w:rPr>
        <w:t>وا</w:t>
      </w:r>
      <w:r w:rsidRPr="00064EE5">
        <w:rPr>
          <w:rtl/>
          <w:lang w:bidi="fa-IR"/>
        </w:rPr>
        <w:t xml:space="preserve"> کنند.</w:t>
      </w:r>
    </w:p>
    <w:p w:rsidR="00F11CE4" w:rsidRPr="00064EE5" w:rsidRDefault="00F11CE4" w:rsidP="00FD051F">
      <w:pPr>
        <w:rPr>
          <w:sz w:val="32"/>
          <w:szCs w:val="32"/>
          <w:rtl/>
          <w:lang w:bidi="fa-IR"/>
        </w:rPr>
      </w:pPr>
    </w:p>
    <w:p w:rsidR="00374C7B" w:rsidRPr="00064EE5" w:rsidRDefault="00374C7B">
      <w:pPr>
        <w:bidi w:val="0"/>
        <w:jc w:val="left"/>
        <w:rPr>
          <w:rFonts w:asciiTheme="majorHAnsi" w:eastAsiaTheme="majorEastAsia" w:hAnsiTheme="majorHAnsi"/>
          <w:color w:val="2E74B5" w:themeColor="accent1" w:themeShade="BF"/>
          <w:sz w:val="32"/>
          <w:szCs w:val="32"/>
          <w:rtl/>
          <w:lang w:bidi="fa-IR"/>
        </w:rPr>
      </w:pPr>
      <w:r w:rsidRPr="00064EE5">
        <w:rPr>
          <w:rtl/>
          <w:lang w:bidi="fa-IR"/>
        </w:rPr>
        <w:br w:type="page"/>
      </w:r>
    </w:p>
    <w:p w:rsidR="00F11CE4" w:rsidRPr="00064EE5" w:rsidRDefault="00F11CE4" w:rsidP="006967E1">
      <w:pPr>
        <w:pStyle w:val="Heading1"/>
        <w:rPr>
          <w:rtl/>
        </w:rPr>
      </w:pPr>
      <w:bookmarkStart w:id="24" w:name="_Toc492476576"/>
      <w:r w:rsidRPr="00064EE5">
        <w:rPr>
          <w:rFonts w:hint="cs"/>
          <w:rtl/>
        </w:rPr>
        <w:lastRenderedPageBreak/>
        <w:t>فریم</w:t>
      </w:r>
      <w:r w:rsidR="008219BA" w:rsidRPr="00064EE5">
        <w:rPr>
          <w:rFonts w:hint="cs"/>
          <w:rtl/>
        </w:rPr>
        <w:t xml:space="preserve"> </w:t>
      </w:r>
      <w:r w:rsidR="005E0627" w:rsidRPr="00064EE5">
        <w:rPr>
          <w:rFonts w:hint="cs"/>
          <w:rtl/>
        </w:rPr>
        <w:t>23</w:t>
      </w:r>
      <w:r w:rsidRPr="00064EE5">
        <w:rPr>
          <w:rFonts w:hint="cs"/>
          <w:rtl/>
        </w:rPr>
        <w:t xml:space="preserve">: </w:t>
      </w:r>
      <w:r w:rsidR="00A4577E" w:rsidRPr="00064EE5">
        <w:rPr>
          <w:rFonts w:hint="cs"/>
          <w:rtl/>
        </w:rPr>
        <w:t>11:</w:t>
      </w:r>
      <w:r w:rsidR="008219BA" w:rsidRPr="00064EE5">
        <w:rPr>
          <w:rFonts w:hint="cs"/>
          <w:rtl/>
        </w:rPr>
        <w:t>وظیفه شناسی</w:t>
      </w:r>
      <w:bookmarkEnd w:id="24"/>
    </w:p>
    <w:p w:rsidR="00F11CE4" w:rsidRPr="00064EE5" w:rsidRDefault="00F11CE4"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8219BA" w:rsidRPr="00064EE5">
        <w:rPr>
          <w:sz w:val="32"/>
          <w:szCs w:val="32"/>
          <w:rtl/>
          <w:lang w:bidi="fa-IR"/>
        </w:rPr>
        <w:t>وقلن: يا بني أسد أنتم جلوس في بيوتكم وهذا الحسين وأهل بيته وأصحابه مجزّرون كالأضاحي على الرّمال</w:t>
      </w:r>
    </w:p>
    <w:p w:rsidR="002D7274" w:rsidRPr="00064EE5" w:rsidRDefault="002D7274" w:rsidP="002D7274">
      <w:pPr>
        <w:rPr>
          <w:sz w:val="32"/>
          <w:szCs w:val="32"/>
          <w:rtl/>
          <w:lang w:bidi="fa-IR"/>
        </w:rPr>
      </w:pPr>
    </w:p>
    <w:p w:rsidR="003148BE" w:rsidRPr="00064EE5" w:rsidRDefault="003148BE" w:rsidP="00374C7B">
      <w:r w:rsidRPr="00064EE5">
        <w:rPr>
          <w:rtl/>
        </w:rPr>
        <w:t>مطابق‌ نقل‌ مورخّان‌، بانوان‌ قبيلة‌ بني‌اسد كه‌ در نزديكي‌ سرزمين‌ كربلا بودند،پس‌ از شهادت‌ امام‌ حسين‌(ع) به‌ سرزمين‌ كربلا آمده‌ و چون‌ ديدند كه‌ سپاه‌ عمر سعد،كشتگان‌ خود را دفن</w:t>
      </w:r>
      <w:r w:rsidR="00374C7B" w:rsidRPr="00064EE5">
        <w:rPr>
          <w:rtl/>
        </w:rPr>
        <w:t>‌ كرده‌، ولي‌ شهيدان‌ اهل‌ بيت‌ و ياران‌ امام‌ حسين‌(ع) را با</w:t>
      </w:r>
      <w:r w:rsidR="00374C7B" w:rsidRPr="00064EE5">
        <w:rPr>
          <w:rFonts w:hint="cs"/>
          <w:rtl/>
        </w:rPr>
        <w:t xml:space="preserve"> </w:t>
      </w:r>
      <w:r w:rsidRPr="00064EE5">
        <w:rPr>
          <w:rtl/>
        </w:rPr>
        <w:t>بدن‌هاي‌ پاره‌ پاره‌ بر روي‌ زمين‌ رها كرده‌اند، نزد همسرانشان‌ رفتند و گفتند: شما درپيشگاه‌ خدا چه‌ عذري‌ داريد كه‌ فرزندان‌ او را ياري‌ نكرديد. اكنون‌ كه‌ از سعادت‌ حمايت‌آل‌ پيغمبر محروم‌ شديد، برخيزيد و اين‌ پيكرهاي‌ به‌ خون‌ آغشته‌ را دفن‌ كنيد و راضي‌نشويد كه‌ بيش‌ از اين‌ آفتاب‌ بر اين‌ بدن‌هابتابد.</w:t>
      </w:r>
    </w:p>
    <w:p w:rsidR="00F11CE4" w:rsidRDefault="003148BE" w:rsidP="00374C7B">
      <w:pPr>
        <w:rPr>
          <w:rtl/>
        </w:rPr>
      </w:pPr>
      <w:r w:rsidRPr="00064EE5">
        <w:rPr>
          <w:rtl/>
        </w:rPr>
        <w:t>مردان‌ قبيلة‌ بني‌اسد با شنيدن‌ اين‌ سخنان‌ غيرت‌ ورزيدند و به‌ دفن‌ شهيدان‌كربلا اقدام‌ نمودند....همين‌ بانوان‌ِ سعادت‌مند بودند كه‌ در اربعين‌ شهداي‌ كربلا سه‌ روزحضرت‌ زينب</w:t>
      </w:r>
      <w:r w:rsidR="00374C7B" w:rsidRPr="00064EE5">
        <w:rPr>
          <w:rFonts w:hint="cs"/>
          <w:rtl/>
        </w:rPr>
        <w:t xml:space="preserve"> </w:t>
      </w:r>
      <w:r w:rsidRPr="00064EE5">
        <w:rPr>
          <w:rtl/>
        </w:rPr>
        <w:t>و همراهان‌ او را در كربلا تنها نگذاردند و با همدردي‌ با آنان‌، خود را درمصيبت‌ اهل‌ بيت‌ شريك‌ دانستند.</w:t>
      </w:r>
    </w:p>
    <w:p w:rsidR="00737B35" w:rsidRPr="00064EE5" w:rsidRDefault="00737B35" w:rsidP="00374C7B">
      <w:pPr>
        <w:rPr>
          <w:rtl/>
        </w:rPr>
      </w:pPr>
    </w:p>
    <w:p w:rsidR="00F11CE4" w:rsidRPr="00064EE5" w:rsidRDefault="00F11CE4" w:rsidP="006967E1">
      <w:pPr>
        <w:pStyle w:val="Heading1"/>
        <w:rPr>
          <w:rtl/>
        </w:rPr>
      </w:pPr>
      <w:bookmarkStart w:id="25" w:name="_Toc492476577"/>
      <w:r w:rsidRPr="00064EE5">
        <w:rPr>
          <w:rFonts w:hint="cs"/>
          <w:rtl/>
        </w:rPr>
        <w:t>فریم</w:t>
      </w:r>
      <w:r w:rsidR="008219BA" w:rsidRPr="00064EE5">
        <w:rPr>
          <w:rFonts w:hint="cs"/>
          <w:rtl/>
        </w:rPr>
        <w:t xml:space="preserve"> </w:t>
      </w:r>
      <w:r w:rsidR="005E0627" w:rsidRPr="00064EE5">
        <w:rPr>
          <w:rFonts w:hint="cs"/>
          <w:rtl/>
        </w:rPr>
        <w:t>24</w:t>
      </w:r>
      <w:r w:rsidR="00374C7B" w:rsidRPr="00064EE5">
        <w:rPr>
          <w:rFonts w:hint="cs"/>
          <w:rtl/>
        </w:rPr>
        <w:t>:</w:t>
      </w:r>
      <w:r w:rsidRPr="00064EE5">
        <w:rPr>
          <w:rFonts w:hint="cs"/>
          <w:rtl/>
        </w:rPr>
        <w:t xml:space="preserve"> </w:t>
      </w:r>
      <w:r w:rsidR="008219BA" w:rsidRPr="00064EE5">
        <w:rPr>
          <w:rFonts w:hint="cs"/>
          <w:rtl/>
        </w:rPr>
        <w:t>سر امام حسین در منزل خولی</w:t>
      </w:r>
      <w:bookmarkEnd w:id="25"/>
    </w:p>
    <w:p w:rsidR="00F11CE4" w:rsidRPr="00064EE5" w:rsidRDefault="00F11CE4" w:rsidP="00FD051F">
      <w:pPr>
        <w:rPr>
          <w:rFonts w:ascii="Cambria" w:hAnsi="Cambria"/>
          <w:color w:val="800080"/>
          <w:sz w:val="32"/>
          <w:szCs w:val="32"/>
          <w:shd w:val="clear" w:color="auto" w:fill="FFFFFF"/>
          <w:rtl/>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86134A" w:rsidRPr="00064EE5">
        <w:rPr>
          <w:color w:val="800080"/>
          <w:sz w:val="32"/>
          <w:szCs w:val="32"/>
          <w:shd w:val="clear" w:color="auto" w:fill="FFFFFF"/>
        </w:rPr>
        <w:t> </w:t>
      </w:r>
      <w:r w:rsidR="0086134A" w:rsidRPr="00064EE5">
        <w:rPr>
          <w:color w:val="800080"/>
          <w:sz w:val="32"/>
          <w:szCs w:val="32"/>
          <w:shd w:val="clear" w:color="auto" w:fill="FFFFFF"/>
          <w:rtl/>
        </w:rPr>
        <w:t>فوالله ما زلت أنظر إلى نور يسطع مثل العمود من السماء إلى الإجانة</w:t>
      </w:r>
      <w:r w:rsidR="0086134A" w:rsidRPr="00064EE5">
        <w:rPr>
          <w:rFonts w:ascii="Cambria" w:hAnsi="Cambria" w:cs="Cambria" w:hint="cs"/>
          <w:color w:val="800080"/>
          <w:sz w:val="32"/>
          <w:szCs w:val="32"/>
          <w:shd w:val="clear" w:color="auto" w:fill="FFFFFF"/>
          <w:rtl/>
        </w:rPr>
        <w:t> </w:t>
      </w:r>
    </w:p>
    <w:p w:rsidR="002D7274" w:rsidRPr="00064EE5" w:rsidRDefault="002D7274" w:rsidP="002D7274">
      <w:pPr>
        <w:rPr>
          <w:sz w:val="32"/>
          <w:szCs w:val="32"/>
          <w:rtl/>
          <w:lang w:bidi="fa-IR"/>
        </w:rPr>
      </w:pPr>
    </w:p>
    <w:p w:rsidR="003148BE" w:rsidRPr="00064EE5" w:rsidRDefault="003148BE" w:rsidP="00737B35">
      <w:pPr>
        <w:rPr>
          <w:rtl/>
        </w:rPr>
      </w:pPr>
      <w:r w:rsidRPr="00064EE5">
        <w:rPr>
          <w:rFonts w:hint="cs"/>
          <w:rtl/>
        </w:rPr>
        <w:t>عصر عاشورا عمر سعد، دو نفر از افرادش به نام های خولی و حمید بن مسلم ازدی را مامور بردن سر مبارک امام به کوفه کرد. آنان خود را به کوفه رساندن تا سر را نزد عبیدالله ببرند؛ اما چون به در قصر رسیدند، آن را بسته یافتند. از این رو خولی سر را به منزلش برد و آن را زیر دیگی مخفی کرد.نوّار همسر خولی می گوید: چون خولی سر را زیر دیگ گذاشت و وارد خانه شد تا بخوابد، به او گفتم، چه خبر؟ گفت: برای تو چیزی آورده ام که بی نیازی روزگار در آن است؛ در این خانه سر حسین</w:t>
      </w:r>
      <w:r w:rsidR="00374C7B" w:rsidRPr="00064EE5">
        <w:rPr>
          <w:rFonts w:hint="cs"/>
          <w:rtl/>
        </w:rPr>
        <w:t>(ع)</w:t>
      </w:r>
      <w:r w:rsidRPr="00064EE5">
        <w:rPr>
          <w:rFonts w:hint="cs"/>
          <w:rtl/>
        </w:rPr>
        <w:t xml:space="preserve"> است.گفتم: وای بر تو؛ مردم با طلا و نقره از سفر می آیند و تو سر پسر رسول خدا(ص) را برایم آورده ای؟نوار می گوید: آن گاه به نظاره </w:t>
      </w:r>
      <w:r w:rsidR="00374C7B" w:rsidRPr="00064EE5">
        <w:rPr>
          <w:rFonts w:hint="cs"/>
          <w:rtl/>
        </w:rPr>
        <w:t xml:space="preserve">این سر </w:t>
      </w:r>
      <w:r w:rsidRPr="00064EE5">
        <w:rPr>
          <w:rFonts w:hint="cs"/>
          <w:rtl/>
        </w:rPr>
        <w:t>نشستم. به خدا سوگند ستونی از نور دیدم که از دیگ به سوی آسمان می تابید و پرندگان سفیدی را دیدم که در اطراف آن می چرخیدند. چون صبح شد، خولی سر</w:t>
      </w:r>
      <w:r w:rsidR="00DB3FAE" w:rsidRPr="00064EE5">
        <w:rPr>
          <w:rFonts w:hint="cs"/>
          <w:rtl/>
        </w:rPr>
        <w:t xml:space="preserve"> مطهر سیدالشهدا(ع)</w:t>
      </w:r>
      <w:r w:rsidRPr="00064EE5">
        <w:rPr>
          <w:rFonts w:hint="cs"/>
          <w:rtl/>
        </w:rPr>
        <w:t xml:space="preserve"> را نزد عبیدالله برد.</w:t>
      </w:r>
    </w:p>
    <w:p w:rsidR="00F11CE4" w:rsidRPr="00064EE5" w:rsidRDefault="00F11CE4" w:rsidP="006967E1">
      <w:pPr>
        <w:pStyle w:val="Heading1"/>
        <w:rPr>
          <w:rtl/>
        </w:rPr>
      </w:pPr>
      <w:bookmarkStart w:id="26" w:name="_Toc492476578"/>
      <w:r w:rsidRPr="00064EE5">
        <w:rPr>
          <w:rFonts w:hint="cs"/>
          <w:rtl/>
        </w:rPr>
        <w:lastRenderedPageBreak/>
        <w:t>فریم</w:t>
      </w:r>
      <w:r w:rsidR="008219BA" w:rsidRPr="00064EE5">
        <w:rPr>
          <w:rFonts w:hint="cs"/>
          <w:rtl/>
        </w:rPr>
        <w:t xml:space="preserve"> </w:t>
      </w:r>
      <w:r w:rsidR="005E0627" w:rsidRPr="00064EE5">
        <w:rPr>
          <w:rFonts w:hint="cs"/>
          <w:rtl/>
        </w:rPr>
        <w:t>25</w:t>
      </w:r>
      <w:r w:rsidR="00374C7B" w:rsidRPr="00064EE5">
        <w:rPr>
          <w:rFonts w:hint="cs"/>
          <w:rtl/>
        </w:rPr>
        <w:t>:</w:t>
      </w:r>
      <w:r w:rsidRPr="00064EE5">
        <w:rPr>
          <w:rFonts w:hint="cs"/>
          <w:rtl/>
        </w:rPr>
        <w:t xml:space="preserve"> </w:t>
      </w:r>
      <w:r w:rsidR="008219BA" w:rsidRPr="00064EE5">
        <w:rPr>
          <w:rFonts w:hint="cs"/>
          <w:rtl/>
        </w:rPr>
        <w:t>واکنش کوفیان هنگام دیدن اسرای اهل بیت</w:t>
      </w:r>
      <w:bookmarkEnd w:id="26"/>
    </w:p>
    <w:p w:rsidR="00F11CE4" w:rsidRPr="00064EE5" w:rsidRDefault="00F11CE4"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005D7EEA" w:rsidRPr="00064EE5">
        <w:rPr>
          <w:rFonts w:hint="cs"/>
          <w:sz w:val="32"/>
          <w:szCs w:val="32"/>
          <w:rtl/>
          <w:lang w:bidi="fa-IR"/>
        </w:rPr>
        <w:t>الا ان هولاء النسوه یبکین فمن قتلنا</w:t>
      </w:r>
    </w:p>
    <w:p w:rsidR="002D7274" w:rsidRPr="00064EE5" w:rsidRDefault="002D7274" w:rsidP="002D7274">
      <w:pPr>
        <w:rPr>
          <w:sz w:val="32"/>
          <w:szCs w:val="32"/>
          <w:rtl/>
          <w:lang w:bidi="fa-IR"/>
        </w:rPr>
      </w:pPr>
    </w:p>
    <w:p w:rsidR="0086134A" w:rsidRPr="00064EE5" w:rsidRDefault="00DB3FAE" w:rsidP="00DB3FAE">
      <w:pPr>
        <w:rPr>
          <w:rtl/>
        </w:rPr>
      </w:pPr>
      <w:r w:rsidRPr="00064EE5">
        <w:rPr>
          <w:rFonts w:hint="cs"/>
          <w:rtl/>
        </w:rPr>
        <w:t>کوفیان برای تماشای</w:t>
      </w:r>
      <w:r w:rsidR="0086134A" w:rsidRPr="00064EE5">
        <w:rPr>
          <w:rFonts w:hint="cs"/>
          <w:rtl/>
        </w:rPr>
        <w:t xml:space="preserve"> لشکریان </w:t>
      </w:r>
      <w:r w:rsidRPr="00064EE5">
        <w:rPr>
          <w:rFonts w:hint="cs"/>
          <w:rtl/>
        </w:rPr>
        <w:t>ابن زیاد و</w:t>
      </w:r>
      <w:r w:rsidR="0086134A" w:rsidRPr="00064EE5">
        <w:rPr>
          <w:rFonts w:hint="cs"/>
          <w:rtl/>
        </w:rPr>
        <w:t xml:space="preserve"> </w:t>
      </w:r>
      <w:r w:rsidRPr="00064EE5">
        <w:rPr>
          <w:rFonts w:hint="cs"/>
          <w:rtl/>
        </w:rPr>
        <w:t>کاروان اسرا</w:t>
      </w:r>
      <w:r w:rsidR="0086134A" w:rsidRPr="00064EE5">
        <w:rPr>
          <w:rFonts w:hint="cs"/>
          <w:rtl/>
        </w:rPr>
        <w:t xml:space="preserve"> به ورودی شهر هجوم بردند</w:t>
      </w:r>
      <w:r w:rsidRPr="00064EE5">
        <w:rPr>
          <w:rFonts w:hint="cs"/>
          <w:rtl/>
        </w:rPr>
        <w:t>.</w:t>
      </w:r>
      <w:r w:rsidR="0086134A" w:rsidRPr="00064EE5">
        <w:rPr>
          <w:rFonts w:hint="cs"/>
          <w:rtl/>
        </w:rPr>
        <w:t xml:space="preserve"> وقتی لشکریان و اسیران نزدیک کوفه رسیدند، دیدند کوفیان برای تماشای آنان اجتماع کرده اند. </w:t>
      </w:r>
    </w:p>
    <w:p w:rsidR="0086134A" w:rsidRPr="00064EE5" w:rsidRDefault="0086134A" w:rsidP="00DB3FAE">
      <w:pPr>
        <w:rPr>
          <w:rtl/>
        </w:rPr>
      </w:pPr>
      <w:r w:rsidRPr="00064EE5">
        <w:rPr>
          <w:rFonts w:hint="cs"/>
          <w:rtl/>
        </w:rPr>
        <w:t xml:space="preserve">حذلم می گوید: در سال 61 قمری، همان سالی که حسین (ع) کشته شد، وارد کوفه شدم . دیدم در آن روز زنان کوفه گریبان چاک کرده ، بر سر و صورت هایشان می زدند و مردان[ به همراه زنان] گریه و شیون می کردند. در آن هنگام علی بن حسین(ع) را دیدم که </w:t>
      </w:r>
      <w:r w:rsidR="00DB3FAE" w:rsidRPr="00064EE5">
        <w:rPr>
          <w:rFonts w:hint="cs"/>
          <w:rtl/>
        </w:rPr>
        <w:t>بیمار بود</w:t>
      </w:r>
      <w:r w:rsidRPr="00064EE5">
        <w:rPr>
          <w:rFonts w:hint="cs"/>
          <w:rtl/>
        </w:rPr>
        <w:t xml:space="preserve"> با صدایی ضعیف و رنجور می گفت: شما برای ما گریه می کنید</w:t>
      </w:r>
      <w:r w:rsidR="00056C4C" w:rsidRPr="00064EE5">
        <w:rPr>
          <w:rFonts w:hint="cs"/>
          <w:rtl/>
        </w:rPr>
        <w:t>؟! پس چه کسی جز شما ما را کشت؟</w:t>
      </w:r>
    </w:p>
    <w:p w:rsidR="0086134A" w:rsidRPr="00064EE5" w:rsidRDefault="0086134A" w:rsidP="00DB3FAE">
      <w:pPr>
        <w:rPr>
          <w:rtl/>
        </w:rPr>
      </w:pPr>
      <w:r w:rsidRPr="00064EE5">
        <w:rPr>
          <w:rFonts w:hint="cs"/>
          <w:rtl/>
        </w:rPr>
        <w:t xml:space="preserve">یکی از اقدامات خاندان امام حسین </w:t>
      </w:r>
      <w:r w:rsidR="00737B35">
        <w:rPr>
          <w:rFonts w:hint="cs"/>
          <w:rtl/>
        </w:rPr>
        <w:t>(ع)</w:t>
      </w:r>
      <w:r w:rsidRPr="00064EE5">
        <w:rPr>
          <w:rFonts w:hint="cs"/>
          <w:rtl/>
        </w:rPr>
        <w:t xml:space="preserve"> برای معرفی سیمای زشت امویان و بیدار کردن وجدان خفته کوفیان و تحریک احساسات آنان ایراد خطبه هایی کوبنده و روشنگرانه بود این سخنان چنان تاثیری درکوفیان گذاشت که آنان در همان اجتماع ، با اظهار پشیمانی از رفتار زشتشان برای امام حسین (ع) و مظلومیت اهل بیت او گریه و عزاداری کردند.</w:t>
      </w:r>
    </w:p>
    <w:p w:rsidR="00F11CE4" w:rsidRPr="00064EE5" w:rsidRDefault="00F11CE4" w:rsidP="00DB3FAE">
      <w:pPr>
        <w:rPr>
          <w:rtl/>
          <w:lang w:bidi="fa-IR"/>
        </w:rPr>
      </w:pPr>
    </w:p>
    <w:p w:rsidR="00F11CE4" w:rsidRPr="00064EE5" w:rsidRDefault="00F11CE4" w:rsidP="006967E1">
      <w:pPr>
        <w:pStyle w:val="Heading1"/>
        <w:rPr>
          <w:rtl/>
        </w:rPr>
      </w:pPr>
      <w:bookmarkStart w:id="27" w:name="_Toc492476579"/>
      <w:r w:rsidRPr="00064EE5">
        <w:rPr>
          <w:rFonts w:hint="cs"/>
          <w:rtl/>
        </w:rPr>
        <w:t>فریم</w:t>
      </w:r>
      <w:r w:rsidR="00353B27" w:rsidRPr="00064EE5">
        <w:rPr>
          <w:rFonts w:hint="cs"/>
          <w:rtl/>
        </w:rPr>
        <w:t xml:space="preserve"> </w:t>
      </w:r>
      <w:r w:rsidR="005E0627" w:rsidRPr="00064EE5">
        <w:rPr>
          <w:rFonts w:hint="cs"/>
          <w:rtl/>
        </w:rPr>
        <w:t>26</w:t>
      </w:r>
      <w:r w:rsidR="00DB3FAE" w:rsidRPr="00064EE5">
        <w:rPr>
          <w:rFonts w:hint="cs"/>
          <w:rtl/>
        </w:rPr>
        <w:t>:</w:t>
      </w:r>
      <w:r w:rsidRPr="00064EE5">
        <w:rPr>
          <w:rFonts w:hint="cs"/>
          <w:rtl/>
        </w:rPr>
        <w:t xml:space="preserve"> </w:t>
      </w:r>
      <w:r w:rsidR="00353B27" w:rsidRPr="00064EE5">
        <w:rPr>
          <w:rFonts w:hint="cs"/>
          <w:rtl/>
        </w:rPr>
        <w:t xml:space="preserve">12. </w:t>
      </w:r>
      <w:r w:rsidR="005E0627" w:rsidRPr="00064EE5">
        <w:rPr>
          <w:rFonts w:hint="cs"/>
          <w:rtl/>
        </w:rPr>
        <w:t>احیا گر نهضت حسینی</w:t>
      </w:r>
      <w:bookmarkEnd w:id="27"/>
    </w:p>
    <w:p w:rsidR="00F11CE4" w:rsidRPr="00064EE5" w:rsidRDefault="00F11CE4" w:rsidP="00DB3FAE">
      <w:pPr>
        <w:rPr>
          <w:rFonts w:ascii="Tahoma" w:hAnsi="Tahoma"/>
          <w:color w:val="333333"/>
          <w:sz w:val="32"/>
          <w:szCs w:val="32"/>
          <w:shd w:val="clear" w:color="auto" w:fill="F5F5DC"/>
          <w:rtl/>
        </w:rPr>
      </w:pPr>
      <w:r w:rsidRPr="00064EE5">
        <w:rPr>
          <w:rFonts w:hint="cs"/>
          <w:sz w:val="32"/>
          <w:szCs w:val="32"/>
          <w:rtl/>
          <w:lang w:bidi="fa-IR"/>
        </w:rPr>
        <w:t>م</w:t>
      </w:r>
      <w:r w:rsidR="00DB3FAE" w:rsidRPr="00064EE5">
        <w:rPr>
          <w:rFonts w:hint="cs"/>
          <w:sz w:val="32"/>
          <w:szCs w:val="32"/>
          <w:rtl/>
          <w:lang w:bidi="fa-IR"/>
        </w:rPr>
        <w:t xml:space="preserve">تن </w:t>
      </w:r>
      <w:r w:rsidR="00737B35">
        <w:rPr>
          <w:rFonts w:hint="cs"/>
          <w:sz w:val="32"/>
          <w:szCs w:val="32"/>
          <w:rtl/>
          <w:lang w:bidi="fa-IR"/>
        </w:rPr>
        <w:t>نرم افزار</w:t>
      </w:r>
      <w:r w:rsidR="00DB3FAE" w:rsidRPr="00064EE5">
        <w:rPr>
          <w:rFonts w:hint="cs"/>
          <w:sz w:val="32"/>
          <w:szCs w:val="32"/>
          <w:rtl/>
          <w:lang w:bidi="fa-IR"/>
        </w:rPr>
        <w:t>:</w:t>
      </w:r>
      <w:r w:rsidR="005D7EEA" w:rsidRPr="00064EE5">
        <w:rPr>
          <w:rFonts w:ascii="Tahoma" w:hAnsi="Tahoma"/>
          <w:color w:val="333333"/>
          <w:sz w:val="32"/>
          <w:szCs w:val="32"/>
          <w:shd w:val="clear" w:color="auto" w:fill="F5F5DC"/>
          <w:rtl/>
        </w:rPr>
        <w:t xml:space="preserve"> أتدرون ای کبد لرسول الله فریتم؟ و ای کریمه له ابرزتم؟</w:t>
      </w:r>
    </w:p>
    <w:p w:rsidR="002D7274" w:rsidRPr="00064EE5" w:rsidRDefault="002D7274" w:rsidP="002D7274">
      <w:pPr>
        <w:rPr>
          <w:sz w:val="32"/>
          <w:szCs w:val="32"/>
          <w:rtl/>
          <w:lang w:bidi="fa-IR"/>
        </w:rPr>
      </w:pPr>
    </w:p>
    <w:p w:rsidR="00DB3FAE" w:rsidRPr="00064EE5" w:rsidRDefault="004D256A" w:rsidP="00DB3FAE">
      <w:pPr>
        <w:rPr>
          <w:rtl/>
        </w:rPr>
      </w:pPr>
      <w:r w:rsidRPr="00064EE5">
        <w:rPr>
          <w:rFonts w:hint="cs"/>
          <w:rtl/>
        </w:rPr>
        <w:t xml:space="preserve">طبیعی است که سخنرانی در آن شرایط برای حضرت زینب بسیار سخت و دشوار بوده است؛ زیرا مصائب سنگین و جان سوز که خستگی و ناملایمات سفر نیز بدان افزوده شده بود از یک طرف، و تجمع نامحرمان و به ویژه کسانی که دستانشان به خون برادر و عزیزانش آلوده بود از طرف دیگر ، و از همه مهمتر سرهای بریده شهدا که در مقابل او بر سر نیزه ها بود، می توانست قدرت تکلم را نه تنها از او، بلکه از هر سخنوری بگیرد.با همه اینها، حضرت زینب در مقابل خون شهیدان احساس تکلیف می کرد و یقین داشت اگر سخنرانی نکند و پیام قیام برادرش حسین را به کوفیان نرساند، حکومت وقت با همه امکاناتش، آتش این قیام را خاموش خواهد کرد. از این رو تصمیم گرفت با بیان فصیح و علی گونه خود به تشریح ریشه های قیام حسینی و همچنین به افشای جنایات و ظلم های حکومت یزید بپردازد و مردم را آگاه کند.اما بعد، ای اهل کوفه؛ ای اهل نیرنگ و نفاق! [ آیا گریه می کنید؟] هرگز اشک </w:t>
      </w:r>
      <w:r w:rsidRPr="00064EE5">
        <w:rPr>
          <w:rFonts w:hint="cs"/>
          <w:rtl/>
        </w:rPr>
        <w:lastRenderedPageBreak/>
        <w:t>هایتان خشک نشود و شیون شما بازنایستد. کار شما بدان زنی ماند که رشته خویش را پس از محکم تابیدن، بازگشود؛[ از آن رو که] سوگندهایتان را [ وسیله] خیانت و فریب میان خود قرار می دهید.چه بد کرداری برای خود پیش فرستادید که خدا را از خود خشمگین کردید و به عذاب ، ابدی گرفتار شدید. آیا گریه می کنید و ناله سر می دهید؟!چگونه این ننگ را توانید شست که زاده پیامبر خاتم و کانون رسالت و سرور جوانان بهشت را که پناه شما در حوادث و چراغ راه و برهان قاطع بر شما بود ، کشتید. هلاکت بر شما باد و نگون سار باشید..به خشم خدا بازگشتیدو ذلت و خواری به نام شما زده شد.می دانید چه جگری از رسول خدا(ص) دریدید و چه پرده نشینانی را از حریم و حرمش بیرون کشیدید و چه خونی از او ریختید؟آیا از</w:t>
      </w:r>
      <w:r w:rsidR="00DB3FAE" w:rsidRPr="00064EE5">
        <w:rPr>
          <w:rFonts w:hint="cs"/>
          <w:rtl/>
        </w:rPr>
        <w:t xml:space="preserve"> خون گریستن آسمان شگفت زده شدید</w:t>
      </w:r>
      <w:r w:rsidRPr="00064EE5">
        <w:rPr>
          <w:rFonts w:hint="cs"/>
          <w:rtl/>
        </w:rPr>
        <w:t>« و عذاب آخرت سخت تر و خوار کننده تر است و آنان یاری نخواهند شد.»مهلت های الهی شما را سبک سر نکند؛ چرا که پیشی گرفتن شما، خدا را شتاب زده نمی کند. سپس حضرت از آنان رو برگرداند.</w:t>
      </w:r>
    </w:p>
    <w:p w:rsidR="00F11CE4" w:rsidRPr="00064EE5" w:rsidRDefault="004D256A" w:rsidP="00DB3FAE">
      <w:pPr>
        <w:rPr>
          <w:rtl/>
        </w:rPr>
      </w:pPr>
      <w:r w:rsidRPr="00064EE5">
        <w:rPr>
          <w:rFonts w:hint="cs"/>
          <w:rtl/>
        </w:rPr>
        <w:t>حَذلم گوید: [پس از خطبه حضرت زینب] مردم را حیران و سر گردان دیدم  آنان انگشتانشان را[ از شدت ناراحتی] به دندان می گزیدند.امام سجاد(ع) فرمود: عمه جان، بس است. بازماندگان را از گذشتگان عبرت است؛ و تو- خدا را شکر- دانای استادندیده و فهمیده مکتب نرفته ای، گریه و ناله، رفتگان را بر نمی گرداند.حضرت زینب[ با شنیدن این سخنان] ساکت شد.</w:t>
      </w:r>
    </w:p>
    <w:p w:rsidR="00DB3FAE" w:rsidRPr="00064EE5" w:rsidRDefault="00DB3FAE">
      <w:pPr>
        <w:bidi w:val="0"/>
        <w:jc w:val="left"/>
        <w:rPr>
          <w:rFonts w:asciiTheme="majorHAnsi" w:eastAsiaTheme="majorEastAsia" w:hAnsiTheme="majorHAnsi"/>
          <w:color w:val="2E74B5" w:themeColor="accent1" w:themeShade="BF"/>
          <w:sz w:val="32"/>
          <w:szCs w:val="32"/>
          <w:rtl/>
          <w:lang w:bidi="fa-IR"/>
        </w:rPr>
      </w:pPr>
      <w:r w:rsidRPr="00064EE5">
        <w:rPr>
          <w:rtl/>
          <w:lang w:bidi="fa-IR"/>
        </w:rPr>
        <w:br w:type="page"/>
      </w:r>
    </w:p>
    <w:p w:rsidR="00353B27" w:rsidRPr="00064EE5" w:rsidRDefault="00F11CE4" w:rsidP="006967E1">
      <w:pPr>
        <w:pStyle w:val="Heading1"/>
        <w:rPr>
          <w:rtl/>
        </w:rPr>
      </w:pPr>
      <w:bookmarkStart w:id="28" w:name="_Toc492476580"/>
      <w:r w:rsidRPr="00064EE5">
        <w:rPr>
          <w:rFonts w:hint="cs"/>
          <w:rtl/>
        </w:rPr>
        <w:lastRenderedPageBreak/>
        <w:t>فریم</w:t>
      </w:r>
      <w:r w:rsidR="00353B27" w:rsidRPr="00064EE5">
        <w:rPr>
          <w:rFonts w:hint="cs"/>
          <w:rtl/>
        </w:rPr>
        <w:t xml:space="preserve"> </w:t>
      </w:r>
      <w:r w:rsidR="005E0627" w:rsidRPr="00064EE5">
        <w:rPr>
          <w:rFonts w:hint="cs"/>
          <w:rtl/>
        </w:rPr>
        <w:t>17</w:t>
      </w:r>
      <w:r w:rsidR="00DB3FAE" w:rsidRPr="00064EE5">
        <w:rPr>
          <w:rFonts w:hint="cs"/>
          <w:rtl/>
        </w:rPr>
        <w:t>:</w:t>
      </w:r>
      <w:r w:rsidRPr="00064EE5">
        <w:rPr>
          <w:rFonts w:hint="cs"/>
          <w:rtl/>
        </w:rPr>
        <w:t xml:space="preserve"> </w:t>
      </w:r>
      <w:r w:rsidR="00A4577E" w:rsidRPr="00064EE5">
        <w:rPr>
          <w:rFonts w:hint="cs"/>
          <w:rtl/>
        </w:rPr>
        <w:t>13:</w:t>
      </w:r>
      <w:r w:rsidR="005E0627" w:rsidRPr="00064EE5">
        <w:rPr>
          <w:rFonts w:hint="cs"/>
          <w:rtl/>
        </w:rPr>
        <w:t>پیام رسان عاشورا</w:t>
      </w:r>
      <w:bookmarkEnd w:id="28"/>
    </w:p>
    <w:p w:rsidR="00F11CE4" w:rsidRPr="00064EE5" w:rsidRDefault="00051B82" w:rsidP="00FD051F">
      <w:pPr>
        <w:rPr>
          <w:rFonts w:ascii="Tahoma" w:hAnsi="Tahoma"/>
          <w:color w:val="333333"/>
          <w:sz w:val="32"/>
          <w:szCs w:val="32"/>
          <w:shd w:val="clear" w:color="auto" w:fill="F5F5DC"/>
          <w:rtl/>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w:t>
      </w:r>
      <w:r w:rsidRPr="00064EE5">
        <w:rPr>
          <w:rFonts w:ascii="Tahoma" w:hAnsi="Tahoma"/>
          <w:color w:val="333333"/>
          <w:sz w:val="32"/>
          <w:szCs w:val="32"/>
          <w:shd w:val="clear" w:color="auto" w:fill="F5F5DC"/>
          <w:rtl/>
        </w:rPr>
        <w:t xml:space="preserve"> اما بعد یا اهل الکوفه، یا اهل المکر و الغدر و الخیلاء</w:t>
      </w:r>
    </w:p>
    <w:p w:rsidR="002D7274" w:rsidRPr="00064EE5" w:rsidRDefault="002D7274" w:rsidP="002D7274">
      <w:pPr>
        <w:rPr>
          <w:sz w:val="32"/>
          <w:szCs w:val="32"/>
          <w:rtl/>
          <w:lang w:bidi="fa-IR"/>
        </w:rPr>
      </w:pPr>
    </w:p>
    <w:p w:rsidR="00051B82" w:rsidRPr="00064EE5" w:rsidRDefault="00DB3FAE" w:rsidP="006967E1">
      <w:pPr>
        <w:rPr>
          <w:rtl/>
        </w:rPr>
      </w:pPr>
      <w:r w:rsidRPr="00064EE5">
        <w:rPr>
          <w:rFonts w:hint="cs"/>
          <w:rtl/>
        </w:rPr>
        <w:t xml:space="preserve">سپس فاطمه بنت الحسین خطاب به کوفیان خطبه ای خواند و فرمود: </w:t>
      </w:r>
      <w:r w:rsidR="00051B82" w:rsidRPr="00064EE5">
        <w:rPr>
          <w:rFonts w:hint="cs"/>
          <w:rtl/>
        </w:rPr>
        <w:t>حضرت پس از حمد و ستایش خدا فرمود: اما بعد! ای کوفیان؛ ای اهل نیرنگ و فریب و گردنکشی! ...</w:t>
      </w:r>
      <w:r w:rsidR="006967E1" w:rsidRPr="00064EE5">
        <w:rPr>
          <w:rFonts w:hint="cs"/>
          <w:rtl/>
        </w:rPr>
        <w:t xml:space="preserve"> </w:t>
      </w:r>
      <w:r w:rsidR="00051B82" w:rsidRPr="00064EE5">
        <w:rPr>
          <w:rFonts w:hint="cs"/>
          <w:rtl/>
        </w:rPr>
        <w:t>شما ما را تکذیب و تکفیر کردید کشتن ما را حلال دانستید و اموال ما را به یغما بردید ... بر این گستاخی و نیرنگتان در برابر خدا چشمتان روشن و دلتان شاد! اما بدانید که خدا بهترین چاره اندیشان است از اینکه خون ما را ریخیتد و اموالمان را غارت کردید، چندان خوشحال نباشید.« همه این مصیبت های بزرگ که به ما رسیده ، پیش تر در کتاب تقدیر الهی ثبت بوده است، و این بر خدا آسان است»...مرگ بر شما باد! منتظر لعنت و عذاب باشید که البته گویی بر شما فرود آمده و به کیفر جنایت هایتان عذاب های پیاپی از آسمان بر شما فروریخته است که شما را نابود کرده...</w:t>
      </w:r>
      <w:r w:rsidR="006967E1" w:rsidRPr="00064EE5">
        <w:rPr>
          <w:rFonts w:hint="cs"/>
          <w:rtl/>
        </w:rPr>
        <w:t xml:space="preserve"> </w:t>
      </w:r>
      <w:r w:rsidRPr="00064EE5">
        <w:rPr>
          <w:rFonts w:hint="cs"/>
          <w:rtl/>
        </w:rPr>
        <w:t xml:space="preserve">وای بر شما ! </w:t>
      </w:r>
      <w:r w:rsidR="00051B82" w:rsidRPr="00064EE5">
        <w:rPr>
          <w:rFonts w:hint="cs"/>
          <w:rtl/>
        </w:rPr>
        <w:t>دل هایتان سخت و خشن شده و بر قلوب شما مهر خورده و گوش و چشمتان از دیدن و شنیدن حق، ناتوان گشته است و« و شیطان کار زشتتان را بر شما آراسته و به آرزوی های دور و درازتان افکنده» و « بر دیدگانتان پرده افکنده است» از این رو هدایت نمی شوید...آیا کشتن کسانی که خداوند آنها را پاک و مطهر قرار داده و نجاست و پلیدی را از آنها دور کرده است، افتخار دارد؟ ...</w:t>
      </w:r>
    </w:p>
    <w:p w:rsidR="00051B82" w:rsidRPr="00064EE5" w:rsidRDefault="00051B82" w:rsidP="00DB3FAE">
      <w:pPr>
        <w:rPr>
          <w:rtl/>
        </w:rPr>
      </w:pPr>
      <w:r w:rsidRPr="00064EE5">
        <w:rPr>
          <w:rFonts w:hint="cs"/>
          <w:rtl/>
        </w:rPr>
        <w:t>صداها به گریه برخاست و گفتند: بس است ای دختر پاکان! دل هایمان را سوزاندی و آتشمان زدی. او نیز ساکت شد.</w:t>
      </w:r>
    </w:p>
    <w:p w:rsidR="00353B27" w:rsidRPr="00064EE5" w:rsidRDefault="00DB3FAE" w:rsidP="006967E1">
      <w:pPr>
        <w:pStyle w:val="Heading1"/>
        <w:rPr>
          <w:rtl/>
        </w:rPr>
      </w:pPr>
      <w:bookmarkStart w:id="29" w:name="_Toc492476581"/>
      <w:r w:rsidRPr="00064EE5">
        <w:rPr>
          <w:rFonts w:hint="cs"/>
          <w:rtl/>
        </w:rPr>
        <w:t>ف</w:t>
      </w:r>
      <w:r w:rsidR="00353B27" w:rsidRPr="00064EE5">
        <w:rPr>
          <w:rFonts w:hint="cs"/>
          <w:rtl/>
        </w:rPr>
        <w:t xml:space="preserve">ریم </w:t>
      </w:r>
      <w:r w:rsidR="005E0627" w:rsidRPr="00064EE5">
        <w:rPr>
          <w:rFonts w:hint="cs"/>
          <w:rtl/>
        </w:rPr>
        <w:t>28</w:t>
      </w:r>
      <w:r w:rsidRPr="00064EE5">
        <w:rPr>
          <w:rFonts w:hint="cs"/>
          <w:rtl/>
        </w:rPr>
        <w:t>:</w:t>
      </w:r>
      <w:r w:rsidR="00353B27" w:rsidRPr="00064EE5">
        <w:rPr>
          <w:rFonts w:hint="cs"/>
          <w:rtl/>
        </w:rPr>
        <w:t xml:space="preserve"> فرستادن اسرا و سرها به شام</w:t>
      </w:r>
      <w:bookmarkEnd w:id="29"/>
    </w:p>
    <w:p w:rsidR="00353B27" w:rsidRPr="00064EE5" w:rsidRDefault="00E545FF" w:rsidP="00FD051F">
      <w:pPr>
        <w:rPr>
          <w:rFonts w:ascii="Cambria" w:hAnsi="Cambria"/>
          <w:color w:val="000033"/>
          <w:sz w:val="32"/>
          <w:szCs w:val="32"/>
          <w:shd w:val="clear" w:color="auto" w:fill="FFFFFF"/>
          <w:rtl/>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 xml:space="preserve">: </w:t>
      </w:r>
      <w:r w:rsidRPr="00064EE5">
        <w:rPr>
          <w:rFonts w:ascii="Tahoma" w:hAnsi="Tahoma"/>
          <w:color w:val="000033"/>
          <w:sz w:val="32"/>
          <w:szCs w:val="32"/>
          <w:shd w:val="clear" w:color="auto" w:fill="FFFFFF"/>
          <w:rtl/>
        </w:rPr>
        <w:t>إِنْ دَمَعَتْ مِنْ أَحَدِنَا عَيْنٌ قُرِعَ رَأْسُهُ بِالرُّمْحِ</w:t>
      </w:r>
      <w:r w:rsidRPr="00064EE5">
        <w:rPr>
          <w:rFonts w:ascii="Cambria" w:hAnsi="Cambria" w:cs="Cambria" w:hint="cs"/>
          <w:color w:val="000033"/>
          <w:sz w:val="32"/>
          <w:szCs w:val="32"/>
          <w:shd w:val="clear" w:color="auto" w:fill="FFFFFF"/>
          <w:rtl/>
        </w:rPr>
        <w:t> </w:t>
      </w:r>
    </w:p>
    <w:p w:rsidR="002D7274" w:rsidRPr="00064EE5" w:rsidRDefault="002D7274" w:rsidP="002D7274">
      <w:pPr>
        <w:rPr>
          <w:sz w:val="32"/>
          <w:szCs w:val="32"/>
          <w:rtl/>
          <w:lang w:bidi="fa-IR"/>
        </w:rPr>
      </w:pPr>
    </w:p>
    <w:p w:rsidR="00E545FF" w:rsidRPr="00064EE5" w:rsidRDefault="00DB3FAE" w:rsidP="00DB3FAE">
      <w:pPr>
        <w:rPr>
          <w:rtl/>
        </w:rPr>
      </w:pPr>
      <w:r w:rsidRPr="00064EE5">
        <w:rPr>
          <w:rFonts w:hint="cs"/>
          <w:rtl/>
        </w:rPr>
        <w:t>ابن زیاد سرهای مطهر شهدا کربلا و کاروان اسرا</w:t>
      </w:r>
      <w:r w:rsidR="00E545FF" w:rsidRPr="00064EE5">
        <w:rPr>
          <w:rFonts w:hint="cs"/>
          <w:rtl/>
        </w:rPr>
        <w:t xml:space="preserve"> به سوی شام فرستاد.</w:t>
      </w:r>
    </w:p>
    <w:p w:rsidR="00E545FF" w:rsidRPr="00064EE5" w:rsidRDefault="00A14348" w:rsidP="00A14348">
      <w:pPr>
        <w:rPr>
          <w:rtl/>
        </w:rPr>
      </w:pPr>
      <w:r w:rsidRPr="00064EE5">
        <w:rPr>
          <w:rFonts w:hint="cs"/>
          <w:rtl/>
        </w:rPr>
        <w:t>لشکریان</w:t>
      </w:r>
      <w:r w:rsidR="00E545FF" w:rsidRPr="00064EE5">
        <w:rPr>
          <w:rFonts w:hint="cs"/>
          <w:rtl/>
        </w:rPr>
        <w:t xml:space="preserve"> یزید در رفتار خود با اسرای اهل بیت از هیچ آزاری به آنها خودداری نکرد</w:t>
      </w:r>
      <w:r w:rsidRPr="00064EE5">
        <w:rPr>
          <w:rFonts w:hint="cs"/>
          <w:rtl/>
        </w:rPr>
        <w:t>ند</w:t>
      </w:r>
      <w:r w:rsidR="00E545FF" w:rsidRPr="00064EE5">
        <w:rPr>
          <w:rFonts w:hint="cs"/>
          <w:rtl/>
        </w:rPr>
        <w:t>. یکی از ستم های آنان در حق این خاندان ، برخورد خشونت آمیز و دور از انسانیت آنان، در بردن اسرا به کوفه و شام بود.</w:t>
      </w:r>
    </w:p>
    <w:p w:rsidR="00A14348" w:rsidRPr="00064EE5" w:rsidRDefault="00A14348">
      <w:pPr>
        <w:bidi w:val="0"/>
        <w:jc w:val="left"/>
        <w:rPr>
          <w:rFonts w:asciiTheme="majorHAnsi" w:eastAsiaTheme="majorEastAsia" w:hAnsiTheme="majorHAnsi"/>
          <w:color w:val="2E74B5" w:themeColor="accent1" w:themeShade="BF"/>
          <w:sz w:val="32"/>
          <w:szCs w:val="32"/>
          <w:rtl/>
          <w:lang w:bidi="fa-IR"/>
        </w:rPr>
      </w:pPr>
      <w:r w:rsidRPr="00064EE5">
        <w:rPr>
          <w:rtl/>
          <w:lang w:bidi="fa-IR"/>
        </w:rPr>
        <w:br w:type="page"/>
      </w:r>
    </w:p>
    <w:p w:rsidR="00353B27" w:rsidRPr="00064EE5" w:rsidRDefault="00353B27" w:rsidP="006967E1">
      <w:pPr>
        <w:pStyle w:val="Heading1"/>
        <w:rPr>
          <w:rtl/>
        </w:rPr>
      </w:pPr>
      <w:bookmarkStart w:id="30" w:name="_Toc492476582"/>
      <w:r w:rsidRPr="00064EE5">
        <w:rPr>
          <w:rFonts w:hint="cs"/>
          <w:rtl/>
        </w:rPr>
        <w:lastRenderedPageBreak/>
        <w:t xml:space="preserve">فریم </w:t>
      </w:r>
      <w:r w:rsidR="005E0627" w:rsidRPr="00064EE5">
        <w:rPr>
          <w:rFonts w:hint="cs"/>
          <w:rtl/>
        </w:rPr>
        <w:t>29</w:t>
      </w:r>
      <w:r w:rsidR="00A14348" w:rsidRPr="00064EE5">
        <w:rPr>
          <w:rFonts w:hint="cs"/>
          <w:rtl/>
        </w:rPr>
        <w:t>:</w:t>
      </w:r>
      <w:r w:rsidRPr="00064EE5">
        <w:rPr>
          <w:rFonts w:hint="cs"/>
          <w:rtl/>
        </w:rPr>
        <w:t xml:space="preserve"> 14. رسوا کردن چهره طاغوت</w:t>
      </w:r>
      <w:bookmarkEnd w:id="30"/>
    </w:p>
    <w:p w:rsidR="00353B27" w:rsidRPr="00064EE5" w:rsidRDefault="00E545FF"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w:t>
      </w:r>
      <w:r w:rsidR="002D7274" w:rsidRPr="00064EE5">
        <w:rPr>
          <w:rFonts w:hint="cs"/>
          <w:sz w:val="32"/>
          <w:szCs w:val="32"/>
          <w:rtl/>
          <w:lang w:bidi="fa-IR"/>
        </w:rPr>
        <w:t>یا بن الطلقاء</w:t>
      </w:r>
      <w:r w:rsidR="00EE6F6F" w:rsidRPr="00064EE5">
        <w:rPr>
          <w:rFonts w:hint="cs"/>
          <w:sz w:val="32"/>
          <w:szCs w:val="32"/>
          <w:rtl/>
          <w:lang w:bidi="fa-IR"/>
        </w:rPr>
        <w:t>...</w:t>
      </w:r>
    </w:p>
    <w:p w:rsidR="002D7274" w:rsidRPr="00064EE5" w:rsidRDefault="002D7274" w:rsidP="002D7274">
      <w:pPr>
        <w:rPr>
          <w:sz w:val="32"/>
          <w:szCs w:val="32"/>
          <w:rtl/>
          <w:lang w:bidi="fa-IR"/>
        </w:rPr>
      </w:pPr>
    </w:p>
    <w:p w:rsidR="00E7558A" w:rsidRPr="00064EE5" w:rsidRDefault="00E7558A" w:rsidP="00E7558A">
      <w:pPr>
        <w:rPr>
          <w:rtl/>
        </w:rPr>
      </w:pPr>
      <w:r w:rsidRPr="00064EE5">
        <w:rPr>
          <w:rFonts w:hint="cs"/>
          <w:rtl/>
        </w:rPr>
        <w:t>کاروان اسرا پس از تحمل آن همه مشقت های راه وارد شام شده و در مجلس یزید با جوّسازی های خبیثانه یزید مواجه شدند. اقداماتی که در نوع خود هر انسان مصیبت زده ای را از پای در می آورد و به زانو می نشاند. از گوشه کنایه های یزید گرفته تا چوب خیزران و ...</w:t>
      </w:r>
    </w:p>
    <w:p w:rsidR="00E545FF" w:rsidRPr="00064EE5" w:rsidRDefault="00A14348" w:rsidP="00A14348">
      <w:pPr>
        <w:rPr>
          <w:rtl/>
        </w:rPr>
      </w:pPr>
      <w:r w:rsidRPr="00064EE5">
        <w:rPr>
          <w:rFonts w:hint="cs"/>
          <w:rtl/>
        </w:rPr>
        <w:t xml:space="preserve">کاروان اسرا پس از ورود به شام در مجلس یزید </w:t>
      </w:r>
      <w:r w:rsidR="00E545FF" w:rsidRPr="00064EE5">
        <w:rPr>
          <w:rFonts w:hint="cs"/>
          <w:rtl/>
        </w:rPr>
        <w:t>اگر مجلس به همین جا ختم می شد، آنچه به فرمان یزید انجام می یافت، چندان زشت نمی نمود؛ اما زینب(ع) نگذاشت کار به این صورت پایان یابد. آن بانو چنان کوبنده و مستدل سخن گفت که یزید را بیمناک ، و حاضران را بهت زده کرد و همه مقدماتی را که یزید برای بهره برداری تبلیغی فراهم آورده بود، با مهارت به هم ریخت و فضا را به سود اهل بیت عوض کرد.</w:t>
      </w:r>
    </w:p>
    <w:p w:rsidR="00E545FF" w:rsidRPr="00064EE5" w:rsidRDefault="00E545FF" w:rsidP="00A14348">
      <w:pPr>
        <w:rPr>
          <w:rtl/>
        </w:rPr>
      </w:pPr>
      <w:r w:rsidRPr="00064EE5">
        <w:rPr>
          <w:rFonts w:hint="cs"/>
          <w:rtl/>
        </w:rPr>
        <w:t>زینب با شهامت تمام در مقابل یزید ایستاد و چنین لب به سخن گشود:خدا و رسولش راست گفته اند که : سرانجامِ کسانی که اعمال بد مرتکب شدند به جایی رسید که آیات خدا را تکذیب کردند و آن را به سخره گرفتند. ای یزید، آیا پنداشته ای که چون اطراف و اکناف زمین و آسمان را بر ما تنگ کردی تا ما را مانند اسیران از این سو به آن سو بکشانند، این نشان آن است که خدا ما را خوار، و تو را گرامی داشته است؟ و آیا گمان می کنی این از جایگاه والای توست که چنین با تکبر به اطراف خود می نگری؟...اما بدان که این تنها مهلتی خدایی است.: آنها که کافر شدند[ و راه طغیان در پیش گرفتند] ،تصور نکنند اگر به آنان مهلت می دهیم ، این به سودشان است. ما به آنان مهلت می دهیم، فقط برای اینکه بر گناهان خود بیفزایند؛ و برای آنها عذاب خوار کننده ای [ آماده شده ] است.(آل عمران، 178)</w:t>
      </w:r>
      <w:r w:rsidR="00A14348" w:rsidRPr="00064EE5">
        <w:rPr>
          <w:rFonts w:hint="cs"/>
          <w:rtl/>
        </w:rPr>
        <w:t>.</w:t>
      </w:r>
      <w:r w:rsidRPr="00064EE5">
        <w:rPr>
          <w:rFonts w:hint="cs"/>
          <w:rtl/>
        </w:rPr>
        <w:t xml:space="preserve">ای پسر آزاد شدگان! آیا این عدالت است که دختران و کنیزان خود را در پس پرده عزت بنشانی و دختران پیامبررا به اسیری بکشانی؟ پرده هایشان را دریده و صدایشان را در گلو خفه کرده ای؛ در حالی که اندوهگین و دل شکسته اند..با چوب دستی خود به دندان های ابا عبدالله می زنی و بی هیچ شرم و حیایی می گویی: کاش بزرگانم که در جنگ بدر کشته شدند، اینجا بودند....؟! باری؛ چرا چنین نکنی، تویی که بر آن زخم دیرین چنگ زده و با ریختن خون فرزندان پیامبر و ستارگان زمین از خاندان عبدالمطلب، آن جراحت را از بیخ برکنده ای.به زودی با آنان در پیشگاه خدا حاضر خواهی شد و آن وقت است که آرزو می کنی کاش کور و لال بودی و کاش نگفته بودی: «... و از شادی برایم فریاد دستخوش بر می آوردند»...به خدا سوگند تنها پوست خود را دریدی و گوشت خود را کندی...سوگند به خدا ای دشمن خدا و ای پسر دشمن او! من ارزش تو را پست و ناچیز می شمرم و آن چوب زدن ها و نکوهش هایت را گناهی بس بزرگ می دانم...پس اگر [ می پنداری امروز] ما را به اسارت و غنیمت گرفته ای، [ به زودی خواهی دید که] ما برای تو جز خسارت غرامت نبوده ایم؛ هنگامی که چیزی جز آنچه پیش فرستاده ای </w:t>
      </w:r>
      <w:r w:rsidRPr="00064EE5">
        <w:rPr>
          <w:rFonts w:hint="cs"/>
          <w:rtl/>
        </w:rPr>
        <w:lastRenderedPageBreak/>
        <w:t>، نیابی.در آن روز تو با فریاد، پسر زیاد را به کمک خود می خوانی و او نیز با فریاد از تو یاری می خواهد و تو و پیراونت در کنار میزان عدل خدا داد و فریاد می کنید.</w:t>
      </w:r>
    </w:p>
    <w:p w:rsidR="00E545FF" w:rsidRPr="00064EE5" w:rsidRDefault="00E545FF" w:rsidP="00A14348">
      <w:pPr>
        <w:rPr>
          <w:rtl/>
        </w:rPr>
      </w:pPr>
      <w:r w:rsidRPr="00064EE5">
        <w:rPr>
          <w:rFonts w:hint="cs"/>
          <w:rtl/>
        </w:rPr>
        <w:t>آن روز خواهی دانست بهترین توشه ای که معاویه برای تو نهاده، کشتن فرزندان رسول خدا بوده است!</w:t>
      </w:r>
    </w:p>
    <w:p w:rsidR="00E545FF" w:rsidRPr="00064EE5" w:rsidRDefault="00E545FF" w:rsidP="00A14348">
      <w:pPr>
        <w:rPr>
          <w:rtl/>
        </w:rPr>
      </w:pPr>
      <w:r w:rsidRPr="00064EE5">
        <w:rPr>
          <w:rFonts w:hint="cs"/>
          <w:rtl/>
        </w:rPr>
        <w:t>به خدا من جز از خدا بیم ندارم و جز به او شکایت نمی برم...</w:t>
      </w:r>
    </w:p>
    <w:p w:rsidR="00353B27" w:rsidRPr="00064EE5" w:rsidRDefault="00E545FF" w:rsidP="00A14348">
      <w:pPr>
        <w:rPr>
          <w:rtl/>
        </w:rPr>
      </w:pPr>
      <w:r w:rsidRPr="00064EE5">
        <w:rPr>
          <w:rFonts w:hint="cs"/>
          <w:rtl/>
        </w:rPr>
        <w:t>به خدا سوگند لکه ننگ آنچه بر سر ما آورده ای؛ هرگز زدوده نخواهد شد.</w:t>
      </w:r>
    </w:p>
    <w:p w:rsidR="00A14348" w:rsidRPr="00064EE5" w:rsidRDefault="00A14348">
      <w:pPr>
        <w:bidi w:val="0"/>
        <w:jc w:val="left"/>
        <w:rPr>
          <w:rFonts w:asciiTheme="majorHAnsi" w:eastAsiaTheme="majorEastAsia" w:hAnsiTheme="majorHAnsi"/>
          <w:color w:val="2E74B5" w:themeColor="accent1" w:themeShade="BF"/>
          <w:sz w:val="32"/>
          <w:szCs w:val="32"/>
          <w:rtl/>
          <w:lang w:bidi="fa-IR"/>
        </w:rPr>
      </w:pPr>
      <w:r w:rsidRPr="00064EE5">
        <w:rPr>
          <w:rtl/>
          <w:lang w:bidi="fa-IR"/>
        </w:rPr>
        <w:br w:type="page"/>
      </w:r>
    </w:p>
    <w:p w:rsidR="00353B27" w:rsidRPr="00064EE5" w:rsidRDefault="00353B27" w:rsidP="006967E1">
      <w:pPr>
        <w:pStyle w:val="Heading1"/>
        <w:rPr>
          <w:rtl/>
        </w:rPr>
      </w:pPr>
      <w:bookmarkStart w:id="31" w:name="_Toc492476583"/>
      <w:r w:rsidRPr="00064EE5">
        <w:rPr>
          <w:rFonts w:hint="cs"/>
          <w:rtl/>
        </w:rPr>
        <w:lastRenderedPageBreak/>
        <w:t xml:space="preserve">فریم </w:t>
      </w:r>
      <w:r w:rsidR="005E0627" w:rsidRPr="00064EE5">
        <w:rPr>
          <w:rFonts w:hint="cs"/>
          <w:rtl/>
        </w:rPr>
        <w:t>30</w:t>
      </w:r>
      <w:r w:rsidR="00A14348" w:rsidRPr="00064EE5">
        <w:rPr>
          <w:rFonts w:hint="cs"/>
          <w:rtl/>
        </w:rPr>
        <w:t>:</w:t>
      </w:r>
      <w:r w:rsidRPr="00064EE5">
        <w:rPr>
          <w:rFonts w:hint="cs"/>
          <w:rtl/>
        </w:rPr>
        <w:t xml:space="preserve"> اقامت اهل بیت در ویرانه</w:t>
      </w:r>
      <w:r w:rsidR="00A4577E" w:rsidRPr="00064EE5">
        <w:rPr>
          <w:rFonts w:hint="cs"/>
          <w:rtl/>
        </w:rPr>
        <w:t>- روضه</w:t>
      </w:r>
      <w:bookmarkEnd w:id="31"/>
    </w:p>
    <w:p w:rsidR="00F11CE4" w:rsidRPr="00064EE5" w:rsidRDefault="00E545FF" w:rsidP="00FD051F">
      <w:pPr>
        <w:rPr>
          <w:sz w:val="32"/>
          <w:szCs w:val="32"/>
          <w:rtl/>
          <w:lang w:bidi="fa-IR"/>
        </w:rPr>
      </w:pPr>
      <w:r w:rsidRPr="00064EE5">
        <w:rPr>
          <w:rFonts w:hint="cs"/>
          <w:sz w:val="32"/>
          <w:szCs w:val="32"/>
          <w:rtl/>
          <w:lang w:bidi="fa-IR"/>
        </w:rPr>
        <w:t xml:space="preserve">متن </w:t>
      </w:r>
      <w:r w:rsidR="00737B35">
        <w:rPr>
          <w:rFonts w:hint="cs"/>
          <w:sz w:val="32"/>
          <w:szCs w:val="32"/>
          <w:rtl/>
          <w:lang w:bidi="fa-IR"/>
        </w:rPr>
        <w:t>نرم افزار</w:t>
      </w:r>
      <w:r w:rsidRPr="00064EE5">
        <w:rPr>
          <w:rFonts w:hint="cs"/>
          <w:sz w:val="32"/>
          <w:szCs w:val="32"/>
          <w:rtl/>
          <w:lang w:bidi="fa-IR"/>
        </w:rPr>
        <w:t>:</w:t>
      </w:r>
      <w:r w:rsidRPr="00064EE5">
        <w:rPr>
          <w:sz w:val="32"/>
          <w:szCs w:val="32"/>
          <w:rtl/>
        </w:rPr>
        <w:t xml:space="preserve"> </w:t>
      </w:r>
      <w:r w:rsidRPr="00064EE5">
        <w:rPr>
          <w:sz w:val="32"/>
          <w:szCs w:val="32"/>
          <w:rtl/>
          <w:lang w:bidi="fa-IR"/>
        </w:rPr>
        <w:t xml:space="preserve">ان یزید امر بنسا الحسین </w:t>
      </w:r>
      <w:r w:rsidR="00737B35">
        <w:rPr>
          <w:sz w:val="32"/>
          <w:szCs w:val="32"/>
          <w:rtl/>
          <w:lang w:bidi="fa-IR"/>
        </w:rPr>
        <w:t>(ع)</w:t>
      </w:r>
      <w:r w:rsidRPr="00064EE5">
        <w:rPr>
          <w:sz w:val="32"/>
          <w:szCs w:val="32"/>
          <w:rtl/>
          <w:lang w:bidi="fa-IR"/>
        </w:rPr>
        <w:t xml:space="preserve"> فحبس مع على بن الحسین فى محبس لایکنهم من حر و لا قر، حتى تقشرت وجوههن</w:t>
      </w:r>
    </w:p>
    <w:p w:rsidR="00EE6F6F" w:rsidRPr="00064EE5" w:rsidRDefault="00EE6F6F" w:rsidP="00EE6F6F">
      <w:pPr>
        <w:rPr>
          <w:sz w:val="32"/>
          <w:szCs w:val="32"/>
          <w:rtl/>
        </w:rPr>
      </w:pPr>
    </w:p>
    <w:p w:rsidR="00E545FF" w:rsidRPr="00064EE5" w:rsidRDefault="00A4577E" w:rsidP="00E545FF">
      <w:pPr>
        <w:rPr>
          <w:rtl/>
        </w:rPr>
      </w:pPr>
      <w:r w:rsidRPr="00737B35">
        <w:rPr>
          <w:rFonts w:hint="cs"/>
          <w:highlight w:val="yellow"/>
          <w:rtl/>
        </w:rPr>
        <w:t>متن منتهی به روضه</w:t>
      </w:r>
    </w:p>
    <w:p w:rsidR="00C0163F" w:rsidRPr="00064EE5" w:rsidRDefault="00C0163F" w:rsidP="00C0163F">
      <w:pPr>
        <w:spacing w:after="0" w:line="240" w:lineRule="auto"/>
        <w:rPr>
          <w:sz w:val="32"/>
          <w:szCs w:val="32"/>
          <w:rtl/>
          <w:lang w:bidi="fa-IR"/>
        </w:rPr>
      </w:pPr>
      <w:r w:rsidRPr="00064EE5">
        <w:rPr>
          <w:sz w:val="32"/>
          <w:szCs w:val="32"/>
          <w:rtl/>
          <w:lang w:bidi="fa-IR"/>
        </w:rPr>
        <w:t>اما درس دیگ</w:t>
      </w:r>
      <w:r w:rsidRPr="00064EE5">
        <w:rPr>
          <w:rFonts w:hint="cs"/>
          <w:sz w:val="32"/>
          <w:szCs w:val="32"/>
          <w:rtl/>
          <w:lang w:bidi="fa-IR"/>
        </w:rPr>
        <w:t>ر</w:t>
      </w:r>
      <w:r w:rsidRPr="00064EE5">
        <w:rPr>
          <w:sz w:val="32"/>
          <w:szCs w:val="32"/>
          <w:rtl/>
          <w:lang w:bidi="fa-IR"/>
        </w:rPr>
        <w:t xml:space="preserve">ی که باید از این آزادگان آموخت؛ </w:t>
      </w:r>
      <w:r w:rsidRPr="00064EE5">
        <w:rPr>
          <w:rFonts w:hint="cs"/>
          <w:sz w:val="32"/>
          <w:szCs w:val="32"/>
          <w:rtl/>
          <w:lang w:bidi="fa-IR"/>
        </w:rPr>
        <w:t>ی</w:t>
      </w:r>
      <w:r w:rsidRPr="00064EE5">
        <w:rPr>
          <w:sz w:val="32"/>
          <w:szCs w:val="32"/>
          <w:rtl/>
          <w:lang w:bidi="fa-IR"/>
        </w:rPr>
        <w:t xml:space="preserve">تیم نوازی ست: </w:t>
      </w:r>
    </w:p>
    <w:p w:rsidR="00C0163F" w:rsidRPr="00064EE5" w:rsidRDefault="00C0163F" w:rsidP="00C0163F">
      <w:pPr>
        <w:spacing w:after="0" w:line="240" w:lineRule="auto"/>
        <w:rPr>
          <w:sz w:val="32"/>
          <w:szCs w:val="32"/>
          <w:lang w:bidi="fa-IR"/>
        </w:rPr>
      </w:pPr>
      <w:r w:rsidRPr="00064EE5">
        <w:rPr>
          <w:sz w:val="32"/>
          <w:szCs w:val="32"/>
          <w:rtl/>
          <w:lang w:bidi="fa-IR"/>
        </w:rPr>
        <w:t>زینب کبری چه خوب به ما این درس ر</w:t>
      </w:r>
      <w:r w:rsidRPr="00064EE5">
        <w:rPr>
          <w:rFonts w:hint="cs"/>
          <w:sz w:val="32"/>
          <w:szCs w:val="32"/>
          <w:rtl/>
          <w:lang w:bidi="fa-IR"/>
        </w:rPr>
        <w:t>ا</w:t>
      </w:r>
      <w:r w:rsidRPr="00064EE5">
        <w:rPr>
          <w:sz w:val="32"/>
          <w:szCs w:val="32"/>
          <w:rtl/>
          <w:lang w:bidi="fa-IR"/>
        </w:rPr>
        <w:t xml:space="preserve"> آموختند!</w:t>
      </w:r>
    </w:p>
    <w:p w:rsidR="00C0163F" w:rsidRPr="00064EE5" w:rsidRDefault="00C0163F" w:rsidP="00C0163F">
      <w:pPr>
        <w:spacing w:after="0" w:line="240" w:lineRule="auto"/>
        <w:rPr>
          <w:sz w:val="32"/>
          <w:szCs w:val="32"/>
          <w:rtl/>
          <w:lang w:bidi="fa-IR"/>
        </w:rPr>
      </w:pPr>
      <w:r w:rsidRPr="00064EE5">
        <w:rPr>
          <w:sz w:val="32"/>
          <w:szCs w:val="32"/>
          <w:rtl/>
          <w:lang w:bidi="fa-IR"/>
        </w:rPr>
        <w:t>پس از آن که حضرت زینب (علیهاالسلام) با خطبه پر شکوه و بلند آوازه خود در مجلس یزید از فاجعه روز عاشورا پرده برداشت، وجدان های غافل و خواب آلوده، اندکی به خود آمدند و جوش و خروشی در مردم پدیدار گشت. سخنان روشن گرانه زینب (علیهاالسلام) و امام سجاد (</w:t>
      </w:r>
      <w:r w:rsidR="00737B35">
        <w:rPr>
          <w:sz w:val="32"/>
          <w:szCs w:val="32"/>
          <w:rtl/>
          <w:lang w:bidi="fa-IR"/>
        </w:rPr>
        <w:t>(ع)</w:t>
      </w:r>
      <w:r w:rsidRPr="00064EE5">
        <w:rPr>
          <w:sz w:val="32"/>
          <w:szCs w:val="32"/>
          <w:rtl/>
          <w:lang w:bidi="fa-IR"/>
        </w:rPr>
        <w:t>)، اساس تفکر در حادثه کربلا را در ذهن ها بنا نهاد و حاضران مجلس، تا اندازه ای حقیقت را دریافتند. یزید با دیدن اوضاع نابسامان دربارش، آزادگان را از کاخ بیرون راند و در خرابه ای جای داد که سقفی نداشت و دیوار آن ترک برداشته بود، به گونه ای که اهل بیت (علیهم السلام) می ترسیدند دیوار بر سرشان خراب شود. روزها از شدت گرما و شب ها از سوز سرما، در آن خرابه آرامش نداشتند و تشنگی و گرسنگی، آن ها را تهدید می کرد</w:t>
      </w:r>
      <w:r w:rsidRPr="00064EE5">
        <w:rPr>
          <w:sz w:val="32"/>
          <w:szCs w:val="32"/>
          <w:lang w:bidi="fa-IR"/>
        </w:rPr>
        <w:t>.</w:t>
      </w:r>
    </w:p>
    <w:p w:rsidR="00C0163F" w:rsidRPr="00064EE5" w:rsidRDefault="00C0163F" w:rsidP="00C0163F">
      <w:pPr>
        <w:spacing w:after="0" w:line="240" w:lineRule="auto"/>
        <w:rPr>
          <w:sz w:val="32"/>
          <w:szCs w:val="32"/>
          <w:rtl/>
          <w:lang w:bidi="fa-IR"/>
        </w:rPr>
      </w:pPr>
      <w:r w:rsidRPr="00064EE5">
        <w:rPr>
          <w:sz w:val="32"/>
          <w:szCs w:val="32"/>
          <w:rtl/>
          <w:lang w:bidi="fa-IR"/>
        </w:rPr>
        <w:t>اسیران عزادار، روزها به عزاداری و گریه بر مصیبت های خود می پرداختند و این گونه، مردم را از فجایع کربلا آگاه می ساختند و از چهره کریه عاملان آن فجایع هولناک، پرده بر می داشتند</w:t>
      </w:r>
      <w:r w:rsidRPr="00064EE5">
        <w:rPr>
          <w:sz w:val="32"/>
          <w:szCs w:val="32"/>
          <w:lang w:bidi="fa-IR"/>
        </w:rPr>
        <w:t>.</w:t>
      </w:r>
      <w:r w:rsidRPr="00064EE5">
        <w:rPr>
          <w:sz w:val="32"/>
          <w:szCs w:val="32"/>
          <w:lang w:bidi="fa-IR"/>
        </w:rPr>
        <w:br/>
      </w:r>
      <w:r w:rsidRPr="00064EE5">
        <w:rPr>
          <w:sz w:val="32"/>
          <w:szCs w:val="32"/>
          <w:rtl/>
          <w:lang w:bidi="fa-IR"/>
        </w:rPr>
        <w:t>شیخ صدوق «ره» نوشته است: «یزید دستور داد اهل بیت امام حسین (</w:t>
      </w:r>
      <w:r w:rsidR="00737B35">
        <w:rPr>
          <w:sz w:val="32"/>
          <w:szCs w:val="32"/>
          <w:rtl/>
          <w:lang w:bidi="fa-IR"/>
        </w:rPr>
        <w:t>(ع)</w:t>
      </w:r>
      <w:r w:rsidRPr="00064EE5">
        <w:rPr>
          <w:sz w:val="32"/>
          <w:szCs w:val="32"/>
          <w:rtl/>
          <w:lang w:bidi="fa-IR"/>
        </w:rPr>
        <w:t>) را به همراه امام سجاد (</w:t>
      </w:r>
      <w:r w:rsidR="00737B35">
        <w:rPr>
          <w:sz w:val="32"/>
          <w:szCs w:val="32"/>
          <w:rtl/>
          <w:lang w:bidi="fa-IR"/>
        </w:rPr>
        <w:t>(ع)</w:t>
      </w:r>
      <w:r w:rsidRPr="00064EE5">
        <w:rPr>
          <w:sz w:val="32"/>
          <w:szCs w:val="32"/>
          <w:rtl/>
          <w:lang w:bidi="fa-IR"/>
        </w:rPr>
        <w:t>) در خرابه ای زندانی کنند. آن ها در آن جا نه از گرما در امان بودند و نه از سرما؛ به گونه ای که بر اثر نامناسب بودن آن محل و گرما و سرمای هوا، صورت هایشان پوست انداخته بود</w:t>
      </w:r>
      <w:r w:rsidRPr="00064EE5">
        <w:rPr>
          <w:sz w:val="32"/>
          <w:szCs w:val="32"/>
          <w:lang w:bidi="fa-IR"/>
        </w:rPr>
        <w:t>.»</w:t>
      </w:r>
      <w:r w:rsidRPr="00064EE5">
        <w:rPr>
          <w:sz w:val="32"/>
          <w:szCs w:val="32"/>
          <w:lang w:bidi="fa-IR"/>
        </w:rPr>
        <w:br/>
      </w:r>
      <w:r w:rsidRPr="00064EE5">
        <w:rPr>
          <w:sz w:val="32"/>
          <w:szCs w:val="32"/>
          <w:rtl/>
          <w:lang w:bidi="fa-IR"/>
        </w:rPr>
        <w:t>در میان ناله و اندوهِ بانوان اسیر شده از زنجیر ستم، کودکان مظلومی به چشم می خوردند. آنان در حالی که گرسنه بودند، هر روز عصر با لباس های کهنه جلوی در خرابه صف می کشیدند و مردم شام را که دست کودکان شان را گرفته بودند و با آذوقه به خانه های شان بر می گشتند، غریبانه تماشا می کردند و آه حسرت می کشیدند</w:t>
      </w:r>
      <w:r w:rsidRPr="00064EE5">
        <w:rPr>
          <w:sz w:val="32"/>
          <w:szCs w:val="32"/>
          <w:lang w:bidi="fa-IR"/>
        </w:rPr>
        <w:t>.</w:t>
      </w:r>
      <w:r w:rsidRPr="00064EE5">
        <w:rPr>
          <w:rFonts w:hint="cs"/>
          <w:sz w:val="32"/>
          <w:szCs w:val="32"/>
          <w:rtl/>
          <w:lang w:bidi="fa-IR"/>
        </w:rPr>
        <w:t xml:space="preserve"> </w:t>
      </w:r>
    </w:p>
    <w:p w:rsidR="00C0163F" w:rsidRPr="00064EE5" w:rsidRDefault="00C0163F" w:rsidP="00C0163F">
      <w:pPr>
        <w:spacing w:after="0" w:line="240" w:lineRule="auto"/>
        <w:rPr>
          <w:sz w:val="32"/>
          <w:szCs w:val="32"/>
          <w:rtl/>
          <w:lang w:bidi="fa-IR"/>
        </w:rPr>
      </w:pPr>
      <w:r w:rsidRPr="00064EE5">
        <w:rPr>
          <w:rFonts w:hint="cs"/>
          <w:sz w:val="32"/>
          <w:szCs w:val="32"/>
          <w:rtl/>
          <w:lang w:bidi="fa-IR"/>
        </w:rPr>
        <w:t>همه این مصیبت ها روی دوش یک نفر، عجیب سنگینی می کرد و او کسی نبود جز بزرگ بانوی اسلام، حضرت زینب سلام الله علیها؛</w:t>
      </w:r>
    </w:p>
    <w:p w:rsidR="00C0163F" w:rsidRPr="00064EE5" w:rsidRDefault="00C0163F" w:rsidP="00C0163F">
      <w:pPr>
        <w:spacing w:after="0" w:line="240" w:lineRule="auto"/>
        <w:rPr>
          <w:sz w:val="32"/>
          <w:szCs w:val="32"/>
          <w:lang w:bidi="fa-IR"/>
        </w:rPr>
      </w:pPr>
      <w:r w:rsidRPr="00064EE5">
        <w:rPr>
          <w:sz w:val="32"/>
          <w:szCs w:val="32"/>
          <w:rtl/>
          <w:lang w:bidi="fa-IR"/>
        </w:rPr>
        <w:lastRenderedPageBreak/>
        <w:t>کسی که عشق از او شد پدید من بودم</w:t>
      </w:r>
    </w:p>
    <w:p w:rsidR="00C0163F" w:rsidRPr="00064EE5" w:rsidRDefault="00C0163F" w:rsidP="00C0163F">
      <w:pPr>
        <w:spacing w:after="0" w:line="240" w:lineRule="auto"/>
        <w:rPr>
          <w:sz w:val="32"/>
          <w:szCs w:val="32"/>
          <w:rtl/>
          <w:lang w:bidi="fa-IR"/>
        </w:rPr>
      </w:pPr>
      <w:r w:rsidRPr="00064EE5">
        <w:rPr>
          <w:sz w:val="32"/>
          <w:szCs w:val="32"/>
          <w:rtl/>
          <w:lang w:bidi="fa-IR"/>
        </w:rPr>
        <w:t xml:space="preserve">فروغ مهر و وفا و امید من </w:t>
      </w:r>
      <w:r w:rsidRPr="00064EE5">
        <w:rPr>
          <w:rFonts w:ascii="Cambria" w:hAnsi="Cambria" w:cs="Cambria" w:hint="cs"/>
          <w:sz w:val="32"/>
          <w:szCs w:val="32"/>
          <w:rtl/>
          <w:lang w:bidi="fa-IR"/>
        </w:rPr>
        <w:t> </w:t>
      </w:r>
      <w:r w:rsidRPr="00064EE5">
        <w:rPr>
          <w:rFonts w:hint="cs"/>
          <w:sz w:val="32"/>
          <w:szCs w:val="32"/>
          <w:rtl/>
          <w:lang w:bidi="fa-IR"/>
        </w:rPr>
        <w:t>بودم</w:t>
      </w:r>
    </w:p>
    <w:p w:rsidR="00C0163F" w:rsidRPr="00064EE5" w:rsidRDefault="00C0163F" w:rsidP="00C0163F">
      <w:pPr>
        <w:spacing w:after="0" w:line="240" w:lineRule="auto"/>
        <w:jc w:val="right"/>
        <w:rPr>
          <w:sz w:val="32"/>
          <w:szCs w:val="32"/>
          <w:rtl/>
          <w:lang w:bidi="fa-IR"/>
        </w:rPr>
      </w:pPr>
      <w:r w:rsidRPr="00064EE5">
        <w:rPr>
          <w:sz w:val="32"/>
          <w:szCs w:val="32"/>
          <w:rtl/>
          <w:lang w:bidi="fa-IR"/>
        </w:rPr>
        <w:t>کسی که قامت اسلام به صبرش شد راست</w:t>
      </w:r>
    </w:p>
    <w:p w:rsidR="00C0163F" w:rsidRPr="00064EE5" w:rsidRDefault="00D564B6" w:rsidP="00C0163F">
      <w:pPr>
        <w:spacing w:after="0" w:line="240" w:lineRule="auto"/>
        <w:jc w:val="right"/>
        <w:rPr>
          <w:sz w:val="32"/>
          <w:szCs w:val="32"/>
          <w:rtl/>
          <w:lang w:bidi="fa-IR"/>
        </w:rPr>
      </w:pPr>
      <w:r w:rsidRPr="00064EE5">
        <w:rPr>
          <w:sz w:val="32"/>
          <w:szCs w:val="32"/>
          <w:rtl/>
          <w:lang w:bidi="fa-IR"/>
        </w:rPr>
        <w:t xml:space="preserve">ولی خود چو </w:t>
      </w:r>
      <w:r w:rsidRPr="00064EE5">
        <w:rPr>
          <w:rFonts w:hint="cs"/>
          <w:sz w:val="32"/>
          <w:szCs w:val="32"/>
          <w:rtl/>
          <w:lang w:bidi="fa-IR"/>
        </w:rPr>
        <w:t>ه</w:t>
      </w:r>
      <w:r w:rsidR="00C0163F" w:rsidRPr="00064EE5">
        <w:rPr>
          <w:sz w:val="32"/>
          <w:szCs w:val="32"/>
          <w:rtl/>
          <w:lang w:bidi="fa-IR"/>
        </w:rPr>
        <w:t>لالی خمید من بودم</w:t>
      </w:r>
    </w:p>
    <w:p w:rsidR="00C0163F" w:rsidRPr="00064EE5" w:rsidRDefault="00D564B6" w:rsidP="00C0163F">
      <w:pPr>
        <w:spacing w:after="0" w:line="240" w:lineRule="auto"/>
        <w:rPr>
          <w:sz w:val="32"/>
          <w:szCs w:val="32"/>
          <w:rtl/>
          <w:lang w:bidi="fa-IR"/>
        </w:rPr>
      </w:pPr>
      <w:r w:rsidRPr="00064EE5">
        <w:rPr>
          <w:sz w:val="32"/>
          <w:szCs w:val="32"/>
          <w:rtl/>
          <w:lang w:bidi="fa-IR"/>
        </w:rPr>
        <w:t xml:space="preserve">کسی که فاطمه او را به دامن </w:t>
      </w:r>
      <w:r w:rsidRPr="00064EE5">
        <w:rPr>
          <w:rFonts w:hint="cs"/>
          <w:sz w:val="32"/>
          <w:szCs w:val="32"/>
          <w:rtl/>
          <w:lang w:bidi="fa-IR"/>
        </w:rPr>
        <w:t>از اول</w:t>
      </w:r>
    </w:p>
    <w:p w:rsidR="00C0163F" w:rsidRPr="00064EE5" w:rsidRDefault="00C0163F" w:rsidP="00C0163F">
      <w:pPr>
        <w:spacing w:after="0" w:line="240" w:lineRule="auto"/>
        <w:rPr>
          <w:sz w:val="32"/>
          <w:szCs w:val="32"/>
          <w:rtl/>
          <w:lang w:bidi="fa-IR"/>
        </w:rPr>
      </w:pPr>
      <w:r w:rsidRPr="00064EE5">
        <w:rPr>
          <w:sz w:val="32"/>
          <w:szCs w:val="32"/>
          <w:rtl/>
          <w:lang w:bidi="fa-IR"/>
        </w:rPr>
        <w:t>برای کرب وبلا پرورید من بودم</w:t>
      </w:r>
    </w:p>
    <w:p w:rsidR="00C0163F" w:rsidRPr="00064EE5" w:rsidRDefault="00C0163F" w:rsidP="00C0163F">
      <w:pPr>
        <w:spacing w:after="0" w:line="240" w:lineRule="auto"/>
        <w:jc w:val="right"/>
        <w:rPr>
          <w:sz w:val="32"/>
          <w:szCs w:val="32"/>
          <w:rtl/>
          <w:lang w:bidi="fa-IR"/>
        </w:rPr>
      </w:pPr>
      <w:r w:rsidRPr="00064EE5">
        <w:rPr>
          <w:sz w:val="32"/>
          <w:szCs w:val="32"/>
          <w:rtl/>
          <w:lang w:bidi="fa-IR"/>
        </w:rPr>
        <w:t>به خون تپیدن هجده عزیز در یک روز</w:t>
      </w:r>
    </w:p>
    <w:p w:rsidR="00C0163F" w:rsidRPr="00064EE5" w:rsidRDefault="00D564B6" w:rsidP="00D564B6">
      <w:pPr>
        <w:spacing w:after="0" w:line="240" w:lineRule="auto"/>
        <w:jc w:val="right"/>
        <w:rPr>
          <w:sz w:val="32"/>
          <w:szCs w:val="32"/>
          <w:rtl/>
          <w:lang w:bidi="fa-IR"/>
        </w:rPr>
      </w:pPr>
      <w:r w:rsidRPr="00064EE5">
        <w:rPr>
          <w:sz w:val="32"/>
          <w:szCs w:val="32"/>
          <w:rtl/>
          <w:lang w:bidi="fa-IR"/>
        </w:rPr>
        <w:t>کسی ندیده ولی آن</w:t>
      </w:r>
      <w:r w:rsidRPr="00064EE5">
        <w:rPr>
          <w:rFonts w:hint="cs"/>
          <w:sz w:val="32"/>
          <w:szCs w:val="32"/>
          <w:rtl/>
          <w:lang w:bidi="fa-IR"/>
        </w:rPr>
        <w:t xml:space="preserve"> </w:t>
      </w:r>
      <w:r w:rsidRPr="00064EE5">
        <w:rPr>
          <w:sz w:val="32"/>
          <w:szCs w:val="32"/>
          <w:rtl/>
          <w:lang w:bidi="fa-IR"/>
        </w:rPr>
        <w:t>ک</w:t>
      </w:r>
      <w:r w:rsidRPr="00064EE5">
        <w:rPr>
          <w:rFonts w:hint="cs"/>
          <w:sz w:val="32"/>
          <w:szCs w:val="32"/>
          <w:rtl/>
          <w:lang w:bidi="fa-IR"/>
        </w:rPr>
        <w:t>ه</w:t>
      </w:r>
      <w:r w:rsidR="00C0163F" w:rsidRPr="00064EE5">
        <w:rPr>
          <w:sz w:val="32"/>
          <w:szCs w:val="32"/>
          <w:rtl/>
          <w:lang w:bidi="fa-IR"/>
        </w:rPr>
        <w:t xml:space="preserve"> دید من بودم</w:t>
      </w:r>
    </w:p>
    <w:p w:rsidR="00C0163F" w:rsidRPr="00064EE5" w:rsidRDefault="00C0163F" w:rsidP="00C0163F">
      <w:pPr>
        <w:spacing w:after="0" w:line="240" w:lineRule="auto"/>
        <w:rPr>
          <w:sz w:val="32"/>
          <w:szCs w:val="32"/>
          <w:rtl/>
          <w:lang w:bidi="fa-IR"/>
        </w:rPr>
      </w:pPr>
      <w:r w:rsidRPr="00064EE5">
        <w:rPr>
          <w:sz w:val="32"/>
          <w:szCs w:val="32"/>
          <w:rtl/>
          <w:lang w:bidi="fa-IR"/>
        </w:rPr>
        <w:t>کسی که منطق روشنگرو ستم کوبش</w:t>
      </w:r>
    </w:p>
    <w:p w:rsidR="00C0163F" w:rsidRPr="00064EE5" w:rsidRDefault="00C0163F" w:rsidP="00C0163F">
      <w:pPr>
        <w:spacing w:after="0" w:line="240" w:lineRule="auto"/>
        <w:rPr>
          <w:sz w:val="32"/>
          <w:szCs w:val="32"/>
          <w:rtl/>
          <w:lang w:bidi="fa-IR"/>
        </w:rPr>
      </w:pPr>
      <w:r w:rsidRPr="00064EE5">
        <w:rPr>
          <w:sz w:val="32"/>
          <w:szCs w:val="32"/>
          <w:rtl/>
          <w:lang w:bidi="fa-IR"/>
        </w:rPr>
        <w:t>فکند لرزه به کاخ یزید من بود</w:t>
      </w:r>
    </w:p>
    <w:p w:rsidR="00C0163F" w:rsidRPr="00064EE5" w:rsidRDefault="00C0163F" w:rsidP="00C0163F">
      <w:pPr>
        <w:spacing w:after="0" w:line="240" w:lineRule="auto"/>
        <w:jc w:val="right"/>
        <w:rPr>
          <w:sz w:val="32"/>
          <w:szCs w:val="32"/>
          <w:rtl/>
          <w:lang w:bidi="fa-IR"/>
        </w:rPr>
      </w:pPr>
      <w:r w:rsidRPr="00064EE5">
        <w:rPr>
          <w:sz w:val="32"/>
          <w:szCs w:val="32"/>
          <w:rtl/>
          <w:lang w:bidi="fa-IR"/>
        </w:rPr>
        <w:t>کسی که</w:t>
      </w:r>
      <w:r w:rsidRPr="00064EE5">
        <w:rPr>
          <w:rFonts w:ascii="Cambria" w:hAnsi="Cambria" w:cs="Cambria" w:hint="cs"/>
          <w:sz w:val="32"/>
          <w:szCs w:val="32"/>
          <w:rtl/>
          <w:lang w:bidi="fa-IR"/>
        </w:rPr>
        <w:t> </w:t>
      </w:r>
      <w:r w:rsidRPr="00064EE5">
        <w:rPr>
          <w:sz w:val="32"/>
          <w:szCs w:val="32"/>
          <w:rtl/>
          <w:lang w:bidi="fa-IR"/>
        </w:rPr>
        <w:t xml:space="preserve"> </w:t>
      </w:r>
      <w:r w:rsidRPr="00064EE5">
        <w:rPr>
          <w:rFonts w:hint="cs"/>
          <w:sz w:val="32"/>
          <w:szCs w:val="32"/>
          <w:rtl/>
          <w:lang w:bidi="fa-IR"/>
        </w:rPr>
        <w:t>روز</w:t>
      </w:r>
      <w:r w:rsidRPr="00064EE5">
        <w:rPr>
          <w:sz w:val="32"/>
          <w:szCs w:val="32"/>
          <w:rtl/>
          <w:lang w:bidi="fa-IR"/>
        </w:rPr>
        <w:t xml:space="preserve"> </w:t>
      </w:r>
      <w:r w:rsidRPr="00064EE5">
        <w:rPr>
          <w:rFonts w:hint="cs"/>
          <w:sz w:val="32"/>
          <w:szCs w:val="32"/>
          <w:rtl/>
          <w:lang w:bidi="fa-IR"/>
        </w:rPr>
        <w:t>عدو</w:t>
      </w:r>
      <w:r w:rsidRPr="00064EE5">
        <w:rPr>
          <w:sz w:val="32"/>
          <w:szCs w:val="32"/>
          <w:rtl/>
          <w:lang w:bidi="fa-IR"/>
        </w:rPr>
        <w:t xml:space="preserve"> </w:t>
      </w:r>
      <w:r w:rsidRPr="00064EE5">
        <w:rPr>
          <w:rFonts w:hint="cs"/>
          <w:sz w:val="32"/>
          <w:szCs w:val="32"/>
          <w:rtl/>
          <w:lang w:bidi="fa-IR"/>
        </w:rPr>
        <w:t>را</w:t>
      </w:r>
      <w:r w:rsidRPr="00064EE5">
        <w:rPr>
          <w:sz w:val="32"/>
          <w:szCs w:val="32"/>
          <w:rtl/>
          <w:lang w:bidi="fa-IR"/>
        </w:rPr>
        <w:t xml:space="preserve"> </w:t>
      </w:r>
      <w:r w:rsidRPr="00064EE5">
        <w:rPr>
          <w:rFonts w:hint="cs"/>
          <w:sz w:val="32"/>
          <w:szCs w:val="32"/>
          <w:rtl/>
          <w:lang w:bidi="fa-IR"/>
        </w:rPr>
        <w:t>چو</w:t>
      </w:r>
      <w:r w:rsidRPr="00064EE5">
        <w:rPr>
          <w:sz w:val="32"/>
          <w:szCs w:val="32"/>
          <w:rtl/>
          <w:lang w:bidi="fa-IR"/>
        </w:rPr>
        <w:t xml:space="preserve"> </w:t>
      </w:r>
      <w:r w:rsidRPr="00064EE5">
        <w:rPr>
          <w:rFonts w:hint="cs"/>
          <w:sz w:val="32"/>
          <w:szCs w:val="32"/>
          <w:rtl/>
          <w:lang w:bidi="fa-IR"/>
        </w:rPr>
        <w:t>شام</w:t>
      </w:r>
      <w:r w:rsidRPr="00064EE5">
        <w:rPr>
          <w:sz w:val="32"/>
          <w:szCs w:val="32"/>
          <w:rtl/>
          <w:lang w:bidi="fa-IR"/>
        </w:rPr>
        <w:t xml:space="preserve"> </w:t>
      </w:r>
      <w:r w:rsidRPr="00064EE5">
        <w:rPr>
          <w:rFonts w:hint="cs"/>
          <w:sz w:val="32"/>
          <w:szCs w:val="32"/>
          <w:rtl/>
          <w:lang w:bidi="fa-IR"/>
        </w:rPr>
        <w:t>کرد</w:t>
      </w:r>
      <w:r w:rsidRPr="00064EE5">
        <w:rPr>
          <w:sz w:val="32"/>
          <w:szCs w:val="32"/>
          <w:rtl/>
          <w:lang w:bidi="fa-IR"/>
        </w:rPr>
        <w:t xml:space="preserve"> </w:t>
      </w:r>
      <w:r w:rsidRPr="00064EE5">
        <w:rPr>
          <w:rFonts w:hint="cs"/>
          <w:sz w:val="32"/>
          <w:szCs w:val="32"/>
          <w:rtl/>
          <w:lang w:bidi="fa-IR"/>
        </w:rPr>
        <w:t>سیاه</w:t>
      </w:r>
    </w:p>
    <w:p w:rsidR="00C0163F" w:rsidRPr="00C0163F" w:rsidRDefault="00C0163F" w:rsidP="00C0163F">
      <w:pPr>
        <w:spacing w:after="0" w:line="240" w:lineRule="auto"/>
        <w:jc w:val="right"/>
        <w:rPr>
          <w:sz w:val="32"/>
          <w:szCs w:val="32"/>
          <w:rtl/>
          <w:lang w:bidi="fa-IR"/>
        </w:rPr>
      </w:pPr>
      <w:r w:rsidRPr="00064EE5">
        <w:rPr>
          <w:sz w:val="32"/>
          <w:szCs w:val="32"/>
          <w:rtl/>
          <w:lang w:bidi="fa-IR"/>
        </w:rPr>
        <w:t>اگر چه موی سرش شد سپید من بودم</w:t>
      </w:r>
    </w:p>
    <w:p w:rsidR="00C0163F" w:rsidRPr="00361689" w:rsidRDefault="00C0163F" w:rsidP="00C0163F">
      <w:pPr>
        <w:spacing w:after="0" w:line="240" w:lineRule="auto"/>
        <w:jc w:val="right"/>
        <w:rPr>
          <w:sz w:val="32"/>
          <w:szCs w:val="32"/>
          <w:rtl/>
          <w:lang w:bidi="fa-IR"/>
        </w:rPr>
      </w:pPr>
    </w:p>
    <w:sectPr w:rsidR="00C0163F" w:rsidRPr="00361689" w:rsidSect="004219F9">
      <w:pgSz w:w="12240" w:h="15840" w:code="1"/>
      <w:pgMar w:top="1440" w:right="2160" w:bottom="2160" w:left="1440" w:header="720" w:footer="720" w:gutter="0"/>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793" w:rsidRDefault="00520793" w:rsidP="00A45C36">
      <w:pPr>
        <w:spacing w:after="0" w:line="240" w:lineRule="auto"/>
      </w:pPr>
      <w:r>
        <w:separator/>
      </w:r>
    </w:p>
  </w:endnote>
  <w:endnote w:type="continuationSeparator" w:id="0">
    <w:p w:rsidR="00520793" w:rsidRDefault="00520793" w:rsidP="00A45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embedRegular r:id="rId1" w:subsetted="1" w:fontKey="{7AF26200-59F9-41A0-9B63-226C6B913AD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embedRegular r:id="rId2" w:fontKey="{C068432F-5F69-4D88-B387-24903B89E7B6}"/>
    <w:embedBold r:id="rId3" w:fontKey="{C4A826FB-5886-4C67-9BE2-A49DFF4A5957}"/>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embedRegular r:id="rId4" w:fontKey="{FE8F34D0-5A9C-468A-BC37-6871BBC9B48C}"/>
  </w:font>
  <w:font w:name="Cambria">
    <w:panose1 w:val="02040503050406030204"/>
    <w:charset w:val="00"/>
    <w:family w:val="roman"/>
    <w:pitch w:val="variable"/>
    <w:sig w:usb0="E00002FF" w:usb1="400004FF" w:usb2="00000000" w:usb3="00000000" w:csb0="0000019F" w:csb1="00000000"/>
    <w:embedRegular r:id="rId5" w:subsetted="1" w:fontKey="{D80CA228-3AC4-4ED0-90CA-C47B63516463}"/>
  </w:font>
  <w:font w:name="S Nemad">
    <w:panose1 w:val="00000000000000000000"/>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embedRegular r:id="rId6" w:subsetted="1" w:fontKey="{B1413773-CE03-4C40-BA6D-BCA3249AA85F}"/>
  </w:font>
  <w:font w:name="Tahoma">
    <w:panose1 w:val="020B0604030504040204"/>
    <w:charset w:val="00"/>
    <w:family w:val="swiss"/>
    <w:pitch w:val="variable"/>
    <w:sig w:usb0="E1002EFF" w:usb1="C000605B" w:usb2="00000029" w:usb3="00000000" w:csb0="000101FF" w:csb1="00000000"/>
    <w:embedRegular r:id="rId7" w:subsetted="1" w:fontKey="{F90C4F73-22F2-4AC3-9F24-B5AC288853E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793" w:rsidRDefault="00520793" w:rsidP="00A45C36">
      <w:pPr>
        <w:spacing w:after="0" w:line="240" w:lineRule="auto"/>
      </w:pPr>
      <w:r>
        <w:separator/>
      </w:r>
    </w:p>
  </w:footnote>
  <w:footnote w:type="continuationSeparator" w:id="0">
    <w:p w:rsidR="00520793" w:rsidRDefault="00520793" w:rsidP="00A45C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A05251"/>
    <w:multiLevelType w:val="hybridMultilevel"/>
    <w:tmpl w:val="77FEBA98"/>
    <w:lvl w:ilvl="0" w:tplc="2486AC58">
      <w:start w:val="1"/>
      <w:numFmt w:val="bullet"/>
      <w:lvlText w:val="•"/>
      <w:lvlJc w:val="left"/>
      <w:pPr>
        <w:tabs>
          <w:tab w:val="num" w:pos="720"/>
        </w:tabs>
        <w:ind w:left="720" w:hanging="360"/>
      </w:pPr>
      <w:rPr>
        <w:rFonts w:ascii="Times New Roman" w:hAnsi="Times New Roman" w:hint="default"/>
      </w:rPr>
    </w:lvl>
    <w:lvl w:ilvl="1" w:tplc="5A7CDAEE" w:tentative="1">
      <w:start w:val="1"/>
      <w:numFmt w:val="bullet"/>
      <w:lvlText w:val="•"/>
      <w:lvlJc w:val="left"/>
      <w:pPr>
        <w:tabs>
          <w:tab w:val="num" w:pos="1440"/>
        </w:tabs>
        <w:ind w:left="1440" w:hanging="360"/>
      </w:pPr>
      <w:rPr>
        <w:rFonts w:ascii="Times New Roman" w:hAnsi="Times New Roman" w:hint="default"/>
      </w:rPr>
    </w:lvl>
    <w:lvl w:ilvl="2" w:tplc="7B12F0F0" w:tentative="1">
      <w:start w:val="1"/>
      <w:numFmt w:val="bullet"/>
      <w:lvlText w:val="•"/>
      <w:lvlJc w:val="left"/>
      <w:pPr>
        <w:tabs>
          <w:tab w:val="num" w:pos="2160"/>
        </w:tabs>
        <w:ind w:left="2160" w:hanging="360"/>
      </w:pPr>
      <w:rPr>
        <w:rFonts w:ascii="Times New Roman" w:hAnsi="Times New Roman" w:hint="default"/>
      </w:rPr>
    </w:lvl>
    <w:lvl w:ilvl="3" w:tplc="C40E03A8" w:tentative="1">
      <w:start w:val="1"/>
      <w:numFmt w:val="bullet"/>
      <w:lvlText w:val="•"/>
      <w:lvlJc w:val="left"/>
      <w:pPr>
        <w:tabs>
          <w:tab w:val="num" w:pos="2880"/>
        </w:tabs>
        <w:ind w:left="2880" w:hanging="360"/>
      </w:pPr>
      <w:rPr>
        <w:rFonts w:ascii="Times New Roman" w:hAnsi="Times New Roman" w:hint="default"/>
      </w:rPr>
    </w:lvl>
    <w:lvl w:ilvl="4" w:tplc="8244FA02" w:tentative="1">
      <w:start w:val="1"/>
      <w:numFmt w:val="bullet"/>
      <w:lvlText w:val="•"/>
      <w:lvlJc w:val="left"/>
      <w:pPr>
        <w:tabs>
          <w:tab w:val="num" w:pos="3600"/>
        </w:tabs>
        <w:ind w:left="3600" w:hanging="360"/>
      </w:pPr>
      <w:rPr>
        <w:rFonts w:ascii="Times New Roman" w:hAnsi="Times New Roman" w:hint="default"/>
      </w:rPr>
    </w:lvl>
    <w:lvl w:ilvl="5" w:tplc="C5980180" w:tentative="1">
      <w:start w:val="1"/>
      <w:numFmt w:val="bullet"/>
      <w:lvlText w:val="•"/>
      <w:lvlJc w:val="left"/>
      <w:pPr>
        <w:tabs>
          <w:tab w:val="num" w:pos="4320"/>
        </w:tabs>
        <w:ind w:left="4320" w:hanging="360"/>
      </w:pPr>
      <w:rPr>
        <w:rFonts w:ascii="Times New Roman" w:hAnsi="Times New Roman" w:hint="default"/>
      </w:rPr>
    </w:lvl>
    <w:lvl w:ilvl="6" w:tplc="0EC060BE" w:tentative="1">
      <w:start w:val="1"/>
      <w:numFmt w:val="bullet"/>
      <w:lvlText w:val="•"/>
      <w:lvlJc w:val="left"/>
      <w:pPr>
        <w:tabs>
          <w:tab w:val="num" w:pos="5040"/>
        </w:tabs>
        <w:ind w:left="5040" w:hanging="360"/>
      </w:pPr>
      <w:rPr>
        <w:rFonts w:ascii="Times New Roman" w:hAnsi="Times New Roman" w:hint="default"/>
      </w:rPr>
    </w:lvl>
    <w:lvl w:ilvl="7" w:tplc="C96010CC" w:tentative="1">
      <w:start w:val="1"/>
      <w:numFmt w:val="bullet"/>
      <w:lvlText w:val="•"/>
      <w:lvlJc w:val="left"/>
      <w:pPr>
        <w:tabs>
          <w:tab w:val="num" w:pos="5760"/>
        </w:tabs>
        <w:ind w:left="5760" w:hanging="360"/>
      </w:pPr>
      <w:rPr>
        <w:rFonts w:ascii="Times New Roman" w:hAnsi="Times New Roman" w:hint="default"/>
      </w:rPr>
    </w:lvl>
    <w:lvl w:ilvl="8" w:tplc="A7447BF2"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defaultTabStop w:val="720"/>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DCB"/>
    <w:rsid w:val="00040B12"/>
    <w:rsid w:val="00042782"/>
    <w:rsid w:val="000471CC"/>
    <w:rsid w:val="00051B82"/>
    <w:rsid w:val="000551BE"/>
    <w:rsid w:val="00056C4C"/>
    <w:rsid w:val="000620CD"/>
    <w:rsid w:val="00064EE5"/>
    <w:rsid w:val="000D0930"/>
    <w:rsid w:val="00110415"/>
    <w:rsid w:val="00171F97"/>
    <w:rsid w:val="00275329"/>
    <w:rsid w:val="002D7274"/>
    <w:rsid w:val="002F4111"/>
    <w:rsid w:val="003148BE"/>
    <w:rsid w:val="00316B60"/>
    <w:rsid w:val="00334524"/>
    <w:rsid w:val="00353B27"/>
    <w:rsid w:val="00361689"/>
    <w:rsid w:val="00374C7B"/>
    <w:rsid w:val="003E3C7E"/>
    <w:rsid w:val="003F5B03"/>
    <w:rsid w:val="00411169"/>
    <w:rsid w:val="004219F9"/>
    <w:rsid w:val="00424BE5"/>
    <w:rsid w:val="004315E5"/>
    <w:rsid w:val="004409D7"/>
    <w:rsid w:val="004A0B33"/>
    <w:rsid w:val="004D256A"/>
    <w:rsid w:val="004D6150"/>
    <w:rsid w:val="00520793"/>
    <w:rsid w:val="005B5266"/>
    <w:rsid w:val="005C22BD"/>
    <w:rsid w:val="005D7EEA"/>
    <w:rsid w:val="005E0627"/>
    <w:rsid w:val="00610A3A"/>
    <w:rsid w:val="006574B4"/>
    <w:rsid w:val="00672E43"/>
    <w:rsid w:val="00694810"/>
    <w:rsid w:val="006967E1"/>
    <w:rsid w:val="006A76C5"/>
    <w:rsid w:val="006B00B5"/>
    <w:rsid w:val="006F7C5D"/>
    <w:rsid w:val="00737B35"/>
    <w:rsid w:val="00743713"/>
    <w:rsid w:val="00791E13"/>
    <w:rsid w:val="008219BA"/>
    <w:rsid w:val="00845CD1"/>
    <w:rsid w:val="0086134A"/>
    <w:rsid w:val="00871A34"/>
    <w:rsid w:val="008B3E81"/>
    <w:rsid w:val="008C3F63"/>
    <w:rsid w:val="008E0DCB"/>
    <w:rsid w:val="009C5E24"/>
    <w:rsid w:val="00A14348"/>
    <w:rsid w:val="00A4577E"/>
    <w:rsid w:val="00A45C36"/>
    <w:rsid w:val="00A81180"/>
    <w:rsid w:val="00AF215F"/>
    <w:rsid w:val="00B0206C"/>
    <w:rsid w:val="00B2335F"/>
    <w:rsid w:val="00B57C04"/>
    <w:rsid w:val="00B70892"/>
    <w:rsid w:val="00B8041B"/>
    <w:rsid w:val="00BC71A5"/>
    <w:rsid w:val="00BD6E06"/>
    <w:rsid w:val="00BE2598"/>
    <w:rsid w:val="00C0163F"/>
    <w:rsid w:val="00C2497D"/>
    <w:rsid w:val="00C45D3B"/>
    <w:rsid w:val="00C94994"/>
    <w:rsid w:val="00CC646B"/>
    <w:rsid w:val="00D06D1E"/>
    <w:rsid w:val="00D36AF5"/>
    <w:rsid w:val="00D55FBA"/>
    <w:rsid w:val="00D564B6"/>
    <w:rsid w:val="00D979AE"/>
    <w:rsid w:val="00DB3FAE"/>
    <w:rsid w:val="00E05896"/>
    <w:rsid w:val="00E150C2"/>
    <w:rsid w:val="00E545FF"/>
    <w:rsid w:val="00E60033"/>
    <w:rsid w:val="00E7558A"/>
    <w:rsid w:val="00E75796"/>
    <w:rsid w:val="00E81FB9"/>
    <w:rsid w:val="00E913B1"/>
    <w:rsid w:val="00EA0DF7"/>
    <w:rsid w:val="00EE1F71"/>
    <w:rsid w:val="00EE6F6F"/>
    <w:rsid w:val="00F105D2"/>
    <w:rsid w:val="00F11CE4"/>
    <w:rsid w:val="00F40DCC"/>
    <w:rsid w:val="00FA4A67"/>
    <w:rsid w:val="00FD05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AD9F8F-0791-4B18-99BD-E4651E0C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415"/>
    <w:pPr>
      <w:bidi/>
      <w:jc w:val="both"/>
    </w:pPr>
    <w:rPr>
      <w:rFonts w:cs="B Mitra"/>
      <w:szCs w:val="28"/>
    </w:rPr>
  </w:style>
  <w:style w:type="paragraph" w:styleId="Heading1">
    <w:name w:val="heading 1"/>
    <w:basedOn w:val="Normal"/>
    <w:next w:val="Normal"/>
    <w:link w:val="Heading1Char"/>
    <w:uiPriority w:val="9"/>
    <w:qFormat/>
    <w:rsid w:val="006967E1"/>
    <w:pPr>
      <w:keepNext/>
      <w:keepLines/>
      <w:shd w:val="clear" w:color="auto" w:fill="C00000"/>
      <w:spacing w:before="240" w:after="0"/>
      <w:jc w:val="left"/>
      <w:outlineLvl w:val="0"/>
    </w:pPr>
    <w:rPr>
      <w:rFonts w:asciiTheme="majorHAnsi" w:eastAsiaTheme="majorEastAsia" w:hAnsiTheme="majorHAnsi" w:cs="B Titr"/>
      <w:color w:val="FFFFFF" w:themeColor="background1"/>
      <w:sz w:val="32"/>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67E1"/>
    <w:rPr>
      <w:rFonts w:asciiTheme="majorHAnsi" w:eastAsiaTheme="majorEastAsia" w:hAnsiTheme="majorHAnsi" w:cs="B Titr"/>
      <w:color w:val="FFFFFF" w:themeColor="background1"/>
      <w:sz w:val="32"/>
      <w:szCs w:val="24"/>
      <w:shd w:val="clear" w:color="auto" w:fill="C00000"/>
      <w:lang w:bidi="fa-IR"/>
    </w:rPr>
  </w:style>
  <w:style w:type="character" w:styleId="Emphasis">
    <w:name w:val="Emphasis"/>
    <w:basedOn w:val="DefaultParagraphFont"/>
    <w:uiPriority w:val="20"/>
    <w:qFormat/>
    <w:rsid w:val="00F11CE4"/>
    <w:rPr>
      <w:b/>
      <w:bCs/>
      <w:i w:val="0"/>
      <w:iCs w:val="0"/>
    </w:rPr>
  </w:style>
  <w:style w:type="character" w:customStyle="1" w:styleId="st1">
    <w:name w:val="st1"/>
    <w:basedOn w:val="DefaultParagraphFont"/>
    <w:rsid w:val="00F11CE4"/>
  </w:style>
  <w:style w:type="character" w:styleId="FootnoteReference">
    <w:name w:val="footnote reference"/>
    <w:uiPriority w:val="99"/>
    <w:semiHidden/>
    <w:rsid w:val="00A45C36"/>
    <w:rPr>
      <w:rFonts w:cs="Times New Roman"/>
      <w:vertAlign w:val="superscript"/>
    </w:rPr>
  </w:style>
  <w:style w:type="paragraph" w:styleId="FootnoteText">
    <w:name w:val="footnote text"/>
    <w:basedOn w:val="Normal"/>
    <w:link w:val="FootnoteTextChar"/>
    <w:uiPriority w:val="99"/>
    <w:semiHidden/>
    <w:unhideWhenUsed/>
    <w:rsid w:val="00A45C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5C36"/>
    <w:rPr>
      <w:sz w:val="20"/>
      <w:szCs w:val="20"/>
    </w:rPr>
  </w:style>
  <w:style w:type="paragraph" w:styleId="Header">
    <w:name w:val="header"/>
    <w:basedOn w:val="Normal"/>
    <w:link w:val="HeaderChar"/>
    <w:uiPriority w:val="99"/>
    <w:unhideWhenUsed/>
    <w:rsid w:val="00A457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577E"/>
    <w:rPr>
      <w:rFonts w:cs="B Mitra"/>
      <w:szCs w:val="28"/>
    </w:rPr>
  </w:style>
  <w:style w:type="paragraph" w:styleId="Footer">
    <w:name w:val="footer"/>
    <w:basedOn w:val="Normal"/>
    <w:link w:val="FooterChar"/>
    <w:uiPriority w:val="99"/>
    <w:unhideWhenUsed/>
    <w:rsid w:val="00A457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577E"/>
    <w:rPr>
      <w:rFonts w:cs="B Mitra"/>
      <w:szCs w:val="28"/>
    </w:rPr>
  </w:style>
  <w:style w:type="paragraph" w:styleId="TOCHeading">
    <w:name w:val="TOC Heading"/>
    <w:basedOn w:val="Heading1"/>
    <w:next w:val="Normal"/>
    <w:uiPriority w:val="39"/>
    <w:unhideWhenUsed/>
    <w:qFormat/>
    <w:rsid w:val="009C5E24"/>
    <w:pPr>
      <w:bidi w:val="0"/>
      <w:outlineLvl w:val="9"/>
    </w:pPr>
  </w:style>
  <w:style w:type="paragraph" w:styleId="TOC1">
    <w:name w:val="toc 1"/>
    <w:basedOn w:val="Normal"/>
    <w:next w:val="Normal"/>
    <w:autoRedefine/>
    <w:uiPriority w:val="39"/>
    <w:unhideWhenUsed/>
    <w:rsid w:val="009C5E24"/>
    <w:pPr>
      <w:spacing w:after="100"/>
    </w:pPr>
  </w:style>
  <w:style w:type="character" w:styleId="Hyperlink">
    <w:name w:val="Hyperlink"/>
    <w:basedOn w:val="DefaultParagraphFont"/>
    <w:uiPriority w:val="99"/>
    <w:unhideWhenUsed/>
    <w:rsid w:val="009C5E24"/>
    <w:rPr>
      <w:color w:val="0563C1" w:themeColor="hyperlink"/>
      <w:u w:val="single"/>
    </w:rPr>
  </w:style>
  <w:style w:type="paragraph" w:styleId="NormalWeb">
    <w:name w:val="Normal (Web)"/>
    <w:basedOn w:val="Normal"/>
    <w:uiPriority w:val="99"/>
    <w:semiHidden/>
    <w:unhideWhenUsed/>
    <w:rsid w:val="000471CC"/>
    <w:pPr>
      <w:bidi w:val="0"/>
      <w:spacing w:before="100" w:beforeAutospacing="1" w:after="100" w:afterAutospacing="1" w:line="240" w:lineRule="auto"/>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4315E5"/>
    <w:pPr>
      <w:bidi w:val="0"/>
      <w:spacing w:after="0" w:line="240" w:lineRule="auto"/>
      <w:ind w:left="720"/>
      <w:contextualSpacing/>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8B3E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3279">
      <w:bodyDiv w:val="1"/>
      <w:marLeft w:val="0"/>
      <w:marRight w:val="0"/>
      <w:marTop w:val="0"/>
      <w:marBottom w:val="0"/>
      <w:divBdr>
        <w:top w:val="none" w:sz="0" w:space="0" w:color="auto"/>
        <w:left w:val="none" w:sz="0" w:space="0" w:color="auto"/>
        <w:bottom w:val="none" w:sz="0" w:space="0" w:color="auto"/>
        <w:right w:val="none" w:sz="0" w:space="0" w:color="auto"/>
      </w:divBdr>
    </w:div>
    <w:div w:id="124083778">
      <w:bodyDiv w:val="1"/>
      <w:marLeft w:val="0"/>
      <w:marRight w:val="0"/>
      <w:marTop w:val="0"/>
      <w:marBottom w:val="0"/>
      <w:divBdr>
        <w:top w:val="none" w:sz="0" w:space="0" w:color="auto"/>
        <w:left w:val="none" w:sz="0" w:space="0" w:color="auto"/>
        <w:bottom w:val="none" w:sz="0" w:space="0" w:color="auto"/>
        <w:right w:val="none" w:sz="0" w:space="0" w:color="auto"/>
      </w:divBdr>
    </w:div>
    <w:div w:id="127087904">
      <w:bodyDiv w:val="1"/>
      <w:marLeft w:val="0"/>
      <w:marRight w:val="0"/>
      <w:marTop w:val="0"/>
      <w:marBottom w:val="0"/>
      <w:divBdr>
        <w:top w:val="none" w:sz="0" w:space="0" w:color="auto"/>
        <w:left w:val="none" w:sz="0" w:space="0" w:color="auto"/>
        <w:bottom w:val="none" w:sz="0" w:space="0" w:color="auto"/>
        <w:right w:val="none" w:sz="0" w:space="0" w:color="auto"/>
      </w:divBdr>
    </w:div>
    <w:div w:id="292713051">
      <w:bodyDiv w:val="1"/>
      <w:marLeft w:val="0"/>
      <w:marRight w:val="0"/>
      <w:marTop w:val="0"/>
      <w:marBottom w:val="0"/>
      <w:divBdr>
        <w:top w:val="none" w:sz="0" w:space="0" w:color="auto"/>
        <w:left w:val="none" w:sz="0" w:space="0" w:color="auto"/>
        <w:bottom w:val="none" w:sz="0" w:space="0" w:color="auto"/>
        <w:right w:val="none" w:sz="0" w:space="0" w:color="auto"/>
      </w:divBdr>
    </w:div>
    <w:div w:id="380519929">
      <w:bodyDiv w:val="1"/>
      <w:marLeft w:val="0"/>
      <w:marRight w:val="0"/>
      <w:marTop w:val="0"/>
      <w:marBottom w:val="0"/>
      <w:divBdr>
        <w:top w:val="none" w:sz="0" w:space="0" w:color="auto"/>
        <w:left w:val="none" w:sz="0" w:space="0" w:color="auto"/>
        <w:bottom w:val="none" w:sz="0" w:space="0" w:color="auto"/>
        <w:right w:val="none" w:sz="0" w:space="0" w:color="auto"/>
      </w:divBdr>
    </w:div>
    <w:div w:id="656109471">
      <w:bodyDiv w:val="1"/>
      <w:marLeft w:val="0"/>
      <w:marRight w:val="0"/>
      <w:marTop w:val="0"/>
      <w:marBottom w:val="0"/>
      <w:divBdr>
        <w:top w:val="none" w:sz="0" w:space="0" w:color="auto"/>
        <w:left w:val="none" w:sz="0" w:space="0" w:color="auto"/>
        <w:bottom w:val="none" w:sz="0" w:space="0" w:color="auto"/>
        <w:right w:val="none" w:sz="0" w:space="0" w:color="auto"/>
      </w:divBdr>
    </w:div>
    <w:div w:id="831481284">
      <w:bodyDiv w:val="1"/>
      <w:marLeft w:val="0"/>
      <w:marRight w:val="0"/>
      <w:marTop w:val="0"/>
      <w:marBottom w:val="0"/>
      <w:divBdr>
        <w:top w:val="none" w:sz="0" w:space="0" w:color="auto"/>
        <w:left w:val="none" w:sz="0" w:space="0" w:color="auto"/>
        <w:bottom w:val="none" w:sz="0" w:space="0" w:color="auto"/>
        <w:right w:val="none" w:sz="0" w:space="0" w:color="auto"/>
      </w:divBdr>
    </w:div>
    <w:div w:id="839198536">
      <w:bodyDiv w:val="1"/>
      <w:marLeft w:val="0"/>
      <w:marRight w:val="0"/>
      <w:marTop w:val="0"/>
      <w:marBottom w:val="0"/>
      <w:divBdr>
        <w:top w:val="none" w:sz="0" w:space="0" w:color="auto"/>
        <w:left w:val="none" w:sz="0" w:space="0" w:color="auto"/>
        <w:bottom w:val="none" w:sz="0" w:space="0" w:color="auto"/>
        <w:right w:val="none" w:sz="0" w:space="0" w:color="auto"/>
      </w:divBdr>
    </w:div>
    <w:div w:id="1055158534">
      <w:bodyDiv w:val="1"/>
      <w:marLeft w:val="0"/>
      <w:marRight w:val="0"/>
      <w:marTop w:val="0"/>
      <w:marBottom w:val="0"/>
      <w:divBdr>
        <w:top w:val="none" w:sz="0" w:space="0" w:color="auto"/>
        <w:left w:val="none" w:sz="0" w:space="0" w:color="auto"/>
        <w:bottom w:val="none" w:sz="0" w:space="0" w:color="auto"/>
        <w:right w:val="none" w:sz="0" w:space="0" w:color="auto"/>
      </w:divBdr>
    </w:div>
    <w:div w:id="1106998325">
      <w:bodyDiv w:val="1"/>
      <w:marLeft w:val="0"/>
      <w:marRight w:val="0"/>
      <w:marTop w:val="0"/>
      <w:marBottom w:val="0"/>
      <w:divBdr>
        <w:top w:val="none" w:sz="0" w:space="0" w:color="auto"/>
        <w:left w:val="none" w:sz="0" w:space="0" w:color="auto"/>
        <w:bottom w:val="none" w:sz="0" w:space="0" w:color="auto"/>
        <w:right w:val="none" w:sz="0" w:space="0" w:color="auto"/>
      </w:divBdr>
    </w:div>
    <w:div w:id="1128860551">
      <w:bodyDiv w:val="1"/>
      <w:marLeft w:val="0"/>
      <w:marRight w:val="0"/>
      <w:marTop w:val="0"/>
      <w:marBottom w:val="0"/>
      <w:divBdr>
        <w:top w:val="none" w:sz="0" w:space="0" w:color="auto"/>
        <w:left w:val="none" w:sz="0" w:space="0" w:color="auto"/>
        <w:bottom w:val="none" w:sz="0" w:space="0" w:color="auto"/>
        <w:right w:val="none" w:sz="0" w:space="0" w:color="auto"/>
      </w:divBdr>
    </w:div>
    <w:div w:id="1189441911">
      <w:bodyDiv w:val="1"/>
      <w:marLeft w:val="0"/>
      <w:marRight w:val="0"/>
      <w:marTop w:val="0"/>
      <w:marBottom w:val="0"/>
      <w:divBdr>
        <w:top w:val="none" w:sz="0" w:space="0" w:color="auto"/>
        <w:left w:val="none" w:sz="0" w:space="0" w:color="auto"/>
        <w:bottom w:val="none" w:sz="0" w:space="0" w:color="auto"/>
        <w:right w:val="none" w:sz="0" w:space="0" w:color="auto"/>
      </w:divBdr>
    </w:div>
    <w:div w:id="1244754786">
      <w:bodyDiv w:val="1"/>
      <w:marLeft w:val="0"/>
      <w:marRight w:val="0"/>
      <w:marTop w:val="0"/>
      <w:marBottom w:val="0"/>
      <w:divBdr>
        <w:top w:val="none" w:sz="0" w:space="0" w:color="auto"/>
        <w:left w:val="none" w:sz="0" w:space="0" w:color="auto"/>
        <w:bottom w:val="none" w:sz="0" w:space="0" w:color="auto"/>
        <w:right w:val="none" w:sz="0" w:space="0" w:color="auto"/>
      </w:divBdr>
    </w:div>
    <w:div w:id="1288241515">
      <w:bodyDiv w:val="1"/>
      <w:marLeft w:val="0"/>
      <w:marRight w:val="0"/>
      <w:marTop w:val="0"/>
      <w:marBottom w:val="0"/>
      <w:divBdr>
        <w:top w:val="none" w:sz="0" w:space="0" w:color="auto"/>
        <w:left w:val="none" w:sz="0" w:space="0" w:color="auto"/>
        <w:bottom w:val="none" w:sz="0" w:space="0" w:color="auto"/>
        <w:right w:val="none" w:sz="0" w:space="0" w:color="auto"/>
      </w:divBdr>
    </w:div>
    <w:div w:id="1295481692">
      <w:bodyDiv w:val="1"/>
      <w:marLeft w:val="0"/>
      <w:marRight w:val="0"/>
      <w:marTop w:val="0"/>
      <w:marBottom w:val="0"/>
      <w:divBdr>
        <w:top w:val="none" w:sz="0" w:space="0" w:color="auto"/>
        <w:left w:val="none" w:sz="0" w:space="0" w:color="auto"/>
        <w:bottom w:val="none" w:sz="0" w:space="0" w:color="auto"/>
        <w:right w:val="none" w:sz="0" w:space="0" w:color="auto"/>
      </w:divBdr>
    </w:div>
    <w:div w:id="1400520132">
      <w:bodyDiv w:val="1"/>
      <w:marLeft w:val="0"/>
      <w:marRight w:val="0"/>
      <w:marTop w:val="0"/>
      <w:marBottom w:val="0"/>
      <w:divBdr>
        <w:top w:val="none" w:sz="0" w:space="0" w:color="auto"/>
        <w:left w:val="none" w:sz="0" w:space="0" w:color="auto"/>
        <w:bottom w:val="none" w:sz="0" w:space="0" w:color="auto"/>
        <w:right w:val="none" w:sz="0" w:space="0" w:color="auto"/>
      </w:divBdr>
    </w:div>
    <w:div w:id="1403912280">
      <w:bodyDiv w:val="1"/>
      <w:marLeft w:val="0"/>
      <w:marRight w:val="0"/>
      <w:marTop w:val="0"/>
      <w:marBottom w:val="0"/>
      <w:divBdr>
        <w:top w:val="none" w:sz="0" w:space="0" w:color="auto"/>
        <w:left w:val="none" w:sz="0" w:space="0" w:color="auto"/>
        <w:bottom w:val="none" w:sz="0" w:space="0" w:color="auto"/>
        <w:right w:val="none" w:sz="0" w:space="0" w:color="auto"/>
      </w:divBdr>
      <w:divsChild>
        <w:div w:id="1657294344">
          <w:marLeft w:val="0"/>
          <w:marRight w:val="547"/>
          <w:marTop w:val="0"/>
          <w:marBottom w:val="0"/>
          <w:divBdr>
            <w:top w:val="none" w:sz="0" w:space="0" w:color="auto"/>
            <w:left w:val="none" w:sz="0" w:space="0" w:color="auto"/>
            <w:bottom w:val="none" w:sz="0" w:space="0" w:color="auto"/>
            <w:right w:val="none" w:sz="0" w:space="0" w:color="auto"/>
          </w:divBdr>
        </w:div>
        <w:div w:id="1713460588">
          <w:marLeft w:val="0"/>
          <w:marRight w:val="547"/>
          <w:marTop w:val="0"/>
          <w:marBottom w:val="0"/>
          <w:divBdr>
            <w:top w:val="none" w:sz="0" w:space="0" w:color="auto"/>
            <w:left w:val="none" w:sz="0" w:space="0" w:color="auto"/>
            <w:bottom w:val="none" w:sz="0" w:space="0" w:color="auto"/>
            <w:right w:val="none" w:sz="0" w:space="0" w:color="auto"/>
          </w:divBdr>
        </w:div>
        <w:div w:id="976685887">
          <w:marLeft w:val="0"/>
          <w:marRight w:val="547"/>
          <w:marTop w:val="0"/>
          <w:marBottom w:val="0"/>
          <w:divBdr>
            <w:top w:val="none" w:sz="0" w:space="0" w:color="auto"/>
            <w:left w:val="none" w:sz="0" w:space="0" w:color="auto"/>
            <w:bottom w:val="none" w:sz="0" w:space="0" w:color="auto"/>
            <w:right w:val="none" w:sz="0" w:space="0" w:color="auto"/>
          </w:divBdr>
        </w:div>
        <w:div w:id="1044330794">
          <w:marLeft w:val="0"/>
          <w:marRight w:val="547"/>
          <w:marTop w:val="0"/>
          <w:marBottom w:val="0"/>
          <w:divBdr>
            <w:top w:val="none" w:sz="0" w:space="0" w:color="auto"/>
            <w:left w:val="none" w:sz="0" w:space="0" w:color="auto"/>
            <w:bottom w:val="none" w:sz="0" w:space="0" w:color="auto"/>
            <w:right w:val="none" w:sz="0" w:space="0" w:color="auto"/>
          </w:divBdr>
        </w:div>
        <w:div w:id="956791960">
          <w:marLeft w:val="0"/>
          <w:marRight w:val="547"/>
          <w:marTop w:val="0"/>
          <w:marBottom w:val="0"/>
          <w:divBdr>
            <w:top w:val="none" w:sz="0" w:space="0" w:color="auto"/>
            <w:left w:val="none" w:sz="0" w:space="0" w:color="auto"/>
            <w:bottom w:val="none" w:sz="0" w:space="0" w:color="auto"/>
            <w:right w:val="none" w:sz="0" w:space="0" w:color="auto"/>
          </w:divBdr>
        </w:div>
        <w:div w:id="1665429813">
          <w:marLeft w:val="0"/>
          <w:marRight w:val="547"/>
          <w:marTop w:val="0"/>
          <w:marBottom w:val="0"/>
          <w:divBdr>
            <w:top w:val="none" w:sz="0" w:space="0" w:color="auto"/>
            <w:left w:val="none" w:sz="0" w:space="0" w:color="auto"/>
            <w:bottom w:val="none" w:sz="0" w:space="0" w:color="auto"/>
            <w:right w:val="none" w:sz="0" w:space="0" w:color="auto"/>
          </w:divBdr>
        </w:div>
        <w:div w:id="728530047">
          <w:marLeft w:val="0"/>
          <w:marRight w:val="547"/>
          <w:marTop w:val="0"/>
          <w:marBottom w:val="0"/>
          <w:divBdr>
            <w:top w:val="none" w:sz="0" w:space="0" w:color="auto"/>
            <w:left w:val="none" w:sz="0" w:space="0" w:color="auto"/>
            <w:bottom w:val="none" w:sz="0" w:space="0" w:color="auto"/>
            <w:right w:val="none" w:sz="0" w:space="0" w:color="auto"/>
          </w:divBdr>
        </w:div>
        <w:div w:id="1640301292">
          <w:marLeft w:val="0"/>
          <w:marRight w:val="547"/>
          <w:marTop w:val="0"/>
          <w:marBottom w:val="0"/>
          <w:divBdr>
            <w:top w:val="none" w:sz="0" w:space="0" w:color="auto"/>
            <w:left w:val="none" w:sz="0" w:space="0" w:color="auto"/>
            <w:bottom w:val="none" w:sz="0" w:space="0" w:color="auto"/>
            <w:right w:val="none" w:sz="0" w:space="0" w:color="auto"/>
          </w:divBdr>
        </w:div>
        <w:div w:id="1262643115">
          <w:marLeft w:val="0"/>
          <w:marRight w:val="547"/>
          <w:marTop w:val="0"/>
          <w:marBottom w:val="0"/>
          <w:divBdr>
            <w:top w:val="none" w:sz="0" w:space="0" w:color="auto"/>
            <w:left w:val="none" w:sz="0" w:space="0" w:color="auto"/>
            <w:bottom w:val="none" w:sz="0" w:space="0" w:color="auto"/>
            <w:right w:val="none" w:sz="0" w:space="0" w:color="auto"/>
          </w:divBdr>
        </w:div>
        <w:div w:id="1531337389">
          <w:marLeft w:val="0"/>
          <w:marRight w:val="547"/>
          <w:marTop w:val="0"/>
          <w:marBottom w:val="0"/>
          <w:divBdr>
            <w:top w:val="none" w:sz="0" w:space="0" w:color="auto"/>
            <w:left w:val="none" w:sz="0" w:space="0" w:color="auto"/>
            <w:bottom w:val="none" w:sz="0" w:space="0" w:color="auto"/>
            <w:right w:val="none" w:sz="0" w:space="0" w:color="auto"/>
          </w:divBdr>
        </w:div>
        <w:div w:id="1701737125">
          <w:marLeft w:val="0"/>
          <w:marRight w:val="547"/>
          <w:marTop w:val="0"/>
          <w:marBottom w:val="0"/>
          <w:divBdr>
            <w:top w:val="none" w:sz="0" w:space="0" w:color="auto"/>
            <w:left w:val="none" w:sz="0" w:space="0" w:color="auto"/>
            <w:bottom w:val="none" w:sz="0" w:space="0" w:color="auto"/>
            <w:right w:val="none" w:sz="0" w:space="0" w:color="auto"/>
          </w:divBdr>
        </w:div>
        <w:div w:id="276374493">
          <w:marLeft w:val="0"/>
          <w:marRight w:val="547"/>
          <w:marTop w:val="0"/>
          <w:marBottom w:val="0"/>
          <w:divBdr>
            <w:top w:val="none" w:sz="0" w:space="0" w:color="auto"/>
            <w:left w:val="none" w:sz="0" w:space="0" w:color="auto"/>
            <w:bottom w:val="none" w:sz="0" w:space="0" w:color="auto"/>
            <w:right w:val="none" w:sz="0" w:space="0" w:color="auto"/>
          </w:divBdr>
        </w:div>
        <w:div w:id="1998339421">
          <w:marLeft w:val="0"/>
          <w:marRight w:val="547"/>
          <w:marTop w:val="0"/>
          <w:marBottom w:val="0"/>
          <w:divBdr>
            <w:top w:val="none" w:sz="0" w:space="0" w:color="auto"/>
            <w:left w:val="none" w:sz="0" w:space="0" w:color="auto"/>
            <w:bottom w:val="none" w:sz="0" w:space="0" w:color="auto"/>
            <w:right w:val="none" w:sz="0" w:space="0" w:color="auto"/>
          </w:divBdr>
        </w:div>
        <w:div w:id="1855880881">
          <w:marLeft w:val="0"/>
          <w:marRight w:val="547"/>
          <w:marTop w:val="0"/>
          <w:marBottom w:val="0"/>
          <w:divBdr>
            <w:top w:val="none" w:sz="0" w:space="0" w:color="auto"/>
            <w:left w:val="none" w:sz="0" w:space="0" w:color="auto"/>
            <w:bottom w:val="none" w:sz="0" w:space="0" w:color="auto"/>
            <w:right w:val="none" w:sz="0" w:space="0" w:color="auto"/>
          </w:divBdr>
        </w:div>
        <w:div w:id="1427916904">
          <w:marLeft w:val="0"/>
          <w:marRight w:val="547"/>
          <w:marTop w:val="0"/>
          <w:marBottom w:val="0"/>
          <w:divBdr>
            <w:top w:val="none" w:sz="0" w:space="0" w:color="auto"/>
            <w:left w:val="none" w:sz="0" w:space="0" w:color="auto"/>
            <w:bottom w:val="none" w:sz="0" w:space="0" w:color="auto"/>
            <w:right w:val="none" w:sz="0" w:space="0" w:color="auto"/>
          </w:divBdr>
        </w:div>
      </w:divsChild>
    </w:div>
    <w:div w:id="202096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980B121-E0AA-4197-9A66-627B720B1C7A}" type="doc">
      <dgm:prSet loTypeId="urn:microsoft.com/office/officeart/2005/8/layout/hList1" loCatId="list" qsTypeId="urn:microsoft.com/office/officeart/2005/8/quickstyle/simple5" qsCatId="simple" csTypeId="urn:microsoft.com/office/officeart/2005/8/colors/colorful4" csCatId="colorful" phldr="1"/>
      <dgm:spPr/>
      <dgm:t>
        <a:bodyPr/>
        <a:lstStyle/>
        <a:p>
          <a:endParaRPr lang="en-US"/>
        </a:p>
      </dgm:t>
    </dgm:pt>
    <dgm:pt modelId="{590EC006-B1E0-4CDE-B632-2ADFFBC5288B}">
      <dgm:prSet phldrT="[Text]"/>
      <dgm:spPr/>
      <dgm:t>
        <a:bodyPr/>
        <a:lstStyle/>
        <a:p>
          <a:pPr rtl="1"/>
          <a:r>
            <a:rPr lang="fa-IR">
              <a:latin typeface="Adobe Arabic" panose="02040503050201020203" pitchFamily="18" charset="-78"/>
              <a:cs typeface="A Amine" panose="00000400000000000000" pitchFamily="2" charset="-78"/>
            </a:rPr>
            <a:t>موضوع محوری:</a:t>
          </a:r>
        </a:p>
        <a:p>
          <a:pPr rtl="1"/>
          <a:r>
            <a:rPr lang="fa-IR">
              <a:latin typeface="Adobe Arabic" panose="02040503050201020203" pitchFamily="18" charset="-78"/>
              <a:cs typeface="A Amine" panose="00000400000000000000" pitchFamily="2" charset="-78"/>
            </a:rPr>
            <a:t>زنان عاشورایی</a:t>
          </a:r>
          <a:endParaRPr lang="en-US">
            <a:latin typeface="Adobe Arabic" panose="02040503050201020203" pitchFamily="18" charset="-78"/>
            <a:cs typeface="A Amine" panose="00000400000000000000" pitchFamily="2" charset="-78"/>
          </a:endParaRPr>
        </a:p>
      </dgm:t>
    </dgm:pt>
    <dgm:pt modelId="{C8FCDB3F-9EA6-408A-B3ED-4F02512D9F58}" type="parTrans" cxnId="{91039A9F-3B51-49F5-8675-C913FFEB37DC}">
      <dgm:prSet/>
      <dgm:spPr/>
      <dgm:t>
        <a:bodyPr/>
        <a:lstStyle/>
        <a:p>
          <a:endParaRPr lang="en-US">
            <a:latin typeface="Adobe Arabic" panose="02040503050201020203" pitchFamily="18" charset="-78"/>
            <a:cs typeface="Adobe Arabic" panose="02040503050201020203" pitchFamily="18" charset="-78"/>
          </a:endParaRPr>
        </a:p>
      </dgm:t>
    </dgm:pt>
    <dgm:pt modelId="{712BE219-7F1A-462E-A660-E4D18DFA9E31}" type="sibTrans" cxnId="{91039A9F-3B51-49F5-8675-C913FFEB37DC}">
      <dgm:prSet/>
      <dgm:spPr/>
      <dgm:t>
        <a:bodyPr/>
        <a:lstStyle/>
        <a:p>
          <a:endParaRPr lang="en-US">
            <a:latin typeface="Adobe Arabic" panose="02040503050201020203" pitchFamily="18" charset="-78"/>
            <a:cs typeface="Adobe Arabic" panose="02040503050201020203" pitchFamily="18" charset="-78"/>
          </a:endParaRPr>
        </a:p>
      </dgm:t>
    </dgm:pt>
    <dgm:pt modelId="{6A1C7945-A687-4146-BFAE-14399C4F54A4}">
      <dgm:prSet phldrT="[Text]"/>
      <dgm:spPr/>
      <dgm:t>
        <a:bodyPr/>
        <a:lstStyle/>
        <a:p>
          <a:pPr rtl="1"/>
          <a:r>
            <a:rPr lang="fa-IR" sz="1800">
              <a:latin typeface="Adobe Arabic" panose="02040503050201020203" pitchFamily="18" charset="-78"/>
              <a:cs typeface="Adobe Arabic" panose="02040503050201020203" pitchFamily="18" charset="-78"/>
            </a:rPr>
            <a:t>حمایت معنوی از ولی خدا</a:t>
          </a:r>
          <a:endParaRPr lang="en-US" sz="1800">
            <a:latin typeface="Adobe Arabic" panose="02040503050201020203" pitchFamily="18" charset="-78"/>
            <a:cs typeface="Adobe Arabic" panose="02040503050201020203" pitchFamily="18" charset="-78"/>
          </a:endParaRPr>
        </a:p>
      </dgm:t>
    </dgm:pt>
    <dgm:pt modelId="{2964E2B2-2C6B-404C-9B9F-2B61434DC218}" type="parTrans" cxnId="{AFCB30D2-D4A8-4EEB-89D9-34AE794D87B2}">
      <dgm:prSet/>
      <dgm:spPr/>
      <dgm:t>
        <a:bodyPr/>
        <a:lstStyle/>
        <a:p>
          <a:endParaRPr lang="en-US">
            <a:latin typeface="Adobe Arabic" panose="02040503050201020203" pitchFamily="18" charset="-78"/>
            <a:cs typeface="Adobe Arabic" panose="02040503050201020203" pitchFamily="18" charset="-78"/>
          </a:endParaRPr>
        </a:p>
      </dgm:t>
    </dgm:pt>
    <dgm:pt modelId="{DE720681-00C0-49BE-8C85-E088DC1279C6}" type="sibTrans" cxnId="{AFCB30D2-D4A8-4EEB-89D9-34AE794D87B2}">
      <dgm:prSet/>
      <dgm:spPr/>
      <dgm:t>
        <a:bodyPr/>
        <a:lstStyle/>
        <a:p>
          <a:endParaRPr lang="en-US">
            <a:latin typeface="Adobe Arabic" panose="02040503050201020203" pitchFamily="18" charset="-78"/>
            <a:cs typeface="Adobe Arabic" panose="02040503050201020203" pitchFamily="18" charset="-78"/>
          </a:endParaRPr>
        </a:p>
      </dgm:t>
    </dgm:pt>
    <dgm:pt modelId="{352D6719-852D-4E05-8601-A4234495BA36}">
      <dgm:prSet phldrT="[Text]"/>
      <dgm:spPr/>
      <dgm:t>
        <a:bodyPr/>
        <a:lstStyle/>
        <a:p>
          <a:pPr rtl="1"/>
          <a:r>
            <a:rPr lang="fa-IR" sz="1800">
              <a:latin typeface="Adobe Arabic" panose="02040503050201020203" pitchFamily="18" charset="-78"/>
              <a:cs typeface="Adobe Arabic" panose="02040503050201020203" pitchFamily="18" charset="-78"/>
            </a:rPr>
            <a:t>تربیت فرزندانی برای یاری ولی خدا</a:t>
          </a:r>
          <a:endParaRPr lang="en-US" sz="1800">
            <a:latin typeface="Adobe Arabic" panose="02040503050201020203" pitchFamily="18" charset="-78"/>
            <a:cs typeface="Adobe Arabic" panose="02040503050201020203" pitchFamily="18" charset="-78"/>
          </a:endParaRPr>
        </a:p>
      </dgm:t>
    </dgm:pt>
    <dgm:pt modelId="{711D6FA1-31B5-4E4E-9278-F877FCB5BAA7}" type="parTrans" cxnId="{AA25D9E8-2DFB-4012-A397-511E13F3CDCE}">
      <dgm:prSet/>
      <dgm:spPr/>
      <dgm:t>
        <a:bodyPr/>
        <a:lstStyle/>
        <a:p>
          <a:endParaRPr lang="en-US">
            <a:latin typeface="Adobe Arabic" panose="02040503050201020203" pitchFamily="18" charset="-78"/>
            <a:cs typeface="Adobe Arabic" panose="02040503050201020203" pitchFamily="18" charset="-78"/>
          </a:endParaRPr>
        </a:p>
      </dgm:t>
    </dgm:pt>
    <dgm:pt modelId="{D3818FD0-F365-42BC-9A19-90B325FEF676}" type="sibTrans" cxnId="{AA25D9E8-2DFB-4012-A397-511E13F3CDCE}">
      <dgm:prSet/>
      <dgm:spPr/>
      <dgm:t>
        <a:bodyPr/>
        <a:lstStyle/>
        <a:p>
          <a:endParaRPr lang="en-US">
            <a:latin typeface="Adobe Arabic" panose="02040503050201020203" pitchFamily="18" charset="-78"/>
            <a:cs typeface="Adobe Arabic" panose="02040503050201020203" pitchFamily="18" charset="-78"/>
          </a:endParaRPr>
        </a:p>
      </dgm:t>
    </dgm:pt>
    <dgm:pt modelId="{CD098753-99B5-4A62-8CEA-19C7B0FD4615}">
      <dgm:prSet phldrT="[Text]"/>
      <dgm:spPr/>
      <dgm:t>
        <a:bodyPr/>
        <a:lstStyle/>
        <a:p>
          <a:pPr rtl="1"/>
          <a:r>
            <a:rPr lang="fa-IR">
              <a:latin typeface="Adobe Arabic" panose="02040503050201020203" pitchFamily="18" charset="-78"/>
              <a:cs typeface="A Amine" panose="00000400000000000000" pitchFamily="2" charset="-78"/>
            </a:rPr>
            <a:t>محور های عمومی  اهداف و شروط نهضت</a:t>
          </a:r>
          <a:endParaRPr lang="en-US">
            <a:latin typeface="Adobe Arabic" panose="02040503050201020203" pitchFamily="18" charset="-78"/>
            <a:cs typeface="A Amine" panose="00000400000000000000" pitchFamily="2" charset="-78"/>
          </a:endParaRPr>
        </a:p>
      </dgm:t>
    </dgm:pt>
    <dgm:pt modelId="{E31D2173-DCD6-4A1B-8921-F70648CD1741}" type="parTrans" cxnId="{FBE41DDA-7926-4F35-AFE7-C951F3F347C4}">
      <dgm:prSet/>
      <dgm:spPr/>
      <dgm:t>
        <a:bodyPr/>
        <a:lstStyle/>
        <a:p>
          <a:endParaRPr lang="en-US">
            <a:latin typeface="Adobe Arabic" panose="02040503050201020203" pitchFamily="18" charset="-78"/>
            <a:cs typeface="Adobe Arabic" panose="02040503050201020203" pitchFamily="18" charset="-78"/>
          </a:endParaRPr>
        </a:p>
      </dgm:t>
    </dgm:pt>
    <dgm:pt modelId="{28CE653C-E7C4-4682-B34F-3E33E1DA1286}" type="sibTrans" cxnId="{FBE41DDA-7926-4F35-AFE7-C951F3F347C4}">
      <dgm:prSet/>
      <dgm:spPr/>
      <dgm:t>
        <a:bodyPr/>
        <a:lstStyle/>
        <a:p>
          <a:endParaRPr lang="en-US">
            <a:latin typeface="Adobe Arabic" panose="02040503050201020203" pitchFamily="18" charset="-78"/>
            <a:cs typeface="Adobe Arabic" panose="02040503050201020203" pitchFamily="18" charset="-78"/>
          </a:endParaRPr>
        </a:p>
      </dgm:t>
    </dgm:pt>
    <dgm:pt modelId="{1B6B1721-7CB3-40AF-A6F9-E1482C78F2AC}">
      <dgm:prSet phldrT="[Text]"/>
      <dgm:spPr/>
      <dgm:t>
        <a:bodyPr/>
        <a:lstStyle/>
        <a:p>
          <a:pPr rtl="1"/>
          <a:r>
            <a:rPr lang="fa-IR">
              <a:latin typeface="Adobe Arabic" panose="02040503050201020203" pitchFamily="18" charset="-78"/>
              <a:cs typeface="Adobe Arabic" panose="02040503050201020203" pitchFamily="18" charset="-78"/>
            </a:rPr>
            <a:t>عدم بیعت با ظالم</a:t>
          </a:r>
          <a:endParaRPr lang="en-US">
            <a:latin typeface="Adobe Arabic" panose="02040503050201020203" pitchFamily="18" charset="-78"/>
            <a:cs typeface="Adobe Arabic" panose="02040503050201020203" pitchFamily="18" charset="-78"/>
          </a:endParaRPr>
        </a:p>
      </dgm:t>
    </dgm:pt>
    <dgm:pt modelId="{A1AF28FF-9EE6-41D8-96D8-B26DEC13AB45}" type="parTrans" cxnId="{3D7E4B8C-0692-4DFE-9119-45E2A4EEB3C8}">
      <dgm:prSet/>
      <dgm:spPr/>
      <dgm:t>
        <a:bodyPr/>
        <a:lstStyle/>
        <a:p>
          <a:endParaRPr lang="en-US">
            <a:latin typeface="Adobe Arabic" panose="02040503050201020203" pitchFamily="18" charset="-78"/>
            <a:cs typeface="Adobe Arabic" panose="02040503050201020203" pitchFamily="18" charset="-78"/>
          </a:endParaRPr>
        </a:p>
      </dgm:t>
    </dgm:pt>
    <dgm:pt modelId="{4671A015-1259-4B2D-834C-41358C2BD9C4}" type="sibTrans" cxnId="{3D7E4B8C-0692-4DFE-9119-45E2A4EEB3C8}">
      <dgm:prSet/>
      <dgm:spPr/>
      <dgm:t>
        <a:bodyPr/>
        <a:lstStyle/>
        <a:p>
          <a:endParaRPr lang="en-US">
            <a:latin typeface="Adobe Arabic" panose="02040503050201020203" pitchFamily="18" charset="-78"/>
            <a:cs typeface="Adobe Arabic" panose="02040503050201020203" pitchFamily="18" charset="-78"/>
          </a:endParaRPr>
        </a:p>
      </dgm:t>
    </dgm:pt>
    <dgm:pt modelId="{51B96AA5-3AF3-40A0-90CC-74B9D4049323}">
      <dgm:prSet phldrT="[Text]"/>
      <dgm:spPr/>
      <dgm:t>
        <a:bodyPr/>
        <a:lstStyle/>
        <a:p>
          <a:pPr rtl="1"/>
          <a:r>
            <a:rPr lang="fa-IR">
              <a:latin typeface="Adobe Arabic" panose="02040503050201020203" pitchFamily="18" charset="-78"/>
              <a:cs typeface="A Amine" panose="00000400000000000000" pitchFamily="2" charset="-78"/>
            </a:rPr>
            <a:t>موقعیت های</a:t>
          </a:r>
        </a:p>
        <a:p>
          <a:pPr rtl="1"/>
          <a:r>
            <a:rPr lang="fa-IR">
              <a:latin typeface="Adobe Arabic" panose="02040503050201020203" pitchFamily="18" charset="-78"/>
              <a:cs typeface="A Amine" panose="00000400000000000000" pitchFamily="2" charset="-78"/>
            </a:rPr>
            <a:t> مکانی و زمانی</a:t>
          </a:r>
          <a:endParaRPr lang="en-US">
            <a:latin typeface="Adobe Arabic" panose="02040503050201020203" pitchFamily="18" charset="-78"/>
            <a:cs typeface="A Amine" panose="00000400000000000000" pitchFamily="2" charset="-78"/>
          </a:endParaRPr>
        </a:p>
      </dgm:t>
    </dgm:pt>
    <dgm:pt modelId="{4A5FFA15-FDBC-4546-B18A-79607ADAF2AF}" type="parTrans" cxnId="{D10BDC22-8766-4AC6-94FC-80DEE764FFC3}">
      <dgm:prSet/>
      <dgm:spPr/>
      <dgm:t>
        <a:bodyPr/>
        <a:lstStyle/>
        <a:p>
          <a:endParaRPr lang="en-US">
            <a:latin typeface="Adobe Arabic" panose="02040503050201020203" pitchFamily="18" charset="-78"/>
            <a:cs typeface="Adobe Arabic" panose="02040503050201020203" pitchFamily="18" charset="-78"/>
          </a:endParaRPr>
        </a:p>
      </dgm:t>
    </dgm:pt>
    <dgm:pt modelId="{4F10A924-F3EB-49A5-A315-F03DE11B2251}" type="sibTrans" cxnId="{D10BDC22-8766-4AC6-94FC-80DEE764FFC3}">
      <dgm:prSet/>
      <dgm:spPr/>
      <dgm:t>
        <a:bodyPr/>
        <a:lstStyle/>
        <a:p>
          <a:endParaRPr lang="en-US">
            <a:latin typeface="Adobe Arabic" panose="02040503050201020203" pitchFamily="18" charset="-78"/>
            <a:cs typeface="Adobe Arabic" panose="02040503050201020203" pitchFamily="18" charset="-78"/>
          </a:endParaRPr>
        </a:p>
      </dgm:t>
    </dgm:pt>
    <dgm:pt modelId="{204ED576-77F9-4091-A1C6-7FB044482BE4}">
      <dgm:prSet phldrT="[Text]"/>
      <dgm:spPr/>
      <dgm:t>
        <a:bodyPr/>
        <a:lstStyle/>
        <a:p>
          <a:pPr rtl="1"/>
          <a:r>
            <a:rPr lang="fa-IR">
              <a:latin typeface="Adobe Arabic" panose="02040503050201020203" pitchFamily="18" charset="-78"/>
              <a:cs typeface="Adobe Arabic" panose="02040503050201020203" pitchFamily="18" charset="-78"/>
            </a:rPr>
            <a:t>مدینه</a:t>
          </a:r>
          <a:endParaRPr lang="en-US">
            <a:latin typeface="Adobe Arabic" panose="02040503050201020203" pitchFamily="18" charset="-78"/>
            <a:cs typeface="Adobe Arabic" panose="02040503050201020203" pitchFamily="18" charset="-78"/>
          </a:endParaRPr>
        </a:p>
      </dgm:t>
    </dgm:pt>
    <dgm:pt modelId="{377E969F-548C-47E3-B460-5549C32F7232}" type="parTrans" cxnId="{1D1C770A-74BC-44E0-B30B-521CF7599EDB}">
      <dgm:prSet/>
      <dgm:spPr/>
      <dgm:t>
        <a:bodyPr/>
        <a:lstStyle/>
        <a:p>
          <a:endParaRPr lang="en-US">
            <a:latin typeface="Adobe Arabic" panose="02040503050201020203" pitchFamily="18" charset="-78"/>
            <a:cs typeface="Adobe Arabic" panose="02040503050201020203" pitchFamily="18" charset="-78"/>
          </a:endParaRPr>
        </a:p>
      </dgm:t>
    </dgm:pt>
    <dgm:pt modelId="{FF88D590-D917-45A2-A7D3-647A0C893A8F}" type="sibTrans" cxnId="{1D1C770A-74BC-44E0-B30B-521CF7599EDB}">
      <dgm:prSet/>
      <dgm:spPr/>
      <dgm:t>
        <a:bodyPr/>
        <a:lstStyle/>
        <a:p>
          <a:endParaRPr lang="en-US">
            <a:latin typeface="Adobe Arabic" panose="02040503050201020203" pitchFamily="18" charset="-78"/>
            <a:cs typeface="Adobe Arabic" panose="02040503050201020203" pitchFamily="18" charset="-78"/>
          </a:endParaRPr>
        </a:p>
      </dgm:t>
    </dgm:pt>
    <dgm:pt modelId="{DB8D3FA6-9A04-4AAE-AE2B-F3AD567674FD}">
      <dgm:prSet phldrT="[Text]"/>
      <dgm:spPr/>
      <dgm:t>
        <a:bodyPr/>
        <a:lstStyle/>
        <a:p>
          <a:pPr rtl="1"/>
          <a:r>
            <a:rPr lang="fa-IR">
              <a:latin typeface="Adobe Arabic" panose="02040503050201020203" pitchFamily="18" charset="-78"/>
              <a:cs typeface="Adobe Arabic" panose="02040503050201020203" pitchFamily="18" charset="-78"/>
            </a:rPr>
            <a:t>ورود به کوفه</a:t>
          </a:r>
          <a:endParaRPr lang="en-US">
            <a:latin typeface="Adobe Arabic" panose="02040503050201020203" pitchFamily="18" charset="-78"/>
            <a:cs typeface="Adobe Arabic" panose="02040503050201020203" pitchFamily="18" charset="-78"/>
          </a:endParaRPr>
        </a:p>
      </dgm:t>
    </dgm:pt>
    <dgm:pt modelId="{A12D8702-01BF-45DA-8498-CDC75C91FE32}" type="parTrans" cxnId="{0E45112B-86F5-4A76-B9DD-D7CF666D41E0}">
      <dgm:prSet/>
      <dgm:spPr/>
      <dgm:t>
        <a:bodyPr/>
        <a:lstStyle/>
        <a:p>
          <a:endParaRPr lang="en-US">
            <a:latin typeface="Adobe Arabic" panose="02040503050201020203" pitchFamily="18" charset="-78"/>
            <a:cs typeface="Adobe Arabic" panose="02040503050201020203" pitchFamily="18" charset="-78"/>
          </a:endParaRPr>
        </a:p>
      </dgm:t>
    </dgm:pt>
    <dgm:pt modelId="{8D31D1B6-ADC1-43A5-9917-9810E1841BFD}" type="sibTrans" cxnId="{0E45112B-86F5-4A76-B9DD-D7CF666D41E0}">
      <dgm:prSet/>
      <dgm:spPr/>
      <dgm:t>
        <a:bodyPr/>
        <a:lstStyle/>
        <a:p>
          <a:endParaRPr lang="en-US">
            <a:latin typeface="Adobe Arabic" panose="02040503050201020203" pitchFamily="18" charset="-78"/>
            <a:cs typeface="Adobe Arabic" panose="02040503050201020203" pitchFamily="18" charset="-78"/>
          </a:endParaRPr>
        </a:p>
      </dgm:t>
    </dgm:pt>
    <dgm:pt modelId="{396048FC-58A1-4B1F-A59D-2B72790E1E68}">
      <dgm:prSet phldrT="[Text]"/>
      <dgm:spPr/>
      <dgm:t>
        <a:bodyPr/>
        <a:lstStyle/>
        <a:p>
          <a:pPr rtl="1"/>
          <a:r>
            <a:rPr lang="fa-IR">
              <a:latin typeface="Adobe Arabic" panose="02040503050201020203" pitchFamily="18" charset="-78"/>
              <a:cs typeface="Adobe Arabic" panose="02040503050201020203" pitchFamily="18" charset="-78"/>
            </a:rPr>
            <a:t>خروج از مدینه</a:t>
          </a:r>
          <a:endParaRPr lang="en-US">
            <a:latin typeface="Adobe Arabic" panose="02040503050201020203" pitchFamily="18" charset="-78"/>
            <a:cs typeface="Adobe Arabic" panose="02040503050201020203" pitchFamily="18" charset="-78"/>
          </a:endParaRPr>
        </a:p>
      </dgm:t>
    </dgm:pt>
    <dgm:pt modelId="{0824AF5C-3EB9-480E-8206-5E4F1DE5FE2D}" type="parTrans" cxnId="{0142215C-9A94-485F-9D11-27519ADF5ED1}">
      <dgm:prSet/>
      <dgm:spPr/>
      <dgm:t>
        <a:bodyPr/>
        <a:lstStyle/>
        <a:p>
          <a:endParaRPr lang="en-US">
            <a:latin typeface="Adobe Arabic" panose="02040503050201020203" pitchFamily="18" charset="-78"/>
            <a:cs typeface="Adobe Arabic" panose="02040503050201020203" pitchFamily="18" charset="-78"/>
          </a:endParaRPr>
        </a:p>
      </dgm:t>
    </dgm:pt>
    <dgm:pt modelId="{4115CC35-D100-408B-874C-8B23C2AB3874}" type="sibTrans" cxnId="{0142215C-9A94-485F-9D11-27519ADF5ED1}">
      <dgm:prSet/>
      <dgm:spPr/>
      <dgm:t>
        <a:bodyPr/>
        <a:lstStyle/>
        <a:p>
          <a:endParaRPr lang="en-US">
            <a:latin typeface="Adobe Arabic" panose="02040503050201020203" pitchFamily="18" charset="-78"/>
            <a:cs typeface="Adobe Arabic" panose="02040503050201020203" pitchFamily="18" charset="-78"/>
          </a:endParaRPr>
        </a:p>
      </dgm:t>
    </dgm:pt>
    <dgm:pt modelId="{95A22608-A546-48CD-AFAB-101A3BF4ECA5}">
      <dgm:prSet phldrT="[Text]"/>
      <dgm:spPr/>
      <dgm:t>
        <a:bodyPr/>
        <a:lstStyle/>
        <a:p>
          <a:pPr rtl="1"/>
          <a:r>
            <a:rPr lang="fa-IR">
              <a:latin typeface="Adobe Arabic" panose="02040503050201020203" pitchFamily="18" charset="-78"/>
              <a:cs typeface="Adobe Arabic" panose="02040503050201020203" pitchFamily="18" charset="-78"/>
            </a:rPr>
            <a:t>ورود به مکه</a:t>
          </a:r>
          <a:endParaRPr lang="en-US">
            <a:latin typeface="Adobe Arabic" panose="02040503050201020203" pitchFamily="18" charset="-78"/>
            <a:cs typeface="Adobe Arabic" panose="02040503050201020203" pitchFamily="18" charset="-78"/>
          </a:endParaRPr>
        </a:p>
      </dgm:t>
    </dgm:pt>
    <dgm:pt modelId="{C627DB7E-5A1A-440A-B5DD-0007BEE74068}" type="parTrans" cxnId="{3F7E72E2-943C-4C5A-9D90-6CCDBE69B8CA}">
      <dgm:prSet/>
      <dgm:spPr/>
      <dgm:t>
        <a:bodyPr/>
        <a:lstStyle/>
        <a:p>
          <a:endParaRPr lang="en-US">
            <a:latin typeface="Adobe Arabic" panose="02040503050201020203" pitchFamily="18" charset="-78"/>
            <a:cs typeface="Adobe Arabic" panose="02040503050201020203" pitchFamily="18" charset="-78"/>
          </a:endParaRPr>
        </a:p>
      </dgm:t>
    </dgm:pt>
    <dgm:pt modelId="{5116F7DA-FE74-4882-87CD-029A026E1560}" type="sibTrans" cxnId="{3F7E72E2-943C-4C5A-9D90-6CCDBE69B8CA}">
      <dgm:prSet/>
      <dgm:spPr/>
      <dgm:t>
        <a:bodyPr/>
        <a:lstStyle/>
        <a:p>
          <a:endParaRPr lang="en-US">
            <a:latin typeface="Adobe Arabic" panose="02040503050201020203" pitchFamily="18" charset="-78"/>
            <a:cs typeface="Adobe Arabic" panose="02040503050201020203" pitchFamily="18" charset="-78"/>
          </a:endParaRPr>
        </a:p>
      </dgm:t>
    </dgm:pt>
    <dgm:pt modelId="{0F815AB4-B458-4899-9C52-62580033A240}">
      <dgm:prSet phldrT="[Text]"/>
      <dgm:spPr/>
      <dgm:t>
        <a:bodyPr/>
        <a:lstStyle/>
        <a:p>
          <a:pPr rtl="1"/>
          <a:r>
            <a:rPr lang="fa-IR">
              <a:latin typeface="Adobe Arabic" panose="02040503050201020203" pitchFamily="18" charset="-78"/>
              <a:cs typeface="Adobe Arabic" panose="02040503050201020203" pitchFamily="18" charset="-78"/>
            </a:rPr>
            <a:t>خروج از مکه</a:t>
          </a:r>
          <a:endParaRPr lang="en-US">
            <a:latin typeface="Adobe Arabic" panose="02040503050201020203" pitchFamily="18" charset="-78"/>
            <a:cs typeface="Adobe Arabic" panose="02040503050201020203" pitchFamily="18" charset="-78"/>
          </a:endParaRPr>
        </a:p>
      </dgm:t>
    </dgm:pt>
    <dgm:pt modelId="{CFB41601-288D-483E-A6BF-A370A109E84D}" type="parTrans" cxnId="{7C380095-B6BF-406A-AC62-D8E394A67C1E}">
      <dgm:prSet/>
      <dgm:spPr/>
      <dgm:t>
        <a:bodyPr/>
        <a:lstStyle/>
        <a:p>
          <a:endParaRPr lang="en-US">
            <a:latin typeface="Adobe Arabic" panose="02040503050201020203" pitchFamily="18" charset="-78"/>
            <a:cs typeface="Adobe Arabic" panose="02040503050201020203" pitchFamily="18" charset="-78"/>
          </a:endParaRPr>
        </a:p>
      </dgm:t>
    </dgm:pt>
    <dgm:pt modelId="{E3BC4966-5FC1-4E70-96AE-7917033CEC17}" type="sibTrans" cxnId="{7C380095-B6BF-406A-AC62-D8E394A67C1E}">
      <dgm:prSet/>
      <dgm:spPr/>
      <dgm:t>
        <a:bodyPr/>
        <a:lstStyle/>
        <a:p>
          <a:endParaRPr lang="en-US">
            <a:latin typeface="Adobe Arabic" panose="02040503050201020203" pitchFamily="18" charset="-78"/>
            <a:cs typeface="Adobe Arabic" panose="02040503050201020203" pitchFamily="18" charset="-78"/>
          </a:endParaRPr>
        </a:p>
      </dgm:t>
    </dgm:pt>
    <dgm:pt modelId="{79333DFE-4303-4D48-B4A3-63F7BB303BCA}">
      <dgm:prSet phldrT="[Text]"/>
      <dgm:spPr/>
      <dgm:t>
        <a:bodyPr/>
        <a:lstStyle/>
        <a:p>
          <a:pPr rtl="1"/>
          <a:r>
            <a:rPr lang="fa-IR">
              <a:latin typeface="Adobe Arabic" panose="02040503050201020203" pitchFamily="18" charset="-78"/>
              <a:cs typeface="Adobe Arabic" panose="02040503050201020203" pitchFamily="18" charset="-78"/>
            </a:rPr>
            <a:t>ورود به کربلا</a:t>
          </a:r>
          <a:endParaRPr lang="en-US">
            <a:latin typeface="Adobe Arabic" panose="02040503050201020203" pitchFamily="18" charset="-78"/>
            <a:cs typeface="Adobe Arabic" panose="02040503050201020203" pitchFamily="18" charset="-78"/>
          </a:endParaRPr>
        </a:p>
      </dgm:t>
    </dgm:pt>
    <dgm:pt modelId="{98C23F5A-5594-4053-B6B0-623B5A6EAFC8}" type="parTrans" cxnId="{C9781C91-F1B9-4393-8CFE-37F13752EDC3}">
      <dgm:prSet/>
      <dgm:spPr/>
      <dgm:t>
        <a:bodyPr/>
        <a:lstStyle/>
        <a:p>
          <a:endParaRPr lang="en-US">
            <a:latin typeface="Adobe Arabic" panose="02040503050201020203" pitchFamily="18" charset="-78"/>
            <a:cs typeface="Adobe Arabic" panose="02040503050201020203" pitchFamily="18" charset="-78"/>
          </a:endParaRPr>
        </a:p>
      </dgm:t>
    </dgm:pt>
    <dgm:pt modelId="{E1B2CBF6-FFBD-4221-ADE6-6588564BB1FB}" type="sibTrans" cxnId="{C9781C91-F1B9-4393-8CFE-37F13752EDC3}">
      <dgm:prSet/>
      <dgm:spPr/>
      <dgm:t>
        <a:bodyPr/>
        <a:lstStyle/>
        <a:p>
          <a:endParaRPr lang="en-US">
            <a:latin typeface="Adobe Arabic" panose="02040503050201020203" pitchFamily="18" charset="-78"/>
            <a:cs typeface="Adobe Arabic" panose="02040503050201020203" pitchFamily="18" charset="-78"/>
          </a:endParaRPr>
        </a:p>
      </dgm:t>
    </dgm:pt>
    <dgm:pt modelId="{136C6952-8862-45D2-BD97-407E0CE87512}">
      <dgm:prSet phldrT="[Text]"/>
      <dgm:spPr/>
      <dgm:t>
        <a:bodyPr/>
        <a:lstStyle/>
        <a:p>
          <a:pPr rtl="1"/>
          <a:r>
            <a:rPr lang="fa-IR">
              <a:latin typeface="Adobe Arabic" panose="02040503050201020203" pitchFamily="18" charset="-78"/>
              <a:cs typeface="Adobe Arabic" panose="02040503050201020203" pitchFamily="18" charset="-78"/>
            </a:rPr>
            <a:t>روز عاشورا</a:t>
          </a:r>
          <a:endParaRPr lang="en-US">
            <a:latin typeface="Adobe Arabic" panose="02040503050201020203" pitchFamily="18" charset="-78"/>
            <a:cs typeface="Adobe Arabic" panose="02040503050201020203" pitchFamily="18" charset="-78"/>
          </a:endParaRPr>
        </a:p>
      </dgm:t>
    </dgm:pt>
    <dgm:pt modelId="{7E31BD9B-8502-481A-AFD1-E37C862C2894}" type="parTrans" cxnId="{C627DC73-B7C7-4681-BA1A-A6DC09B388CA}">
      <dgm:prSet/>
      <dgm:spPr/>
      <dgm:t>
        <a:bodyPr/>
        <a:lstStyle/>
        <a:p>
          <a:endParaRPr lang="en-US">
            <a:latin typeface="Adobe Arabic" panose="02040503050201020203" pitchFamily="18" charset="-78"/>
            <a:cs typeface="Adobe Arabic" panose="02040503050201020203" pitchFamily="18" charset="-78"/>
          </a:endParaRPr>
        </a:p>
      </dgm:t>
    </dgm:pt>
    <dgm:pt modelId="{653CD8D0-AE68-4B44-9E66-9F2A725B82D5}" type="sibTrans" cxnId="{C627DC73-B7C7-4681-BA1A-A6DC09B388CA}">
      <dgm:prSet/>
      <dgm:spPr/>
      <dgm:t>
        <a:bodyPr/>
        <a:lstStyle/>
        <a:p>
          <a:endParaRPr lang="en-US">
            <a:latin typeface="Adobe Arabic" panose="02040503050201020203" pitchFamily="18" charset="-78"/>
            <a:cs typeface="Adobe Arabic" panose="02040503050201020203" pitchFamily="18" charset="-78"/>
          </a:endParaRPr>
        </a:p>
      </dgm:t>
    </dgm:pt>
    <dgm:pt modelId="{F29FC54D-5618-48B6-934A-0A8D35A5FD53}">
      <dgm:prSet phldrT="[Text]"/>
      <dgm:spPr/>
      <dgm:t>
        <a:bodyPr/>
        <a:lstStyle/>
        <a:p>
          <a:pPr rtl="1"/>
          <a:r>
            <a:rPr lang="fa-IR">
              <a:latin typeface="Adobe Arabic" panose="02040503050201020203" pitchFamily="18" charset="-78"/>
              <a:cs typeface="Adobe Arabic" panose="02040503050201020203" pitchFamily="18" charset="-78"/>
            </a:rPr>
            <a:t>ورود به شام</a:t>
          </a:r>
          <a:endParaRPr lang="en-US">
            <a:latin typeface="Adobe Arabic" panose="02040503050201020203" pitchFamily="18" charset="-78"/>
            <a:cs typeface="Adobe Arabic" panose="02040503050201020203" pitchFamily="18" charset="-78"/>
          </a:endParaRPr>
        </a:p>
      </dgm:t>
    </dgm:pt>
    <dgm:pt modelId="{D7D3DBD8-9074-4D15-BC34-73D6CBAB52EE}" type="parTrans" cxnId="{D7D24875-E203-4601-BB58-0028E30F3B7E}">
      <dgm:prSet/>
      <dgm:spPr/>
      <dgm:t>
        <a:bodyPr/>
        <a:lstStyle/>
        <a:p>
          <a:endParaRPr lang="en-US">
            <a:latin typeface="Adobe Arabic" panose="02040503050201020203" pitchFamily="18" charset="-78"/>
            <a:cs typeface="Adobe Arabic" panose="02040503050201020203" pitchFamily="18" charset="-78"/>
          </a:endParaRPr>
        </a:p>
      </dgm:t>
    </dgm:pt>
    <dgm:pt modelId="{85842FDE-3A70-4A07-A777-815E91A50763}" type="sibTrans" cxnId="{D7D24875-E203-4601-BB58-0028E30F3B7E}">
      <dgm:prSet/>
      <dgm:spPr/>
      <dgm:t>
        <a:bodyPr/>
        <a:lstStyle/>
        <a:p>
          <a:endParaRPr lang="en-US">
            <a:latin typeface="Adobe Arabic" panose="02040503050201020203" pitchFamily="18" charset="-78"/>
            <a:cs typeface="Adobe Arabic" panose="02040503050201020203" pitchFamily="18" charset="-78"/>
          </a:endParaRPr>
        </a:p>
      </dgm:t>
    </dgm:pt>
    <dgm:pt modelId="{F0CA16E2-BF55-4B4F-B0D7-8FB611745294}">
      <dgm:prSet phldrT="[Text]"/>
      <dgm:spPr/>
      <dgm:t>
        <a:bodyPr/>
        <a:lstStyle/>
        <a:p>
          <a:pPr rtl="1"/>
          <a:r>
            <a:rPr lang="fa-IR">
              <a:latin typeface="Adobe Arabic" panose="02040503050201020203" pitchFamily="18" charset="-78"/>
              <a:cs typeface="Adobe Arabic" panose="02040503050201020203" pitchFamily="18" charset="-78"/>
            </a:rPr>
            <a:t>بیان اهداف قیام</a:t>
          </a:r>
          <a:endParaRPr lang="en-US">
            <a:latin typeface="Adobe Arabic" panose="02040503050201020203" pitchFamily="18" charset="-78"/>
            <a:cs typeface="Adobe Arabic" panose="02040503050201020203" pitchFamily="18" charset="-78"/>
          </a:endParaRPr>
        </a:p>
      </dgm:t>
    </dgm:pt>
    <dgm:pt modelId="{E81FF6E6-C58E-45D2-A46F-6636789F61A1}" type="parTrans" cxnId="{DFDCF007-29C5-4408-9454-127EE9FB9BD6}">
      <dgm:prSet/>
      <dgm:spPr/>
      <dgm:t>
        <a:bodyPr/>
        <a:lstStyle/>
        <a:p>
          <a:endParaRPr lang="en-US">
            <a:latin typeface="Adobe Arabic" panose="02040503050201020203" pitchFamily="18" charset="-78"/>
            <a:cs typeface="Adobe Arabic" panose="02040503050201020203" pitchFamily="18" charset="-78"/>
          </a:endParaRPr>
        </a:p>
      </dgm:t>
    </dgm:pt>
    <dgm:pt modelId="{0E41C884-8C7C-49BA-A17D-28ECBF33CCA8}" type="sibTrans" cxnId="{DFDCF007-29C5-4408-9454-127EE9FB9BD6}">
      <dgm:prSet/>
      <dgm:spPr/>
      <dgm:t>
        <a:bodyPr/>
        <a:lstStyle/>
        <a:p>
          <a:endParaRPr lang="en-US">
            <a:latin typeface="Adobe Arabic" panose="02040503050201020203" pitchFamily="18" charset="-78"/>
            <a:cs typeface="Adobe Arabic" panose="02040503050201020203" pitchFamily="18" charset="-78"/>
          </a:endParaRPr>
        </a:p>
      </dgm:t>
    </dgm:pt>
    <dgm:pt modelId="{E435F9C9-810B-44A4-82F8-E96D40A81EBC}">
      <dgm:prSet phldrT="[Text]"/>
      <dgm:spPr/>
      <dgm:t>
        <a:bodyPr/>
        <a:lstStyle/>
        <a:p>
          <a:pPr rtl="1"/>
          <a:endParaRPr lang="en-US">
            <a:latin typeface="Adobe Arabic" panose="02040503050201020203" pitchFamily="18" charset="-78"/>
            <a:cs typeface="Adobe Arabic" panose="02040503050201020203" pitchFamily="18" charset="-78"/>
          </a:endParaRPr>
        </a:p>
      </dgm:t>
    </dgm:pt>
    <dgm:pt modelId="{2575B1BF-9073-4A31-A00F-10B77B35B54F}" type="parTrans" cxnId="{9704EC6D-3BC0-4B32-B23C-E86A818B7A5B}">
      <dgm:prSet/>
      <dgm:spPr/>
      <dgm:t>
        <a:bodyPr/>
        <a:lstStyle/>
        <a:p>
          <a:endParaRPr lang="en-US">
            <a:latin typeface="Adobe Arabic" panose="02040503050201020203" pitchFamily="18" charset="-78"/>
            <a:cs typeface="Adobe Arabic" panose="02040503050201020203" pitchFamily="18" charset="-78"/>
          </a:endParaRPr>
        </a:p>
      </dgm:t>
    </dgm:pt>
    <dgm:pt modelId="{F4222153-85CA-476A-A91C-00178BBBA3A8}" type="sibTrans" cxnId="{9704EC6D-3BC0-4B32-B23C-E86A818B7A5B}">
      <dgm:prSet/>
      <dgm:spPr/>
      <dgm:t>
        <a:bodyPr/>
        <a:lstStyle/>
        <a:p>
          <a:endParaRPr lang="en-US">
            <a:latin typeface="Adobe Arabic" panose="02040503050201020203" pitchFamily="18" charset="-78"/>
            <a:cs typeface="Adobe Arabic" panose="02040503050201020203" pitchFamily="18" charset="-78"/>
          </a:endParaRPr>
        </a:p>
      </dgm:t>
    </dgm:pt>
    <dgm:pt modelId="{E77FCE86-C86C-4682-A82F-E6D2B8F97527}">
      <dgm:prSet phldrT="[Text]"/>
      <dgm:spPr/>
      <dgm:t>
        <a:bodyPr/>
        <a:lstStyle/>
        <a:p>
          <a:pPr rtl="1"/>
          <a:r>
            <a:rPr lang="fa-IR">
              <a:latin typeface="Adobe Arabic" panose="02040503050201020203" pitchFamily="18" charset="-78"/>
              <a:cs typeface="Adobe Arabic" panose="02040503050201020203" pitchFamily="18" charset="-78"/>
            </a:rPr>
            <a:t>شرط همراهی با امام</a:t>
          </a:r>
          <a:endParaRPr lang="en-US">
            <a:latin typeface="Adobe Arabic" panose="02040503050201020203" pitchFamily="18" charset="-78"/>
            <a:cs typeface="Adobe Arabic" panose="02040503050201020203" pitchFamily="18" charset="-78"/>
          </a:endParaRPr>
        </a:p>
      </dgm:t>
    </dgm:pt>
    <dgm:pt modelId="{B0F525DE-3E59-49EF-99DA-DA39FA53B701}" type="sibTrans" cxnId="{7E055AF2-F5AB-440A-8E5C-C060D64C143A}">
      <dgm:prSet/>
      <dgm:spPr/>
      <dgm:t>
        <a:bodyPr/>
        <a:lstStyle/>
        <a:p>
          <a:endParaRPr lang="en-US">
            <a:latin typeface="Adobe Arabic" panose="02040503050201020203" pitchFamily="18" charset="-78"/>
            <a:cs typeface="Adobe Arabic" panose="02040503050201020203" pitchFamily="18" charset="-78"/>
          </a:endParaRPr>
        </a:p>
      </dgm:t>
    </dgm:pt>
    <dgm:pt modelId="{83604CDD-2DCB-4F2C-9055-5B50AF71AD20}" type="parTrans" cxnId="{7E055AF2-F5AB-440A-8E5C-C060D64C143A}">
      <dgm:prSet/>
      <dgm:spPr/>
      <dgm:t>
        <a:bodyPr/>
        <a:lstStyle/>
        <a:p>
          <a:endParaRPr lang="en-US">
            <a:latin typeface="Adobe Arabic" panose="02040503050201020203" pitchFamily="18" charset="-78"/>
            <a:cs typeface="Adobe Arabic" panose="02040503050201020203" pitchFamily="18" charset="-78"/>
          </a:endParaRPr>
        </a:p>
      </dgm:t>
    </dgm:pt>
    <dgm:pt modelId="{05519A42-09F6-46CD-8E07-E6CC77892A94}">
      <dgm:prSet phldrT="[Text]"/>
      <dgm:spPr/>
      <dgm:t>
        <a:bodyPr/>
        <a:lstStyle/>
        <a:p>
          <a:pPr rtl="1"/>
          <a:r>
            <a:rPr lang="fa-IR">
              <a:latin typeface="Adobe Arabic" panose="02040503050201020203" pitchFamily="18" charset="-78"/>
              <a:cs typeface="Adobe Arabic" panose="02040503050201020203" pitchFamily="18" charset="-78"/>
            </a:rPr>
            <a:t>علت نشنیدن ندای حق</a:t>
          </a:r>
          <a:endParaRPr lang="en-US">
            <a:latin typeface="Adobe Arabic" panose="02040503050201020203" pitchFamily="18" charset="-78"/>
            <a:cs typeface="Adobe Arabic" panose="02040503050201020203" pitchFamily="18" charset="-78"/>
          </a:endParaRPr>
        </a:p>
      </dgm:t>
    </dgm:pt>
    <dgm:pt modelId="{6E1E9375-B64A-40AB-8C51-1EEEBB34D23C}" type="parTrans" cxnId="{CD30E6AE-AFE3-4CD2-A8EB-60DD0A874B9C}">
      <dgm:prSet/>
      <dgm:spPr/>
      <dgm:t>
        <a:bodyPr/>
        <a:lstStyle/>
        <a:p>
          <a:endParaRPr lang="en-US">
            <a:latin typeface="Adobe Arabic" panose="02040503050201020203" pitchFamily="18" charset="-78"/>
            <a:cs typeface="Adobe Arabic" panose="02040503050201020203" pitchFamily="18" charset="-78"/>
          </a:endParaRPr>
        </a:p>
      </dgm:t>
    </dgm:pt>
    <dgm:pt modelId="{580CE699-92E2-46E7-A262-91C0D239118F}" type="sibTrans" cxnId="{CD30E6AE-AFE3-4CD2-A8EB-60DD0A874B9C}">
      <dgm:prSet/>
      <dgm:spPr/>
      <dgm:t>
        <a:bodyPr/>
        <a:lstStyle/>
        <a:p>
          <a:endParaRPr lang="en-US">
            <a:latin typeface="Adobe Arabic" panose="02040503050201020203" pitchFamily="18" charset="-78"/>
            <a:cs typeface="Adobe Arabic" panose="02040503050201020203" pitchFamily="18" charset="-78"/>
          </a:endParaRPr>
        </a:p>
      </dgm:t>
    </dgm:pt>
    <dgm:pt modelId="{766CDCC7-4D83-49B0-A263-0B050CEA6E11}">
      <dgm:prSet phldrT="[Text]"/>
      <dgm:spPr/>
      <dgm:t>
        <a:bodyPr/>
        <a:lstStyle/>
        <a:p>
          <a:pPr rtl="1"/>
          <a:r>
            <a:rPr lang="fa-IR" sz="1800">
              <a:latin typeface="Adobe Arabic" panose="02040503050201020203" pitchFamily="18" charset="-78"/>
              <a:cs typeface="Adobe Arabic" panose="02040503050201020203" pitchFamily="18" charset="-78"/>
            </a:rPr>
            <a:t>انسان ساز و جامعه ساز</a:t>
          </a:r>
          <a:endParaRPr lang="en-US" sz="1800">
            <a:latin typeface="Adobe Arabic" panose="02040503050201020203" pitchFamily="18" charset="-78"/>
            <a:cs typeface="Adobe Arabic" panose="02040503050201020203" pitchFamily="18" charset="-78"/>
          </a:endParaRPr>
        </a:p>
      </dgm:t>
    </dgm:pt>
    <dgm:pt modelId="{38917281-47D3-4106-B1A2-6C48D4771640}" type="parTrans" cxnId="{7A81DB3F-C040-49DD-893A-BB1DC1EAC080}">
      <dgm:prSet/>
      <dgm:spPr/>
      <dgm:t>
        <a:bodyPr/>
        <a:lstStyle/>
        <a:p>
          <a:endParaRPr lang="en-US">
            <a:latin typeface="Adobe Arabic" panose="02040503050201020203" pitchFamily="18" charset="-78"/>
            <a:cs typeface="Adobe Arabic" panose="02040503050201020203" pitchFamily="18" charset="-78"/>
          </a:endParaRPr>
        </a:p>
      </dgm:t>
    </dgm:pt>
    <dgm:pt modelId="{36D921A1-2676-4215-BE73-EAC4F95079C1}" type="sibTrans" cxnId="{7A81DB3F-C040-49DD-893A-BB1DC1EAC080}">
      <dgm:prSet/>
      <dgm:spPr/>
      <dgm:t>
        <a:bodyPr/>
        <a:lstStyle/>
        <a:p>
          <a:endParaRPr lang="en-US">
            <a:latin typeface="Adobe Arabic" panose="02040503050201020203" pitchFamily="18" charset="-78"/>
            <a:cs typeface="Adobe Arabic" panose="02040503050201020203" pitchFamily="18" charset="-78"/>
          </a:endParaRPr>
        </a:p>
      </dgm:t>
    </dgm:pt>
    <dgm:pt modelId="{3503433A-C496-4051-8E03-A9BE43567767}">
      <dgm:prSet phldrT="[Text]"/>
      <dgm:spPr/>
      <dgm:t>
        <a:bodyPr/>
        <a:lstStyle/>
        <a:p>
          <a:pPr rtl="1"/>
          <a:r>
            <a:rPr lang="fa-IR" sz="1800">
              <a:latin typeface="Adobe Arabic" panose="02040503050201020203" pitchFamily="18" charset="-78"/>
              <a:cs typeface="Adobe Arabic" panose="02040503050201020203" pitchFamily="18" charset="-78"/>
            </a:rPr>
            <a:t>انسان ساز و جامعه ساز</a:t>
          </a:r>
          <a:endParaRPr lang="en-US" sz="1800">
            <a:latin typeface="Adobe Arabic" panose="02040503050201020203" pitchFamily="18" charset="-78"/>
            <a:cs typeface="Adobe Arabic" panose="02040503050201020203" pitchFamily="18" charset="-78"/>
          </a:endParaRPr>
        </a:p>
      </dgm:t>
    </dgm:pt>
    <dgm:pt modelId="{88F50D82-399D-42A0-A460-5C5C7632EC6C}" type="parTrans" cxnId="{EBBDB9EE-2076-4B03-B373-7351886D1236}">
      <dgm:prSet/>
      <dgm:spPr/>
      <dgm:t>
        <a:bodyPr/>
        <a:lstStyle/>
        <a:p>
          <a:endParaRPr lang="en-US">
            <a:latin typeface="Adobe Arabic" panose="02040503050201020203" pitchFamily="18" charset="-78"/>
            <a:cs typeface="Adobe Arabic" panose="02040503050201020203" pitchFamily="18" charset="-78"/>
          </a:endParaRPr>
        </a:p>
      </dgm:t>
    </dgm:pt>
    <dgm:pt modelId="{572F7D25-B77D-47E7-8CD6-3110226611F7}" type="sibTrans" cxnId="{EBBDB9EE-2076-4B03-B373-7351886D1236}">
      <dgm:prSet/>
      <dgm:spPr/>
      <dgm:t>
        <a:bodyPr/>
        <a:lstStyle/>
        <a:p>
          <a:endParaRPr lang="en-US">
            <a:latin typeface="Adobe Arabic" panose="02040503050201020203" pitchFamily="18" charset="-78"/>
            <a:cs typeface="Adobe Arabic" panose="02040503050201020203" pitchFamily="18" charset="-78"/>
          </a:endParaRPr>
        </a:p>
      </dgm:t>
    </dgm:pt>
    <dgm:pt modelId="{EECF8D5E-C629-4944-B1ED-C21007E70812}">
      <dgm:prSet phldrT="[Text]"/>
      <dgm:spPr/>
      <dgm:t>
        <a:bodyPr/>
        <a:lstStyle/>
        <a:p>
          <a:pPr rtl="1"/>
          <a:r>
            <a:rPr lang="fa-IR" sz="1800">
              <a:latin typeface="Adobe Arabic" panose="02040503050201020203" pitchFamily="18" charset="-78"/>
              <a:cs typeface="Adobe Arabic" panose="02040503050201020203" pitchFamily="18" charset="-78"/>
            </a:rPr>
            <a:t>دفاع از حق در جبهه باطل</a:t>
          </a:r>
          <a:endParaRPr lang="en-US" sz="1800">
            <a:latin typeface="Adobe Arabic" panose="02040503050201020203" pitchFamily="18" charset="-78"/>
            <a:cs typeface="Adobe Arabic" panose="02040503050201020203" pitchFamily="18" charset="-78"/>
          </a:endParaRPr>
        </a:p>
      </dgm:t>
    </dgm:pt>
    <dgm:pt modelId="{814E44A9-6559-479C-8CD2-DD58AEE32E83}" type="parTrans" cxnId="{70D20574-86D3-480E-B0DD-F81CA8986097}">
      <dgm:prSet/>
      <dgm:spPr/>
      <dgm:t>
        <a:bodyPr/>
        <a:lstStyle/>
        <a:p>
          <a:endParaRPr lang="en-US">
            <a:latin typeface="Adobe Arabic" panose="02040503050201020203" pitchFamily="18" charset="-78"/>
            <a:cs typeface="Adobe Arabic" panose="02040503050201020203" pitchFamily="18" charset="-78"/>
          </a:endParaRPr>
        </a:p>
      </dgm:t>
    </dgm:pt>
    <dgm:pt modelId="{2EEC427D-8B17-4DAD-BA66-4343C4FC30FF}" type="sibTrans" cxnId="{70D20574-86D3-480E-B0DD-F81CA8986097}">
      <dgm:prSet/>
      <dgm:spPr/>
      <dgm:t>
        <a:bodyPr/>
        <a:lstStyle/>
        <a:p>
          <a:endParaRPr lang="en-US">
            <a:latin typeface="Adobe Arabic" panose="02040503050201020203" pitchFamily="18" charset="-78"/>
            <a:cs typeface="Adobe Arabic" panose="02040503050201020203" pitchFamily="18" charset="-78"/>
          </a:endParaRPr>
        </a:p>
      </dgm:t>
    </dgm:pt>
    <dgm:pt modelId="{4F42A0EB-522D-4B16-8E07-F7771F3B1EB3}">
      <dgm:prSet phldrT="[Text]"/>
      <dgm:spPr/>
      <dgm:t>
        <a:bodyPr/>
        <a:lstStyle/>
        <a:p>
          <a:pPr rtl="1"/>
          <a:r>
            <a:rPr lang="fa-IR" sz="1800">
              <a:latin typeface="Adobe Arabic" panose="02040503050201020203" pitchFamily="18" charset="-78"/>
              <a:cs typeface="Adobe Arabic" panose="02040503050201020203" pitchFamily="18" charset="-78"/>
            </a:rPr>
            <a:t>تأثیر زنان در هدایت مردان</a:t>
          </a:r>
          <a:endParaRPr lang="en-US" sz="1800">
            <a:latin typeface="Adobe Arabic" panose="02040503050201020203" pitchFamily="18" charset="-78"/>
            <a:cs typeface="Adobe Arabic" panose="02040503050201020203" pitchFamily="18" charset="-78"/>
          </a:endParaRPr>
        </a:p>
      </dgm:t>
    </dgm:pt>
    <dgm:pt modelId="{6AA5F575-0EFA-44D7-B00E-925F051ED08C}" type="parTrans" cxnId="{0018423B-48DA-433C-BD2B-DED47B915E10}">
      <dgm:prSet/>
      <dgm:spPr/>
      <dgm:t>
        <a:bodyPr/>
        <a:lstStyle/>
        <a:p>
          <a:endParaRPr lang="en-US">
            <a:latin typeface="Adobe Arabic" panose="02040503050201020203" pitchFamily="18" charset="-78"/>
            <a:cs typeface="Adobe Arabic" panose="02040503050201020203" pitchFamily="18" charset="-78"/>
          </a:endParaRPr>
        </a:p>
      </dgm:t>
    </dgm:pt>
    <dgm:pt modelId="{0E184D2E-389A-45B3-80B3-720448581971}" type="sibTrans" cxnId="{0018423B-48DA-433C-BD2B-DED47B915E10}">
      <dgm:prSet/>
      <dgm:spPr/>
      <dgm:t>
        <a:bodyPr/>
        <a:lstStyle/>
        <a:p>
          <a:endParaRPr lang="en-US">
            <a:latin typeface="Adobe Arabic" panose="02040503050201020203" pitchFamily="18" charset="-78"/>
            <a:cs typeface="Adobe Arabic" panose="02040503050201020203" pitchFamily="18" charset="-78"/>
          </a:endParaRPr>
        </a:p>
      </dgm:t>
    </dgm:pt>
    <dgm:pt modelId="{FD176E72-8A6C-4DA1-B14C-21C97EFDF9CB}">
      <dgm:prSet phldrT="[Text]"/>
      <dgm:spPr/>
      <dgm:t>
        <a:bodyPr/>
        <a:lstStyle/>
        <a:p>
          <a:pPr rtl="1"/>
          <a:r>
            <a:rPr lang="fa-IR" sz="1800">
              <a:latin typeface="Adobe Arabic" panose="02040503050201020203" pitchFamily="18" charset="-78"/>
              <a:cs typeface="Adobe Arabic" panose="02040503050201020203" pitchFamily="18" charset="-78"/>
            </a:rPr>
            <a:t>سرعت در انتخاب مسیر حق</a:t>
          </a:r>
          <a:endParaRPr lang="en-US" sz="1800">
            <a:latin typeface="Adobe Arabic" panose="02040503050201020203" pitchFamily="18" charset="-78"/>
            <a:cs typeface="Adobe Arabic" panose="02040503050201020203" pitchFamily="18" charset="-78"/>
          </a:endParaRPr>
        </a:p>
      </dgm:t>
    </dgm:pt>
    <dgm:pt modelId="{A745732E-167C-44AF-939F-489D61A5AB9E}" type="parTrans" cxnId="{A0FBFA06-B994-4EAF-8135-EE4BDBCC8C9F}">
      <dgm:prSet/>
      <dgm:spPr/>
      <dgm:t>
        <a:bodyPr/>
        <a:lstStyle/>
        <a:p>
          <a:endParaRPr lang="en-US">
            <a:latin typeface="Adobe Arabic" panose="02040503050201020203" pitchFamily="18" charset="-78"/>
            <a:cs typeface="Adobe Arabic" panose="02040503050201020203" pitchFamily="18" charset="-78"/>
          </a:endParaRPr>
        </a:p>
      </dgm:t>
    </dgm:pt>
    <dgm:pt modelId="{D0040D44-B2D8-45E6-9BF0-17AE7650A7A9}" type="sibTrans" cxnId="{A0FBFA06-B994-4EAF-8135-EE4BDBCC8C9F}">
      <dgm:prSet/>
      <dgm:spPr/>
      <dgm:t>
        <a:bodyPr/>
        <a:lstStyle/>
        <a:p>
          <a:endParaRPr lang="en-US">
            <a:latin typeface="Adobe Arabic" panose="02040503050201020203" pitchFamily="18" charset="-78"/>
            <a:cs typeface="Adobe Arabic" panose="02040503050201020203" pitchFamily="18" charset="-78"/>
          </a:endParaRPr>
        </a:p>
      </dgm:t>
    </dgm:pt>
    <dgm:pt modelId="{6E088F6C-4010-4D55-B849-72721F36B4D8}">
      <dgm:prSet phldrT="[Text]"/>
      <dgm:spPr/>
      <dgm:t>
        <a:bodyPr/>
        <a:lstStyle/>
        <a:p>
          <a:pPr rtl="1"/>
          <a:r>
            <a:rPr lang="fa-IR" sz="1800">
              <a:latin typeface="Adobe Arabic" panose="02040503050201020203" pitchFamily="18" charset="-78"/>
              <a:cs typeface="Adobe Arabic" panose="02040503050201020203" pitchFamily="18" charset="-78"/>
            </a:rPr>
            <a:t>شناخت امام و جایگاه ایشان</a:t>
          </a:r>
          <a:endParaRPr lang="en-US" sz="1800">
            <a:latin typeface="Adobe Arabic" panose="02040503050201020203" pitchFamily="18" charset="-78"/>
            <a:cs typeface="Adobe Arabic" panose="02040503050201020203" pitchFamily="18" charset="-78"/>
          </a:endParaRPr>
        </a:p>
      </dgm:t>
    </dgm:pt>
    <dgm:pt modelId="{14C62A96-E434-4DA3-BAC9-E6C18AB8A591}" type="parTrans" cxnId="{E9D457AC-12E4-4651-82C0-152007417583}">
      <dgm:prSet/>
      <dgm:spPr/>
      <dgm:t>
        <a:bodyPr/>
        <a:lstStyle/>
        <a:p>
          <a:endParaRPr lang="en-US">
            <a:latin typeface="Adobe Arabic" panose="02040503050201020203" pitchFamily="18" charset="-78"/>
            <a:cs typeface="Adobe Arabic" panose="02040503050201020203" pitchFamily="18" charset="-78"/>
          </a:endParaRPr>
        </a:p>
      </dgm:t>
    </dgm:pt>
    <dgm:pt modelId="{02FC871A-716B-4122-A5FD-FEDE9F1683EF}" type="sibTrans" cxnId="{E9D457AC-12E4-4651-82C0-152007417583}">
      <dgm:prSet/>
      <dgm:spPr/>
      <dgm:t>
        <a:bodyPr/>
        <a:lstStyle/>
        <a:p>
          <a:endParaRPr lang="en-US">
            <a:latin typeface="Adobe Arabic" panose="02040503050201020203" pitchFamily="18" charset="-78"/>
            <a:cs typeface="Adobe Arabic" panose="02040503050201020203" pitchFamily="18" charset="-78"/>
          </a:endParaRPr>
        </a:p>
      </dgm:t>
    </dgm:pt>
    <dgm:pt modelId="{8FD47AA9-3BAB-4723-B135-4F092840F3E3}">
      <dgm:prSet phldrT="[Text]"/>
      <dgm:spPr/>
      <dgm:t>
        <a:bodyPr/>
        <a:lstStyle/>
        <a:p>
          <a:pPr rtl="1"/>
          <a:r>
            <a:rPr lang="fa-IR" sz="1800">
              <a:latin typeface="Adobe Arabic" panose="02040503050201020203" pitchFamily="18" charset="-78"/>
              <a:cs typeface="Adobe Arabic" panose="02040503050201020203" pitchFamily="18" charset="-78"/>
            </a:rPr>
            <a:t>شهادت طلبی</a:t>
          </a:r>
          <a:endParaRPr lang="en-US" sz="1800">
            <a:latin typeface="Adobe Arabic" panose="02040503050201020203" pitchFamily="18" charset="-78"/>
            <a:cs typeface="Adobe Arabic" panose="02040503050201020203" pitchFamily="18" charset="-78"/>
          </a:endParaRPr>
        </a:p>
      </dgm:t>
    </dgm:pt>
    <dgm:pt modelId="{30DF0337-EB5D-4870-BAF8-E887E3503193}" type="parTrans" cxnId="{63763903-F89E-48C4-9C34-C19DE2E606E9}">
      <dgm:prSet/>
      <dgm:spPr/>
      <dgm:t>
        <a:bodyPr/>
        <a:lstStyle/>
        <a:p>
          <a:endParaRPr lang="en-US">
            <a:latin typeface="Adobe Arabic" panose="02040503050201020203" pitchFamily="18" charset="-78"/>
            <a:cs typeface="Adobe Arabic" panose="02040503050201020203" pitchFamily="18" charset="-78"/>
          </a:endParaRPr>
        </a:p>
      </dgm:t>
    </dgm:pt>
    <dgm:pt modelId="{D7257EEB-0444-4643-80DB-8AF901B90DF6}" type="sibTrans" cxnId="{63763903-F89E-48C4-9C34-C19DE2E606E9}">
      <dgm:prSet/>
      <dgm:spPr/>
      <dgm:t>
        <a:bodyPr/>
        <a:lstStyle/>
        <a:p>
          <a:endParaRPr lang="en-US">
            <a:latin typeface="Adobe Arabic" panose="02040503050201020203" pitchFamily="18" charset="-78"/>
            <a:cs typeface="Adobe Arabic" panose="02040503050201020203" pitchFamily="18" charset="-78"/>
          </a:endParaRPr>
        </a:p>
      </dgm:t>
    </dgm:pt>
    <dgm:pt modelId="{AD359385-4ED8-4A68-98BC-F14C17B65994}">
      <dgm:prSet phldrT="[Text]" custT="1"/>
      <dgm:spPr/>
      <dgm:t>
        <a:bodyPr/>
        <a:lstStyle/>
        <a:p>
          <a:pPr rtl="1"/>
          <a:r>
            <a:rPr lang="fa-IR" sz="1700">
              <a:latin typeface="Adobe Arabic" panose="02040503050201020203" pitchFamily="18" charset="-78"/>
              <a:cs typeface="Adobe Arabic" panose="02040503050201020203" pitchFamily="18" charset="-78"/>
            </a:rPr>
            <a:t>گذشتن از همه چیز در راه اعتلای حق</a:t>
          </a:r>
          <a:endParaRPr lang="en-US" sz="1700">
            <a:latin typeface="Adobe Arabic" panose="02040503050201020203" pitchFamily="18" charset="-78"/>
            <a:cs typeface="Adobe Arabic" panose="02040503050201020203" pitchFamily="18" charset="-78"/>
          </a:endParaRPr>
        </a:p>
      </dgm:t>
    </dgm:pt>
    <dgm:pt modelId="{1BB8B5FB-7644-4825-8C85-BF6820AB2575}" type="parTrans" cxnId="{759C5BFE-B4B8-495C-BE17-114B8E90B1A9}">
      <dgm:prSet/>
      <dgm:spPr/>
      <dgm:t>
        <a:bodyPr/>
        <a:lstStyle/>
        <a:p>
          <a:endParaRPr lang="en-US">
            <a:latin typeface="Adobe Arabic" panose="02040503050201020203" pitchFamily="18" charset="-78"/>
            <a:cs typeface="Adobe Arabic" panose="02040503050201020203" pitchFamily="18" charset="-78"/>
          </a:endParaRPr>
        </a:p>
      </dgm:t>
    </dgm:pt>
    <dgm:pt modelId="{DE6136C1-5A7D-425C-9287-D68EFEFD5D69}" type="sibTrans" cxnId="{759C5BFE-B4B8-495C-BE17-114B8E90B1A9}">
      <dgm:prSet/>
      <dgm:spPr/>
      <dgm:t>
        <a:bodyPr/>
        <a:lstStyle/>
        <a:p>
          <a:endParaRPr lang="en-US">
            <a:latin typeface="Adobe Arabic" panose="02040503050201020203" pitchFamily="18" charset="-78"/>
            <a:cs typeface="Adobe Arabic" panose="02040503050201020203" pitchFamily="18" charset="-78"/>
          </a:endParaRPr>
        </a:p>
      </dgm:t>
    </dgm:pt>
    <dgm:pt modelId="{C20A7A47-0CC4-43D5-A71F-1B0FBDE5C475}">
      <dgm:prSet phldrT="[Text]"/>
      <dgm:spPr/>
      <dgm:t>
        <a:bodyPr/>
        <a:lstStyle/>
        <a:p>
          <a:pPr rtl="1"/>
          <a:r>
            <a:rPr lang="fa-IR" sz="1800">
              <a:latin typeface="Adobe Arabic" panose="02040503050201020203" pitchFamily="18" charset="-78"/>
              <a:cs typeface="Adobe Arabic" panose="02040503050201020203" pitchFamily="18" charset="-78"/>
            </a:rPr>
            <a:t>شهید پروری و شهید یاوری</a:t>
          </a:r>
          <a:endParaRPr lang="en-US" sz="1800">
            <a:latin typeface="Adobe Arabic" panose="02040503050201020203" pitchFamily="18" charset="-78"/>
            <a:cs typeface="Adobe Arabic" panose="02040503050201020203" pitchFamily="18" charset="-78"/>
          </a:endParaRPr>
        </a:p>
      </dgm:t>
    </dgm:pt>
    <dgm:pt modelId="{32646145-A841-4E6B-BC88-BB902795C323}" type="parTrans" cxnId="{D218E52F-2555-4D11-966F-A6AB3AEF2F95}">
      <dgm:prSet/>
      <dgm:spPr/>
      <dgm:t>
        <a:bodyPr/>
        <a:lstStyle/>
        <a:p>
          <a:endParaRPr lang="en-US">
            <a:latin typeface="Adobe Arabic" panose="02040503050201020203" pitchFamily="18" charset="-78"/>
            <a:cs typeface="Adobe Arabic" panose="02040503050201020203" pitchFamily="18" charset="-78"/>
          </a:endParaRPr>
        </a:p>
      </dgm:t>
    </dgm:pt>
    <dgm:pt modelId="{579FF1B5-4F8C-4490-94DC-055963AD51B9}" type="sibTrans" cxnId="{D218E52F-2555-4D11-966F-A6AB3AEF2F95}">
      <dgm:prSet/>
      <dgm:spPr/>
      <dgm:t>
        <a:bodyPr/>
        <a:lstStyle/>
        <a:p>
          <a:endParaRPr lang="en-US">
            <a:latin typeface="Adobe Arabic" panose="02040503050201020203" pitchFamily="18" charset="-78"/>
            <a:cs typeface="Adobe Arabic" panose="02040503050201020203" pitchFamily="18" charset="-78"/>
          </a:endParaRPr>
        </a:p>
      </dgm:t>
    </dgm:pt>
    <dgm:pt modelId="{D2F8D2A6-401E-4E64-BFAC-8BD4498BCF41}">
      <dgm:prSet phldrT="[Text]"/>
      <dgm:spPr/>
      <dgm:t>
        <a:bodyPr/>
        <a:lstStyle/>
        <a:p>
          <a:pPr rtl="1"/>
          <a:r>
            <a:rPr lang="fa-IR" sz="1800">
              <a:latin typeface="Adobe Arabic" panose="02040503050201020203" pitchFamily="18" charset="-78"/>
              <a:cs typeface="Adobe Arabic" panose="02040503050201020203" pitchFamily="18" charset="-78"/>
            </a:rPr>
            <a:t>وظیفه شناسی</a:t>
          </a:r>
          <a:endParaRPr lang="en-US" sz="1800">
            <a:latin typeface="Adobe Arabic" panose="02040503050201020203" pitchFamily="18" charset="-78"/>
            <a:cs typeface="Adobe Arabic" panose="02040503050201020203" pitchFamily="18" charset="-78"/>
          </a:endParaRPr>
        </a:p>
      </dgm:t>
    </dgm:pt>
    <dgm:pt modelId="{EF1C271C-EF66-44CD-9674-1B50CC8D80AB}" type="parTrans" cxnId="{C807600B-CFF8-40A1-962B-B17E6DCE075A}">
      <dgm:prSet/>
      <dgm:spPr/>
      <dgm:t>
        <a:bodyPr/>
        <a:lstStyle/>
        <a:p>
          <a:endParaRPr lang="en-US">
            <a:latin typeface="Adobe Arabic" panose="02040503050201020203" pitchFamily="18" charset="-78"/>
            <a:cs typeface="Adobe Arabic" panose="02040503050201020203" pitchFamily="18" charset="-78"/>
          </a:endParaRPr>
        </a:p>
      </dgm:t>
    </dgm:pt>
    <dgm:pt modelId="{A727EF10-4DC8-48B0-BE1E-3432BCD37370}" type="sibTrans" cxnId="{C807600B-CFF8-40A1-962B-B17E6DCE075A}">
      <dgm:prSet/>
      <dgm:spPr/>
      <dgm:t>
        <a:bodyPr/>
        <a:lstStyle/>
        <a:p>
          <a:endParaRPr lang="en-US">
            <a:latin typeface="Adobe Arabic" panose="02040503050201020203" pitchFamily="18" charset="-78"/>
            <a:cs typeface="Adobe Arabic" panose="02040503050201020203" pitchFamily="18" charset="-78"/>
          </a:endParaRPr>
        </a:p>
      </dgm:t>
    </dgm:pt>
    <dgm:pt modelId="{C08A2641-98E6-423C-9E14-1C86F55610EA}">
      <dgm:prSet phldrT="[Text]"/>
      <dgm:spPr/>
      <dgm:t>
        <a:bodyPr/>
        <a:lstStyle/>
        <a:p>
          <a:pPr rtl="1"/>
          <a:r>
            <a:rPr lang="fa-IR" sz="1800">
              <a:latin typeface="Adobe Arabic" panose="02040503050201020203" pitchFamily="18" charset="-78"/>
              <a:cs typeface="Adobe Arabic" panose="02040503050201020203" pitchFamily="18" charset="-78"/>
            </a:rPr>
            <a:t>احیا گر نهضت حسینی</a:t>
          </a:r>
          <a:endParaRPr lang="en-US" sz="1800">
            <a:latin typeface="Adobe Arabic" panose="02040503050201020203" pitchFamily="18" charset="-78"/>
            <a:cs typeface="Adobe Arabic" panose="02040503050201020203" pitchFamily="18" charset="-78"/>
          </a:endParaRPr>
        </a:p>
      </dgm:t>
    </dgm:pt>
    <dgm:pt modelId="{C11D2F09-5394-4510-9D08-3C3A9661A69A}" type="parTrans" cxnId="{9A861512-38EA-4D75-B24A-411F528C5201}">
      <dgm:prSet/>
      <dgm:spPr/>
      <dgm:t>
        <a:bodyPr/>
        <a:lstStyle/>
        <a:p>
          <a:endParaRPr lang="en-US">
            <a:latin typeface="Adobe Arabic" panose="02040503050201020203" pitchFamily="18" charset="-78"/>
            <a:cs typeface="Adobe Arabic" panose="02040503050201020203" pitchFamily="18" charset="-78"/>
          </a:endParaRPr>
        </a:p>
      </dgm:t>
    </dgm:pt>
    <dgm:pt modelId="{AA07147E-EE38-44DB-B1E1-7C3A9D3EE9BC}" type="sibTrans" cxnId="{9A861512-38EA-4D75-B24A-411F528C5201}">
      <dgm:prSet/>
      <dgm:spPr/>
      <dgm:t>
        <a:bodyPr/>
        <a:lstStyle/>
        <a:p>
          <a:endParaRPr lang="en-US">
            <a:latin typeface="Adobe Arabic" panose="02040503050201020203" pitchFamily="18" charset="-78"/>
            <a:cs typeface="Adobe Arabic" panose="02040503050201020203" pitchFamily="18" charset="-78"/>
          </a:endParaRPr>
        </a:p>
      </dgm:t>
    </dgm:pt>
    <dgm:pt modelId="{181F0ADC-B691-45BD-A72F-73635C1E649D}">
      <dgm:prSet phldrT="[Text]"/>
      <dgm:spPr/>
      <dgm:t>
        <a:bodyPr/>
        <a:lstStyle/>
        <a:p>
          <a:pPr rtl="1"/>
          <a:r>
            <a:rPr lang="fa-IR" sz="1800">
              <a:latin typeface="Adobe Arabic" panose="02040503050201020203" pitchFamily="18" charset="-78"/>
              <a:cs typeface="Adobe Arabic" panose="02040503050201020203" pitchFamily="18" charset="-78"/>
            </a:rPr>
            <a:t>پیام رسان عاشورا</a:t>
          </a:r>
          <a:endParaRPr lang="en-US" sz="1800">
            <a:latin typeface="Adobe Arabic" panose="02040503050201020203" pitchFamily="18" charset="-78"/>
            <a:cs typeface="Adobe Arabic" panose="02040503050201020203" pitchFamily="18" charset="-78"/>
          </a:endParaRPr>
        </a:p>
      </dgm:t>
    </dgm:pt>
    <dgm:pt modelId="{53049655-324B-45D2-9F12-72F804147861}" type="parTrans" cxnId="{7EA5A82B-7CB0-49E4-9EFD-938872AEDC13}">
      <dgm:prSet/>
      <dgm:spPr/>
      <dgm:t>
        <a:bodyPr/>
        <a:lstStyle/>
        <a:p>
          <a:endParaRPr lang="en-US">
            <a:latin typeface="Adobe Arabic" panose="02040503050201020203" pitchFamily="18" charset="-78"/>
            <a:cs typeface="Adobe Arabic" panose="02040503050201020203" pitchFamily="18" charset="-78"/>
          </a:endParaRPr>
        </a:p>
      </dgm:t>
    </dgm:pt>
    <dgm:pt modelId="{2972109B-2C8B-49F2-8EC5-934972D27786}" type="sibTrans" cxnId="{7EA5A82B-7CB0-49E4-9EFD-938872AEDC13}">
      <dgm:prSet/>
      <dgm:spPr/>
      <dgm:t>
        <a:bodyPr/>
        <a:lstStyle/>
        <a:p>
          <a:endParaRPr lang="en-US">
            <a:latin typeface="Adobe Arabic" panose="02040503050201020203" pitchFamily="18" charset="-78"/>
            <a:cs typeface="Adobe Arabic" panose="02040503050201020203" pitchFamily="18" charset="-78"/>
          </a:endParaRPr>
        </a:p>
      </dgm:t>
    </dgm:pt>
    <dgm:pt modelId="{AA201830-554C-4E24-914C-1076CD667BD4}">
      <dgm:prSet phldrT="[Text]"/>
      <dgm:spPr/>
      <dgm:t>
        <a:bodyPr/>
        <a:lstStyle/>
        <a:p>
          <a:pPr rtl="1"/>
          <a:r>
            <a:rPr lang="fa-IR" sz="1800">
              <a:latin typeface="Adobe Arabic" panose="02040503050201020203" pitchFamily="18" charset="-78"/>
              <a:cs typeface="Adobe Arabic" panose="02040503050201020203" pitchFamily="18" charset="-78"/>
            </a:rPr>
            <a:t>رسوا کردن چهره طاغوت</a:t>
          </a:r>
          <a:endParaRPr lang="en-US" sz="1800">
            <a:latin typeface="Adobe Arabic" panose="02040503050201020203" pitchFamily="18" charset="-78"/>
            <a:cs typeface="Adobe Arabic" panose="02040503050201020203" pitchFamily="18" charset="-78"/>
          </a:endParaRPr>
        </a:p>
      </dgm:t>
    </dgm:pt>
    <dgm:pt modelId="{FD278826-44DC-43D5-9696-C2F4AB0A9F26}" type="parTrans" cxnId="{8F0A1E8B-EB10-4BED-A0DF-ACCC164D313A}">
      <dgm:prSet/>
      <dgm:spPr/>
      <dgm:t>
        <a:bodyPr/>
        <a:lstStyle/>
        <a:p>
          <a:endParaRPr lang="en-US">
            <a:latin typeface="Adobe Arabic" panose="02040503050201020203" pitchFamily="18" charset="-78"/>
            <a:cs typeface="Adobe Arabic" panose="02040503050201020203" pitchFamily="18" charset="-78"/>
          </a:endParaRPr>
        </a:p>
      </dgm:t>
    </dgm:pt>
    <dgm:pt modelId="{D4B43D50-D2AF-4C00-AC5A-086ACA0200D6}" type="sibTrans" cxnId="{8F0A1E8B-EB10-4BED-A0DF-ACCC164D313A}">
      <dgm:prSet/>
      <dgm:spPr/>
      <dgm:t>
        <a:bodyPr/>
        <a:lstStyle/>
        <a:p>
          <a:endParaRPr lang="en-US">
            <a:latin typeface="Adobe Arabic" panose="02040503050201020203" pitchFamily="18" charset="-78"/>
            <a:cs typeface="Adobe Arabic" panose="02040503050201020203" pitchFamily="18" charset="-78"/>
          </a:endParaRPr>
        </a:p>
      </dgm:t>
    </dgm:pt>
    <dgm:pt modelId="{BA92BFEB-0339-4F7F-ABE1-DB47EE9B6313}">
      <dgm:prSet phldrT="[Text]"/>
      <dgm:spPr/>
      <dgm:t>
        <a:bodyPr/>
        <a:lstStyle/>
        <a:p>
          <a:pPr rtl="1"/>
          <a:r>
            <a:rPr lang="fa-IR">
              <a:latin typeface="Adobe Arabic" panose="02040503050201020203" pitchFamily="18" charset="-78"/>
              <a:cs typeface="Adobe Arabic" panose="02040503050201020203" pitchFamily="18" charset="-78"/>
            </a:rPr>
            <a:t>خروج  از کوفه</a:t>
          </a:r>
          <a:endParaRPr lang="en-US">
            <a:latin typeface="Adobe Arabic" panose="02040503050201020203" pitchFamily="18" charset="-78"/>
            <a:cs typeface="Adobe Arabic" panose="02040503050201020203" pitchFamily="18" charset="-78"/>
          </a:endParaRPr>
        </a:p>
      </dgm:t>
    </dgm:pt>
    <dgm:pt modelId="{66377E2B-B357-46E4-A61F-5BF619A24AA5}" type="parTrans" cxnId="{A69328DB-F85A-4974-B98B-5FC458A6AA10}">
      <dgm:prSet/>
      <dgm:spPr/>
      <dgm:t>
        <a:bodyPr/>
        <a:lstStyle/>
        <a:p>
          <a:endParaRPr lang="en-US"/>
        </a:p>
      </dgm:t>
    </dgm:pt>
    <dgm:pt modelId="{821C4121-99B4-4897-B84D-09641F6002D1}" type="sibTrans" cxnId="{A69328DB-F85A-4974-B98B-5FC458A6AA10}">
      <dgm:prSet/>
      <dgm:spPr/>
      <dgm:t>
        <a:bodyPr/>
        <a:lstStyle/>
        <a:p>
          <a:endParaRPr lang="en-US"/>
        </a:p>
      </dgm:t>
    </dgm:pt>
    <dgm:pt modelId="{D2DF4E35-8627-40C5-8FBC-BD6BA1F60C40}" type="pres">
      <dgm:prSet presAssocID="{B980B121-E0AA-4197-9A66-627B720B1C7A}" presName="Name0" presStyleCnt="0">
        <dgm:presLayoutVars>
          <dgm:dir val="rev"/>
          <dgm:animLvl val="lvl"/>
          <dgm:resizeHandles val="exact"/>
        </dgm:presLayoutVars>
      </dgm:prSet>
      <dgm:spPr/>
      <dgm:t>
        <a:bodyPr/>
        <a:lstStyle/>
        <a:p>
          <a:endParaRPr lang="en-US"/>
        </a:p>
      </dgm:t>
    </dgm:pt>
    <dgm:pt modelId="{76BEB106-55DA-4CA1-BA75-315974FC5CFC}" type="pres">
      <dgm:prSet presAssocID="{590EC006-B1E0-4CDE-B632-2ADFFBC5288B}" presName="composite" presStyleCnt="0"/>
      <dgm:spPr/>
    </dgm:pt>
    <dgm:pt modelId="{B645656B-ED6C-402E-9284-BE448021057C}" type="pres">
      <dgm:prSet presAssocID="{590EC006-B1E0-4CDE-B632-2ADFFBC5288B}" presName="parTx" presStyleLbl="alignNode1" presStyleIdx="0" presStyleCnt="3">
        <dgm:presLayoutVars>
          <dgm:chMax val="0"/>
          <dgm:chPref val="0"/>
          <dgm:bulletEnabled val="1"/>
        </dgm:presLayoutVars>
      </dgm:prSet>
      <dgm:spPr/>
      <dgm:t>
        <a:bodyPr/>
        <a:lstStyle/>
        <a:p>
          <a:endParaRPr lang="en-US"/>
        </a:p>
      </dgm:t>
    </dgm:pt>
    <dgm:pt modelId="{FC1CE527-9220-4A09-87A8-68FAA44F820D}" type="pres">
      <dgm:prSet presAssocID="{590EC006-B1E0-4CDE-B632-2ADFFBC5288B}" presName="desTx" presStyleLbl="alignAccFollowNode1" presStyleIdx="0" presStyleCnt="3">
        <dgm:presLayoutVars>
          <dgm:bulletEnabled val="1"/>
        </dgm:presLayoutVars>
      </dgm:prSet>
      <dgm:spPr/>
      <dgm:t>
        <a:bodyPr/>
        <a:lstStyle/>
        <a:p>
          <a:endParaRPr lang="en-US"/>
        </a:p>
      </dgm:t>
    </dgm:pt>
    <dgm:pt modelId="{DB5D2475-D681-4764-AFA3-70314BB43C4B}" type="pres">
      <dgm:prSet presAssocID="{712BE219-7F1A-462E-A660-E4D18DFA9E31}" presName="space" presStyleCnt="0"/>
      <dgm:spPr/>
    </dgm:pt>
    <dgm:pt modelId="{34F5689D-55C6-42E7-AAA1-E0F334633084}" type="pres">
      <dgm:prSet presAssocID="{CD098753-99B5-4A62-8CEA-19C7B0FD4615}" presName="composite" presStyleCnt="0"/>
      <dgm:spPr/>
    </dgm:pt>
    <dgm:pt modelId="{07D990AE-FCAD-4B30-98E6-7F9EE4E5CBCC}" type="pres">
      <dgm:prSet presAssocID="{CD098753-99B5-4A62-8CEA-19C7B0FD4615}" presName="parTx" presStyleLbl="alignNode1" presStyleIdx="1" presStyleCnt="3" custScaleX="80930">
        <dgm:presLayoutVars>
          <dgm:chMax val="0"/>
          <dgm:chPref val="0"/>
          <dgm:bulletEnabled val="1"/>
        </dgm:presLayoutVars>
      </dgm:prSet>
      <dgm:spPr/>
      <dgm:t>
        <a:bodyPr/>
        <a:lstStyle/>
        <a:p>
          <a:endParaRPr lang="en-US"/>
        </a:p>
      </dgm:t>
    </dgm:pt>
    <dgm:pt modelId="{C0B9F328-7918-4F9F-B475-BCF79C96132B}" type="pres">
      <dgm:prSet presAssocID="{CD098753-99B5-4A62-8CEA-19C7B0FD4615}" presName="desTx" presStyleLbl="alignAccFollowNode1" presStyleIdx="1" presStyleCnt="3" custScaleX="80930">
        <dgm:presLayoutVars>
          <dgm:bulletEnabled val="1"/>
        </dgm:presLayoutVars>
      </dgm:prSet>
      <dgm:spPr/>
      <dgm:t>
        <a:bodyPr/>
        <a:lstStyle/>
        <a:p>
          <a:endParaRPr lang="en-US"/>
        </a:p>
      </dgm:t>
    </dgm:pt>
    <dgm:pt modelId="{02EF3E42-AFF6-431D-84FF-0E83588FCB66}" type="pres">
      <dgm:prSet presAssocID="{28CE653C-E7C4-4682-B34F-3E33E1DA1286}" presName="space" presStyleCnt="0"/>
      <dgm:spPr/>
    </dgm:pt>
    <dgm:pt modelId="{6632FB14-9110-4836-9287-E8E35D4F960C}" type="pres">
      <dgm:prSet presAssocID="{51B96AA5-3AF3-40A0-90CC-74B9D4049323}" presName="composite" presStyleCnt="0"/>
      <dgm:spPr/>
    </dgm:pt>
    <dgm:pt modelId="{B6150C53-82B8-4882-B853-B2BD6B536981}" type="pres">
      <dgm:prSet presAssocID="{51B96AA5-3AF3-40A0-90CC-74B9D4049323}" presName="parTx" presStyleLbl="alignNode1" presStyleIdx="2" presStyleCnt="3" custScaleX="67717">
        <dgm:presLayoutVars>
          <dgm:chMax val="0"/>
          <dgm:chPref val="0"/>
          <dgm:bulletEnabled val="1"/>
        </dgm:presLayoutVars>
      </dgm:prSet>
      <dgm:spPr/>
      <dgm:t>
        <a:bodyPr/>
        <a:lstStyle/>
        <a:p>
          <a:endParaRPr lang="en-US"/>
        </a:p>
      </dgm:t>
    </dgm:pt>
    <dgm:pt modelId="{75427987-1E32-4FF8-87FB-6B336757A53B}" type="pres">
      <dgm:prSet presAssocID="{51B96AA5-3AF3-40A0-90CC-74B9D4049323}" presName="desTx" presStyleLbl="alignAccFollowNode1" presStyleIdx="2" presStyleCnt="3" custScaleX="67717">
        <dgm:presLayoutVars>
          <dgm:bulletEnabled val="1"/>
        </dgm:presLayoutVars>
      </dgm:prSet>
      <dgm:spPr/>
      <dgm:t>
        <a:bodyPr/>
        <a:lstStyle/>
        <a:p>
          <a:endParaRPr lang="en-US"/>
        </a:p>
      </dgm:t>
    </dgm:pt>
  </dgm:ptLst>
  <dgm:cxnLst>
    <dgm:cxn modelId="{3F7E72E2-943C-4C5A-9D90-6CCDBE69B8CA}" srcId="{51B96AA5-3AF3-40A0-90CC-74B9D4049323}" destId="{95A22608-A546-48CD-AFAB-101A3BF4ECA5}" srcOrd="2" destOrd="0" parTransId="{C627DB7E-5A1A-440A-B5DD-0007BEE74068}" sibTransId="{5116F7DA-FE74-4882-87CD-029A026E1560}"/>
    <dgm:cxn modelId="{91039A9F-3B51-49F5-8675-C913FFEB37DC}" srcId="{B980B121-E0AA-4197-9A66-627B720B1C7A}" destId="{590EC006-B1E0-4CDE-B632-2ADFFBC5288B}" srcOrd="0" destOrd="0" parTransId="{C8FCDB3F-9EA6-408A-B3ED-4F02512D9F58}" sibTransId="{712BE219-7F1A-462E-A660-E4D18DFA9E31}"/>
    <dgm:cxn modelId="{759C5BFE-B4B8-495C-BE17-114B8E90B1A9}" srcId="{590EC006-B1E0-4CDE-B632-2ADFFBC5288B}" destId="{AD359385-4ED8-4A68-98BC-F14C17B65994}" srcOrd="9" destOrd="0" parTransId="{1BB8B5FB-7644-4825-8C85-BF6820AB2575}" sibTransId="{DE6136C1-5A7D-425C-9287-D68EFEFD5D69}"/>
    <dgm:cxn modelId="{5B6572BF-4D9F-4B3F-A784-C611D5BF9F51}" type="presOf" srcId="{136C6952-8862-45D2-BD97-407E0CE87512}" destId="{75427987-1E32-4FF8-87FB-6B336757A53B}" srcOrd="0" destOrd="5" presId="urn:microsoft.com/office/officeart/2005/8/layout/hList1"/>
    <dgm:cxn modelId="{CF425B0E-D81E-4F53-BA00-FFDBE8CD7037}" type="presOf" srcId="{204ED576-77F9-4091-A1C6-7FB044482BE4}" destId="{75427987-1E32-4FF8-87FB-6B336757A53B}" srcOrd="0" destOrd="0" presId="urn:microsoft.com/office/officeart/2005/8/layout/hList1"/>
    <dgm:cxn modelId="{EFED137A-6AF0-4BAE-88FF-763F59C72A3D}" type="presOf" srcId="{EECF8D5E-C629-4944-B1ED-C21007E70812}" destId="{FC1CE527-9220-4A09-87A8-68FAA44F820D}" srcOrd="0" destOrd="4" presId="urn:microsoft.com/office/officeart/2005/8/layout/hList1"/>
    <dgm:cxn modelId="{4B424648-9699-4945-B709-2F1044B71946}" type="presOf" srcId="{51B96AA5-3AF3-40A0-90CC-74B9D4049323}" destId="{B6150C53-82B8-4882-B853-B2BD6B536981}" srcOrd="0" destOrd="0" presId="urn:microsoft.com/office/officeart/2005/8/layout/hList1"/>
    <dgm:cxn modelId="{9FB834C6-1A9C-403B-AD69-B13588E3B39D}" type="presOf" srcId="{0F815AB4-B458-4899-9C52-62580033A240}" destId="{75427987-1E32-4FF8-87FB-6B336757A53B}" srcOrd="0" destOrd="3" presId="urn:microsoft.com/office/officeart/2005/8/layout/hList1"/>
    <dgm:cxn modelId="{3D7E4B8C-0692-4DFE-9119-45E2A4EEB3C8}" srcId="{CD098753-99B5-4A62-8CEA-19C7B0FD4615}" destId="{1B6B1721-7CB3-40AF-A6F9-E1482C78F2AC}" srcOrd="0" destOrd="0" parTransId="{A1AF28FF-9EE6-41D8-96D8-B26DEC13AB45}" sibTransId="{4671A015-1259-4B2D-834C-41358C2BD9C4}"/>
    <dgm:cxn modelId="{65A15A68-1A59-418D-B203-B7937CFCC608}" type="presOf" srcId="{181F0ADC-B691-45BD-A72F-73635C1E649D}" destId="{FC1CE527-9220-4A09-87A8-68FAA44F820D}" srcOrd="0" destOrd="13" presId="urn:microsoft.com/office/officeart/2005/8/layout/hList1"/>
    <dgm:cxn modelId="{621282D8-3941-40F4-99FF-28F0A85BAC3D}" type="presOf" srcId="{6E088F6C-4010-4D55-B849-72721F36B4D8}" destId="{FC1CE527-9220-4A09-87A8-68FAA44F820D}" srcOrd="0" destOrd="7" presId="urn:microsoft.com/office/officeart/2005/8/layout/hList1"/>
    <dgm:cxn modelId="{0018423B-48DA-433C-BD2B-DED47B915E10}" srcId="{590EC006-B1E0-4CDE-B632-2ADFFBC5288B}" destId="{4F42A0EB-522D-4B16-8E07-F7771F3B1EB3}" srcOrd="5" destOrd="0" parTransId="{6AA5F575-0EFA-44D7-B00E-925F051ED08C}" sibTransId="{0E184D2E-389A-45B3-80B3-720448581971}"/>
    <dgm:cxn modelId="{55C6A72B-EB47-45BC-BEA9-5C096AEB2081}" type="presOf" srcId="{590EC006-B1E0-4CDE-B632-2ADFFBC5288B}" destId="{B645656B-ED6C-402E-9284-BE448021057C}" srcOrd="0" destOrd="0" presId="urn:microsoft.com/office/officeart/2005/8/layout/hList1"/>
    <dgm:cxn modelId="{1DD0CC72-B6CA-44C9-985D-AEBB1BB1EA45}" type="presOf" srcId="{C08A2641-98E6-423C-9E14-1C86F55610EA}" destId="{FC1CE527-9220-4A09-87A8-68FAA44F820D}" srcOrd="0" destOrd="12" presId="urn:microsoft.com/office/officeart/2005/8/layout/hList1"/>
    <dgm:cxn modelId="{70D20574-86D3-480E-B0DD-F81CA8986097}" srcId="{590EC006-B1E0-4CDE-B632-2ADFFBC5288B}" destId="{EECF8D5E-C629-4944-B1ED-C21007E70812}" srcOrd="4" destOrd="0" parTransId="{814E44A9-6559-479C-8CD2-DD58AEE32E83}" sibTransId="{2EEC427D-8B17-4DAD-BA66-4343C4FC30FF}"/>
    <dgm:cxn modelId="{09D45A0B-72D9-4130-823D-E6EC6A6B8358}" type="presOf" srcId="{766CDCC7-4D83-49B0-A263-0B050CEA6E11}" destId="{FC1CE527-9220-4A09-87A8-68FAA44F820D}" srcOrd="0" destOrd="2" presId="urn:microsoft.com/office/officeart/2005/8/layout/hList1"/>
    <dgm:cxn modelId="{F4C99ABC-E90D-4677-B9E2-5FACC6A23823}" type="presOf" srcId="{4F42A0EB-522D-4B16-8E07-F7771F3B1EB3}" destId="{FC1CE527-9220-4A09-87A8-68FAA44F820D}" srcOrd="0" destOrd="5" presId="urn:microsoft.com/office/officeart/2005/8/layout/hList1"/>
    <dgm:cxn modelId="{AA25D9E8-2DFB-4012-A397-511E13F3CDCE}" srcId="{590EC006-B1E0-4CDE-B632-2ADFFBC5288B}" destId="{352D6719-852D-4E05-8601-A4234495BA36}" srcOrd="1" destOrd="0" parTransId="{711D6FA1-31B5-4E4E-9278-F877FCB5BAA7}" sibTransId="{D3818FD0-F365-42BC-9A19-90B325FEF676}"/>
    <dgm:cxn modelId="{AAE48E55-7E71-4EC7-920C-93BC00B95AAD}" type="presOf" srcId="{D2F8D2A6-401E-4E64-BFAC-8BD4498BCF41}" destId="{FC1CE527-9220-4A09-87A8-68FAA44F820D}" srcOrd="0" destOrd="11" presId="urn:microsoft.com/office/officeart/2005/8/layout/hList1"/>
    <dgm:cxn modelId="{4C32BD3B-F9F4-421F-BF1E-173A4723D126}" type="presOf" srcId="{F29FC54D-5618-48B6-934A-0A8D35A5FD53}" destId="{75427987-1E32-4FF8-87FB-6B336757A53B}" srcOrd="0" destOrd="8" presId="urn:microsoft.com/office/officeart/2005/8/layout/hList1"/>
    <dgm:cxn modelId="{0142215C-9A94-485F-9D11-27519ADF5ED1}" srcId="{51B96AA5-3AF3-40A0-90CC-74B9D4049323}" destId="{396048FC-58A1-4B1F-A59D-2B72790E1E68}" srcOrd="1" destOrd="0" parTransId="{0824AF5C-3EB9-480E-8206-5E4F1DE5FE2D}" sibTransId="{4115CC35-D100-408B-874C-8B23C2AB3874}"/>
    <dgm:cxn modelId="{C9781C91-F1B9-4393-8CFE-37F13752EDC3}" srcId="{51B96AA5-3AF3-40A0-90CC-74B9D4049323}" destId="{79333DFE-4303-4D48-B4A3-63F7BB303BCA}" srcOrd="4" destOrd="0" parTransId="{98C23F5A-5594-4053-B6B0-623B5A6EAFC8}" sibTransId="{E1B2CBF6-FFBD-4221-ADE6-6588564BB1FB}"/>
    <dgm:cxn modelId="{161B0514-FDCD-4C8C-9FF6-F51885EC95FD}" type="presOf" srcId="{95A22608-A546-48CD-AFAB-101A3BF4ECA5}" destId="{75427987-1E32-4FF8-87FB-6B336757A53B}" srcOrd="0" destOrd="2" presId="urn:microsoft.com/office/officeart/2005/8/layout/hList1"/>
    <dgm:cxn modelId="{EBBDB9EE-2076-4B03-B373-7351886D1236}" srcId="{590EC006-B1E0-4CDE-B632-2ADFFBC5288B}" destId="{3503433A-C496-4051-8E03-A9BE43567767}" srcOrd="3" destOrd="0" parTransId="{88F50D82-399D-42A0-A460-5C5C7632EC6C}" sibTransId="{572F7D25-B77D-47E7-8CD6-3110226611F7}"/>
    <dgm:cxn modelId="{1D1C770A-74BC-44E0-B30B-521CF7599EDB}" srcId="{51B96AA5-3AF3-40A0-90CC-74B9D4049323}" destId="{204ED576-77F9-4091-A1C6-7FB044482BE4}" srcOrd="0" destOrd="0" parTransId="{377E969F-548C-47E3-B460-5549C32F7232}" sibTransId="{FF88D590-D917-45A2-A7D3-647A0C893A8F}"/>
    <dgm:cxn modelId="{7EA5A82B-7CB0-49E4-9EFD-938872AEDC13}" srcId="{590EC006-B1E0-4CDE-B632-2ADFFBC5288B}" destId="{181F0ADC-B691-45BD-A72F-73635C1E649D}" srcOrd="13" destOrd="0" parTransId="{53049655-324B-45D2-9F12-72F804147861}" sibTransId="{2972109B-2C8B-49F2-8EC5-934972D27786}"/>
    <dgm:cxn modelId="{D218E52F-2555-4D11-966F-A6AB3AEF2F95}" srcId="{590EC006-B1E0-4CDE-B632-2ADFFBC5288B}" destId="{C20A7A47-0CC4-43D5-A71F-1B0FBDE5C475}" srcOrd="10" destOrd="0" parTransId="{32646145-A841-4E6B-BC88-BB902795C323}" sibTransId="{579FF1B5-4F8C-4490-94DC-055963AD51B9}"/>
    <dgm:cxn modelId="{0E45112B-86F5-4A76-B9DD-D7CF666D41E0}" srcId="{51B96AA5-3AF3-40A0-90CC-74B9D4049323}" destId="{DB8D3FA6-9A04-4AAE-AE2B-F3AD567674FD}" srcOrd="6" destOrd="0" parTransId="{A12D8702-01BF-45DA-8498-CDC75C91FE32}" sibTransId="{8D31D1B6-ADC1-43A5-9917-9810E1841BFD}"/>
    <dgm:cxn modelId="{CD2987EA-44C9-4C35-8BB9-710E1317A992}" type="presOf" srcId="{E77FCE86-C86C-4682-A82F-E6D2B8F97527}" destId="{C0B9F328-7918-4F9F-B475-BCF79C96132B}" srcOrd="0" destOrd="2" presId="urn:microsoft.com/office/officeart/2005/8/layout/hList1"/>
    <dgm:cxn modelId="{DDCAA17C-511D-4ABB-9805-EDFA8AA223E8}" type="presOf" srcId="{C20A7A47-0CC4-43D5-A71F-1B0FBDE5C475}" destId="{FC1CE527-9220-4A09-87A8-68FAA44F820D}" srcOrd="0" destOrd="10" presId="urn:microsoft.com/office/officeart/2005/8/layout/hList1"/>
    <dgm:cxn modelId="{7A81DB3F-C040-49DD-893A-BB1DC1EAC080}" srcId="{590EC006-B1E0-4CDE-B632-2ADFFBC5288B}" destId="{766CDCC7-4D83-49B0-A263-0B050CEA6E11}" srcOrd="2" destOrd="0" parTransId="{38917281-47D3-4106-B1A2-6C48D4771640}" sibTransId="{36D921A1-2676-4215-BE73-EAC4F95079C1}"/>
    <dgm:cxn modelId="{AFCB30D2-D4A8-4EEB-89D9-34AE794D87B2}" srcId="{590EC006-B1E0-4CDE-B632-2ADFFBC5288B}" destId="{6A1C7945-A687-4146-BFAE-14399C4F54A4}" srcOrd="0" destOrd="0" parTransId="{2964E2B2-2C6B-404C-9B9F-2B61434DC218}" sibTransId="{DE720681-00C0-49BE-8C85-E088DC1279C6}"/>
    <dgm:cxn modelId="{0681835A-BA3E-4D82-AF96-D214BE785F58}" type="presOf" srcId="{AD359385-4ED8-4A68-98BC-F14C17B65994}" destId="{FC1CE527-9220-4A09-87A8-68FAA44F820D}" srcOrd="0" destOrd="9" presId="urn:microsoft.com/office/officeart/2005/8/layout/hList1"/>
    <dgm:cxn modelId="{C807600B-CFF8-40A1-962B-B17E6DCE075A}" srcId="{590EC006-B1E0-4CDE-B632-2ADFFBC5288B}" destId="{D2F8D2A6-401E-4E64-BFAC-8BD4498BCF41}" srcOrd="11" destOrd="0" parTransId="{EF1C271C-EF66-44CD-9674-1B50CC8D80AB}" sibTransId="{A727EF10-4DC8-48B0-BE1E-3432BCD37370}"/>
    <dgm:cxn modelId="{FBE41DDA-7926-4F35-AFE7-C951F3F347C4}" srcId="{B980B121-E0AA-4197-9A66-627B720B1C7A}" destId="{CD098753-99B5-4A62-8CEA-19C7B0FD4615}" srcOrd="1" destOrd="0" parTransId="{E31D2173-DCD6-4A1B-8921-F70648CD1741}" sibTransId="{28CE653C-E7C4-4682-B34F-3E33E1DA1286}"/>
    <dgm:cxn modelId="{A69328DB-F85A-4974-B98B-5FC458A6AA10}" srcId="{51B96AA5-3AF3-40A0-90CC-74B9D4049323}" destId="{BA92BFEB-0339-4F7F-ABE1-DB47EE9B6313}" srcOrd="7" destOrd="0" parTransId="{66377E2B-B357-46E4-A61F-5BF619A24AA5}" sibTransId="{821C4121-99B4-4897-B84D-09641F6002D1}"/>
    <dgm:cxn modelId="{63763903-F89E-48C4-9C34-C19DE2E606E9}" srcId="{590EC006-B1E0-4CDE-B632-2ADFFBC5288B}" destId="{8FD47AA9-3BAB-4723-B135-4F092840F3E3}" srcOrd="8" destOrd="0" parTransId="{30DF0337-EB5D-4870-BAF8-E887E3503193}" sibTransId="{D7257EEB-0444-4643-80DB-8AF901B90DF6}"/>
    <dgm:cxn modelId="{1EAC6AD0-A2DC-4FFA-8F36-F633FCC28546}" type="presOf" srcId="{1B6B1721-7CB3-40AF-A6F9-E1482C78F2AC}" destId="{C0B9F328-7918-4F9F-B475-BCF79C96132B}" srcOrd="0" destOrd="0" presId="urn:microsoft.com/office/officeart/2005/8/layout/hList1"/>
    <dgm:cxn modelId="{9B4F1C94-43FD-4F0C-8596-0123B79ACD3E}" type="presOf" srcId="{DB8D3FA6-9A04-4AAE-AE2B-F3AD567674FD}" destId="{75427987-1E32-4FF8-87FB-6B336757A53B}" srcOrd="0" destOrd="6" presId="urn:microsoft.com/office/officeart/2005/8/layout/hList1"/>
    <dgm:cxn modelId="{7CA795CA-EFE7-4F07-B5CB-2D2F147320C4}" type="presOf" srcId="{BA92BFEB-0339-4F7F-ABE1-DB47EE9B6313}" destId="{75427987-1E32-4FF8-87FB-6B336757A53B}" srcOrd="0" destOrd="7" presId="urn:microsoft.com/office/officeart/2005/8/layout/hList1"/>
    <dgm:cxn modelId="{CD30E6AE-AFE3-4CD2-A8EB-60DD0A874B9C}" srcId="{CD098753-99B5-4A62-8CEA-19C7B0FD4615}" destId="{05519A42-09F6-46CD-8E07-E6CC77892A94}" srcOrd="3" destOrd="0" parTransId="{6E1E9375-B64A-40AB-8C51-1EEEBB34D23C}" sibTransId="{580CE699-92E2-46E7-A262-91C0D239118F}"/>
    <dgm:cxn modelId="{9A94422B-BE02-4B09-91A5-E1D580255E97}" type="presOf" srcId="{E435F9C9-810B-44A4-82F8-E96D40A81EBC}" destId="{C0B9F328-7918-4F9F-B475-BCF79C96132B}" srcOrd="0" destOrd="4" presId="urn:microsoft.com/office/officeart/2005/8/layout/hList1"/>
    <dgm:cxn modelId="{4E426980-2C80-4648-963D-57FB17CFC3C1}" type="presOf" srcId="{352D6719-852D-4E05-8601-A4234495BA36}" destId="{FC1CE527-9220-4A09-87A8-68FAA44F820D}" srcOrd="0" destOrd="1" presId="urn:microsoft.com/office/officeart/2005/8/layout/hList1"/>
    <dgm:cxn modelId="{E9D457AC-12E4-4651-82C0-152007417583}" srcId="{590EC006-B1E0-4CDE-B632-2ADFFBC5288B}" destId="{6E088F6C-4010-4D55-B849-72721F36B4D8}" srcOrd="7" destOrd="0" parTransId="{14C62A96-E434-4DA3-BAC9-E6C18AB8A591}" sibTransId="{02FC871A-716B-4122-A5FD-FEDE9F1683EF}"/>
    <dgm:cxn modelId="{7C380095-B6BF-406A-AC62-D8E394A67C1E}" srcId="{51B96AA5-3AF3-40A0-90CC-74B9D4049323}" destId="{0F815AB4-B458-4899-9C52-62580033A240}" srcOrd="3" destOrd="0" parTransId="{CFB41601-288D-483E-A6BF-A370A109E84D}" sibTransId="{E3BC4966-5FC1-4E70-96AE-7917033CEC17}"/>
    <dgm:cxn modelId="{77B959C4-D8BC-4298-B173-016ADC9C10FD}" type="presOf" srcId="{05519A42-09F6-46CD-8E07-E6CC77892A94}" destId="{C0B9F328-7918-4F9F-B475-BCF79C96132B}" srcOrd="0" destOrd="3" presId="urn:microsoft.com/office/officeart/2005/8/layout/hList1"/>
    <dgm:cxn modelId="{B77F03A3-EC6C-4C81-B926-273803CB18F5}" type="presOf" srcId="{B980B121-E0AA-4197-9A66-627B720B1C7A}" destId="{D2DF4E35-8627-40C5-8FBC-BD6BA1F60C40}" srcOrd="0" destOrd="0" presId="urn:microsoft.com/office/officeart/2005/8/layout/hList1"/>
    <dgm:cxn modelId="{9704EC6D-3BC0-4B32-B23C-E86A818B7A5B}" srcId="{CD098753-99B5-4A62-8CEA-19C7B0FD4615}" destId="{E435F9C9-810B-44A4-82F8-E96D40A81EBC}" srcOrd="4" destOrd="0" parTransId="{2575B1BF-9073-4A31-A00F-10B77B35B54F}" sibTransId="{F4222153-85CA-476A-A91C-00178BBBA3A8}"/>
    <dgm:cxn modelId="{824363C4-E2E7-474D-A04E-3E395FB9FEF6}" type="presOf" srcId="{79333DFE-4303-4D48-B4A3-63F7BB303BCA}" destId="{75427987-1E32-4FF8-87FB-6B336757A53B}" srcOrd="0" destOrd="4" presId="urn:microsoft.com/office/officeart/2005/8/layout/hList1"/>
    <dgm:cxn modelId="{8F0A1E8B-EB10-4BED-A0DF-ACCC164D313A}" srcId="{590EC006-B1E0-4CDE-B632-2ADFFBC5288B}" destId="{AA201830-554C-4E24-914C-1076CD667BD4}" srcOrd="14" destOrd="0" parTransId="{FD278826-44DC-43D5-9696-C2F4AB0A9F26}" sibTransId="{D4B43D50-D2AF-4C00-AC5A-086ACA0200D6}"/>
    <dgm:cxn modelId="{81098D02-3D09-4200-8F20-136DFEC92FCC}" type="presOf" srcId="{FD176E72-8A6C-4DA1-B14C-21C97EFDF9CB}" destId="{FC1CE527-9220-4A09-87A8-68FAA44F820D}" srcOrd="0" destOrd="6" presId="urn:microsoft.com/office/officeart/2005/8/layout/hList1"/>
    <dgm:cxn modelId="{C627DC73-B7C7-4681-BA1A-A6DC09B388CA}" srcId="{51B96AA5-3AF3-40A0-90CC-74B9D4049323}" destId="{136C6952-8862-45D2-BD97-407E0CE87512}" srcOrd="5" destOrd="0" parTransId="{7E31BD9B-8502-481A-AFD1-E37C862C2894}" sibTransId="{653CD8D0-AE68-4B44-9E66-9F2A725B82D5}"/>
    <dgm:cxn modelId="{D7D24875-E203-4601-BB58-0028E30F3B7E}" srcId="{51B96AA5-3AF3-40A0-90CC-74B9D4049323}" destId="{F29FC54D-5618-48B6-934A-0A8D35A5FD53}" srcOrd="8" destOrd="0" parTransId="{D7D3DBD8-9074-4D15-BC34-73D6CBAB52EE}" sibTransId="{85842FDE-3A70-4A07-A777-815E91A50763}"/>
    <dgm:cxn modelId="{7E055AF2-F5AB-440A-8E5C-C060D64C143A}" srcId="{CD098753-99B5-4A62-8CEA-19C7B0FD4615}" destId="{E77FCE86-C86C-4682-A82F-E6D2B8F97527}" srcOrd="2" destOrd="0" parTransId="{83604CDD-2DCB-4F2C-9055-5B50AF71AD20}" sibTransId="{B0F525DE-3E59-49EF-99DA-DA39FA53B701}"/>
    <dgm:cxn modelId="{69F3AC72-937C-4C4C-B0E4-27BFAD5A8369}" type="presOf" srcId="{6A1C7945-A687-4146-BFAE-14399C4F54A4}" destId="{FC1CE527-9220-4A09-87A8-68FAA44F820D}" srcOrd="0" destOrd="0" presId="urn:microsoft.com/office/officeart/2005/8/layout/hList1"/>
    <dgm:cxn modelId="{9A861512-38EA-4D75-B24A-411F528C5201}" srcId="{590EC006-B1E0-4CDE-B632-2ADFFBC5288B}" destId="{C08A2641-98E6-423C-9E14-1C86F55610EA}" srcOrd="12" destOrd="0" parTransId="{C11D2F09-5394-4510-9D08-3C3A9661A69A}" sibTransId="{AA07147E-EE38-44DB-B1E1-7C3A9D3EE9BC}"/>
    <dgm:cxn modelId="{6FB1EF29-0291-42E7-BC67-5044DD3735AB}" type="presOf" srcId="{8FD47AA9-3BAB-4723-B135-4F092840F3E3}" destId="{FC1CE527-9220-4A09-87A8-68FAA44F820D}" srcOrd="0" destOrd="8" presId="urn:microsoft.com/office/officeart/2005/8/layout/hList1"/>
    <dgm:cxn modelId="{69E4F54D-0063-49E0-BAD0-6A6E4AFC6FF6}" type="presOf" srcId="{F0CA16E2-BF55-4B4F-B0D7-8FB611745294}" destId="{C0B9F328-7918-4F9F-B475-BCF79C96132B}" srcOrd="0" destOrd="1" presId="urn:microsoft.com/office/officeart/2005/8/layout/hList1"/>
    <dgm:cxn modelId="{DFDCF007-29C5-4408-9454-127EE9FB9BD6}" srcId="{CD098753-99B5-4A62-8CEA-19C7B0FD4615}" destId="{F0CA16E2-BF55-4B4F-B0D7-8FB611745294}" srcOrd="1" destOrd="0" parTransId="{E81FF6E6-C58E-45D2-A46F-6636789F61A1}" sibTransId="{0E41C884-8C7C-49BA-A17D-28ECBF33CCA8}"/>
    <dgm:cxn modelId="{FD51C793-8EB8-4465-8DE4-409251F2CE99}" type="presOf" srcId="{AA201830-554C-4E24-914C-1076CD667BD4}" destId="{FC1CE527-9220-4A09-87A8-68FAA44F820D}" srcOrd="0" destOrd="14" presId="urn:microsoft.com/office/officeart/2005/8/layout/hList1"/>
    <dgm:cxn modelId="{E23E244D-3CB0-4650-A7EE-CC3D9D3D442F}" type="presOf" srcId="{396048FC-58A1-4B1F-A59D-2B72790E1E68}" destId="{75427987-1E32-4FF8-87FB-6B336757A53B}" srcOrd="0" destOrd="1" presId="urn:microsoft.com/office/officeart/2005/8/layout/hList1"/>
    <dgm:cxn modelId="{A0FBFA06-B994-4EAF-8135-EE4BDBCC8C9F}" srcId="{590EC006-B1E0-4CDE-B632-2ADFFBC5288B}" destId="{FD176E72-8A6C-4DA1-B14C-21C97EFDF9CB}" srcOrd="6" destOrd="0" parTransId="{A745732E-167C-44AF-939F-489D61A5AB9E}" sibTransId="{D0040D44-B2D8-45E6-9BF0-17AE7650A7A9}"/>
    <dgm:cxn modelId="{D10BDC22-8766-4AC6-94FC-80DEE764FFC3}" srcId="{B980B121-E0AA-4197-9A66-627B720B1C7A}" destId="{51B96AA5-3AF3-40A0-90CC-74B9D4049323}" srcOrd="2" destOrd="0" parTransId="{4A5FFA15-FDBC-4546-B18A-79607ADAF2AF}" sibTransId="{4F10A924-F3EB-49A5-A315-F03DE11B2251}"/>
    <dgm:cxn modelId="{BE09A047-C9A5-4221-AC5C-78C57852D972}" type="presOf" srcId="{3503433A-C496-4051-8E03-A9BE43567767}" destId="{FC1CE527-9220-4A09-87A8-68FAA44F820D}" srcOrd="0" destOrd="3" presId="urn:microsoft.com/office/officeart/2005/8/layout/hList1"/>
    <dgm:cxn modelId="{F6056DAD-B9DA-497C-ABC9-E6AEF204236D}" type="presOf" srcId="{CD098753-99B5-4A62-8CEA-19C7B0FD4615}" destId="{07D990AE-FCAD-4B30-98E6-7F9EE4E5CBCC}" srcOrd="0" destOrd="0" presId="urn:microsoft.com/office/officeart/2005/8/layout/hList1"/>
    <dgm:cxn modelId="{978C077B-3584-4A76-BBC5-AC2FC1AAA094}" type="presParOf" srcId="{D2DF4E35-8627-40C5-8FBC-BD6BA1F60C40}" destId="{76BEB106-55DA-4CA1-BA75-315974FC5CFC}" srcOrd="0" destOrd="0" presId="urn:microsoft.com/office/officeart/2005/8/layout/hList1"/>
    <dgm:cxn modelId="{3A5DB62C-E5A8-4FA5-A56C-A1D285E75D39}" type="presParOf" srcId="{76BEB106-55DA-4CA1-BA75-315974FC5CFC}" destId="{B645656B-ED6C-402E-9284-BE448021057C}" srcOrd="0" destOrd="0" presId="urn:microsoft.com/office/officeart/2005/8/layout/hList1"/>
    <dgm:cxn modelId="{6967B0E2-4A37-43E9-B655-D0F67E2C39F0}" type="presParOf" srcId="{76BEB106-55DA-4CA1-BA75-315974FC5CFC}" destId="{FC1CE527-9220-4A09-87A8-68FAA44F820D}" srcOrd="1" destOrd="0" presId="urn:microsoft.com/office/officeart/2005/8/layout/hList1"/>
    <dgm:cxn modelId="{D2186C49-5BEC-45FB-A664-DC7F45E9F6B4}" type="presParOf" srcId="{D2DF4E35-8627-40C5-8FBC-BD6BA1F60C40}" destId="{DB5D2475-D681-4764-AFA3-70314BB43C4B}" srcOrd="1" destOrd="0" presId="urn:microsoft.com/office/officeart/2005/8/layout/hList1"/>
    <dgm:cxn modelId="{D702F8DE-754C-483E-A171-08917D09754F}" type="presParOf" srcId="{D2DF4E35-8627-40C5-8FBC-BD6BA1F60C40}" destId="{34F5689D-55C6-42E7-AAA1-E0F334633084}" srcOrd="2" destOrd="0" presId="urn:microsoft.com/office/officeart/2005/8/layout/hList1"/>
    <dgm:cxn modelId="{14E00D40-888B-49D0-83FA-0D910BAA2BC1}" type="presParOf" srcId="{34F5689D-55C6-42E7-AAA1-E0F334633084}" destId="{07D990AE-FCAD-4B30-98E6-7F9EE4E5CBCC}" srcOrd="0" destOrd="0" presId="urn:microsoft.com/office/officeart/2005/8/layout/hList1"/>
    <dgm:cxn modelId="{CE67B5C5-180C-4EDC-9790-B8BA33F90EC3}" type="presParOf" srcId="{34F5689D-55C6-42E7-AAA1-E0F334633084}" destId="{C0B9F328-7918-4F9F-B475-BCF79C96132B}" srcOrd="1" destOrd="0" presId="urn:microsoft.com/office/officeart/2005/8/layout/hList1"/>
    <dgm:cxn modelId="{868CD3B0-F48E-4080-863E-EE59A86261B9}" type="presParOf" srcId="{D2DF4E35-8627-40C5-8FBC-BD6BA1F60C40}" destId="{02EF3E42-AFF6-431D-84FF-0E83588FCB66}" srcOrd="3" destOrd="0" presId="urn:microsoft.com/office/officeart/2005/8/layout/hList1"/>
    <dgm:cxn modelId="{B4E40502-09BB-4334-8552-A1373F2BA726}" type="presParOf" srcId="{D2DF4E35-8627-40C5-8FBC-BD6BA1F60C40}" destId="{6632FB14-9110-4836-9287-E8E35D4F960C}" srcOrd="4" destOrd="0" presId="urn:microsoft.com/office/officeart/2005/8/layout/hList1"/>
    <dgm:cxn modelId="{099FFE76-C423-4BA4-B287-4BF4ACC2F861}" type="presParOf" srcId="{6632FB14-9110-4836-9287-E8E35D4F960C}" destId="{B6150C53-82B8-4882-B853-B2BD6B536981}" srcOrd="0" destOrd="0" presId="urn:microsoft.com/office/officeart/2005/8/layout/hList1"/>
    <dgm:cxn modelId="{CEBEB983-A579-4EA4-B73E-80BAD8BF5E32}" type="presParOf" srcId="{6632FB14-9110-4836-9287-E8E35D4F960C}" destId="{75427987-1E32-4FF8-87FB-6B336757A53B}" srcOrd="1" destOrd="0" presId="urn:microsoft.com/office/officeart/2005/8/layout/hLis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45656B-ED6C-402E-9284-BE448021057C}">
      <dsp:nvSpPr>
        <dsp:cNvPr id="0" name=""/>
        <dsp:cNvSpPr/>
      </dsp:nvSpPr>
      <dsp:spPr>
        <a:xfrm>
          <a:off x="4571231" y="161955"/>
          <a:ext cx="2586973" cy="876899"/>
        </a:xfrm>
        <a:prstGeom prst="rect">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w="6350" cap="flat" cmpd="sng" algn="ctr">
          <a:solidFill>
            <a:schemeClr val="accent4">
              <a:hueOff val="0"/>
              <a:satOff val="0"/>
              <a:lumOff val="0"/>
              <a:alphaOff val="0"/>
            </a:schemeClr>
          </a:solidFill>
          <a:prstDash val="solid"/>
          <a:miter lim="800000"/>
        </a:ln>
        <a:effectLst>
          <a:outerShdw blurRad="57150" dist="19050" dir="5400000" algn="ctr" rotWithShape="0">
            <a:srgbClr val="000000">
              <a:alpha val="63000"/>
            </a:srgbClr>
          </a:outerShdw>
        </a:effectLst>
      </dsp:spPr>
      <dsp:style>
        <a:lnRef idx="1">
          <a:scrgbClr r="0" g="0" b="0"/>
        </a:lnRef>
        <a:fillRef idx="3">
          <a:scrgbClr r="0" g="0" b="0"/>
        </a:fillRef>
        <a:effectRef idx="3">
          <a:scrgbClr r="0" g="0" b="0"/>
        </a:effectRef>
        <a:fontRef idx="minor">
          <a:schemeClr val="lt1"/>
        </a:fontRef>
      </dsp:style>
      <dsp:txBody>
        <a:bodyPr spcFirstLastPara="0" vert="horz" wrap="square" lIns="128016" tIns="73152" rIns="128016" bIns="73152" numCol="1" spcCol="1270" anchor="ctr" anchorCtr="0">
          <a:noAutofit/>
        </a:bodyPr>
        <a:lstStyle/>
        <a:p>
          <a:pPr lvl="0" algn="ctr" defTabSz="800100" rtl="1">
            <a:lnSpc>
              <a:spcPct val="90000"/>
            </a:lnSpc>
            <a:spcBef>
              <a:spcPct val="0"/>
            </a:spcBef>
            <a:spcAft>
              <a:spcPct val="35000"/>
            </a:spcAft>
          </a:pPr>
          <a:r>
            <a:rPr lang="fa-IR" sz="1800" kern="1200">
              <a:latin typeface="Adobe Arabic" panose="02040503050201020203" pitchFamily="18" charset="-78"/>
              <a:cs typeface="A Amine" panose="00000400000000000000" pitchFamily="2" charset="-78"/>
            </a:rPr>
            <a:t>موضوع محوری:</a:t>
          </a:r>
        </a:p>
        <a:p>
          <a:pPr lvl="0" algn="ctr" defTabSz="800100" rtl="1">
            <a:lnSpc>
              <a:spcPct val="90000"/>
            </a:lnSpc>
            <a:spcBef>
              <a:spcPct val="0"/>
            </a:spcBef>
            <a:spcAft>
              <a:spcPct val="35000"/>
            </a:spcAft>
          </a:pPr>
          <a:r>
            <a:rPr lang="fa-IR" sz="1800" kern="1200">
              <a:latin typeface="Adobe Arabic" panose="02040503050201020203" pitchFamily="18" charset="-78"/>
              <a:cs typeface="A Amine" panose="00000400000000000000" pitchFamily="2" charset="-78"/>
            </a:rPr>
            <a:t>زنان عاشورایی</a:t>
          </a:r>
          <a:endParaRPr lang="en-US" sz="1800" kern="1200">
            <a:latin typeface="Adobe Arabic" panose="02040503050201020203" pitchFamily="18" charset="-78"/>
            <a:cs typeface="A Amine" panose="00000400000000000000" pitchFamily="2" charset="-78"/>
          </a:endParaRPr>
        </a:p>
      </dsp:txBody>
      <dsp:txXfrm>
        <a:off x="4571231" y="161955"/>
        <a:ext cx="2586973" cy="876899"/>
      </dsp:txXfrm>
    </dsp:sp>
    <dsp:sp modelId="{FC1CE527-9220-4A09-87A8-68FAA44F820D}">
      <dsp:nvSpPr>
        <dsp:cNvPr id="0" name=""/>
        <dsp:cNvSpPr/>
      </dsp:nvSpPr>
      <dsp:spPr>
        <a:xfrm>
          <a:off x="4571231" y="1038854"/>
          <a:ext cx="2586973" cy="4106520"/>
        </a:xfrm>
        <a:prstGeom prst="rect">
          <a:avLst/>
        </a:prstGeom>
        <a:solidFill>
          <a:schemeClr val="accent4">
            <a:tint val="40000"/>
            <a:alpha val="90000"/>
            <a:hueOff val="0"/>
            <a:satOff val="0"/>
            <a:lumOff val="0"/>
            <a:alphaOff val="0"/>
          </a:schemeClr>
        </a:solidFill>
        <a:ln w="6350" cap="flat" cmpd="sng" algn="ctr">
          <a:solidFill>
            <a:schemeClr val="accent4">
              <a:tint val="40000"/>
              <a:alpha val="90000"/>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90678" tIns="90678" rIns="120904" bIns="136017" numCol="1" spcCol="1270" anchor="t" anchorCtr="0">
          <a:noAutofit/>
        </a:bodyPr>
        <a:lstStyle/>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حمایت معنوی از ولی خدا</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تربیت فرزندانی برای یاری ولی خدا</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انسان ساز و جامعه ساز</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انسان ساز و جامعه ساز</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دفاع از حق در جبهه باطل</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تأثیر زنان در هدایت مردان</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سرعت در انتخاب مسیر حق</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شناخت امام و جایگاه ایشان</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شهادت طلبی</a:t>
          </a:r>
          <a:endParaRPr lang="en-US" sz="1800" kern="1200">
            <a:latin typeface="Adobe Arabic" panose="02040503050201020203" pitchFamily="18" charset="-78"/>
            <a:cs typeface="Adobe Arabic" panose="02040503050201020203" pitchFamily="18" charset="-78"/>
          </a:endParaRPr>
        </a:p>
        <a:p>
          <a:pPr marL="171450" lvl="1" indent="-171450" algn="r" defTabSz="755650" rtl="1">
            <a:lnSpc>
              <a:spcPct val="90000"/>
            </a:lnSpc>
            <a:spcBef>
              <a:spcPct val="0"/>
            </a:spcBef>
            <a:spcAft>
              <a:spcPct val="15000"/>
            </a:spcAft>
            <a:buChar char="••"/>
          </a:pPr>
          <a:r>
            <a:rPr lang="fa-IR" sz="1700" kern="1200">
              <a:latin typeface="Adobe Arabic" panose="02040503050201020203" pitchFamily="18" charset="-78"/>
              <a:cs typeface="Adobe Arabic" panose="02040503050201020203" pitchFamily="18" charset="-78"/>
            </a:rPr>
            <a:t>گذشتن از همه چیز در راه اعتلای حق</a:t>
          </a:r>
          <a:endParaRPr lang="en-US" sz="17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شهید پروری و شهید یاوری</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وظیفه شناسی</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احیا گر نهضت حسینی</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پیام رسان عاشورا</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رسوا کردن چهره طاغوت</a:t>
          </a:r>
          <a:endParaRPr lang="en-US" sz="1800" kern="1200">
            <a:latin typeface="Adobe Arabic" panose="02040503050201020203" pitchFamily="18" charset="-78"/>
            <a:cs typeface="Adobe Arabic" panose="02040503050201020203" pitchFamily="18" charset="-78"/>
          </a:endParaRPr>
        </a:p>
      </dsp:txBody>
      <dsp:txXfrm>
        <a:off x="4571231" y="1038854"/>
        <a:ext cx="2586973" cy="4106520"/>
      </dsp:txXfrm>
    </dsp:sp>
    <dsp:sp modelId="{07D990AE-FCAD-4B30-98E6-7F9EE4E5CBCC}">
      <dsp:nvSpPr>
        <dsp:cNvPr id="0" name=""/>
        <dsp:cNvSpPr/>
      </dsp:nvSpPr>
      <dsp:spPr>
        <a:xfrm>
          <a:off x="2115417" y="161955"/>
          <a:ext cx="2093637" cy="876899"/>
        </a:xfrm>
        <a:prstGeom prst="rect">
          <a:avLst/>
        </a:prstGeom>
        <a:gradFill rotWithShape="0">
          <a:gsLst>
            <a:gs pos="0">
              <a:schemeClr val="accent4">
                <a:hueOff val="5197846"/>
                <a:satOff val="-23984"/>
                <a:lumOff val="883"/>
                <a:alphaOff val="0"/>
                <a:satMod val="103000"/>
                <a:lumMod val="102000"/>
                <a:tint val="94000"/>
              </a:schemeClr>
            </a:gs>
            <a:gs pos="50000">
              <a:schemeClr val="accent4">
                <a:hueOff val="5197846"/>
                <a:satOff val="-23984"/>
                <a:lumOff val="883"/>
                <a:alphaOff val="0"/>
                <a:satMod val="110000"/>
                <a:lumMod val="100000"/>
                <a:shade val="100000"/>
              </a:schemeClr>
            </a:gs>
            <a:gs pos="100000">
              <a:schemeClr val="accent4">
                <a:hueOff val="5197846"/>
                <a:satOff val="-23984"/>
                <a:lumOff val="883"/>
                <a:alphaOff val="0"/>
                <a:lumMod val="99000"/>
                <a:satMod val="120000"/>
                <a:shade val="78000"/>
              </a:schemeClr>
            </a:gs>
          </a:gsLst>
          <a:lin ang="5400000" scaled="0"/>
        </a:gradFill>
        <a:ln w="6350" cap="flat" cmpd="sng" algn="ctr">
          <a:solidFill>
            <a:schemeClr val="accent4">
              <a:hueOff val="5197846"/>
              <a:satOff val="-23984"/>
              <a:lumOff val="883"/>
              <a:alphaOff val="0"/>
            </a:schemeClr>
          </a:solidFill>
          <a:prstDash val="solid"/>
          <a:miter lim="800000"/>
        </a:ln>
        <a:effectLst>
          <a:outerShdw blurRad="57150" dist="19050" dir="5400000" algn="ctr" rotWithShape="0">
            <a:srgbClr val="000000">
              <a:alpha val="63000"/>
            </a:srgbClr>
          </a:outerShdw>
        </a:effectLst>
      </dsp:spPr>
      <dsp:style>
        <a:lnRef idx="1">
          <a:scrgbClr r="0" g="0" b="0"/>
        </a:lnRef>
        <a:fillRef idx="3">
          <a:scrgbClr r="0" g="0" b="0"/>
        </a:fillRef>
        <a:effectRef idx="3">
          <a:scrgbClr r="0" g="0" b="0"/>
        </a:effectRef>
        <a:fontRef idx="minor">
          <a:schemeClr val="lt1"/>
        </a:fontRef>
      </dsp:style>
      <dsp:txBody>
        <a:bodyPr spcFirstLastPara="0" vert="horz" wrap="square" lIns="128016" tIns="73152" rIns="128016" bIns="73152" numCol="1" spcCol="1270" anchor="ctr" anchorCtr="0">
          <a:noAutofit/>
        </a:bodyPr>
        <a:lstStyle/>
        <a:p>
          <a:pPr lvl="0" algn="ctr" defTabSz="800100" rtl="1">
            <a:lnSpc>
              <a:spcPct val="90000"/>
            </a:lnSpc>
            <a:spcBef>
              <a:spcPct val="0"/>
            </a:spcBef>
            <a:spcAft>
              <a:spcPct val="35000"/>
            </a:spcAft>
          </a:pPr>
          <a:r>
            <a:rPr lang="fa-IR" sz="1800" kern="1200">
              <a:latin typeface="Adobe Arabic" panose="02040503050201020203" pitchFamily="18" charset="-78"/>
              <a:cs typeface="A Amine" panose="00000400000000000000" pitchFamily="2" charset="-78"/>
            </a:rPr>
            <a:t>محور های عمومی  اهداف و شروط نهضت</a:t>
          </a:r>
          <a:endParaRPr lang="en-US" sz="1800" kern="1200">
            <a:latin typeface="Adobe Arabic" panose="02040503050201020203" pitchFamily="18" charset="-78"/>
            <a:cs typeface="A Amine" panose="00000400000000000000" pitchFamily="2" charset="-78"/>
          </a:endParaRPr>
        </a:p>
      </dsp:txBody>
      <dsp:txXfrm>
        <a:off x="2115417" y="161955"/>
        <a:ext cx="2093637" cy="876899"/>
      </dsp:txXfrm>
    </dsp:sp>
    <dsp:sp modelId="{C0B9F328-7918-4F9F-B475-BCF79C96132B}">
      <dsp:nvSpPr>
        <dsp:cNvPr id="0" name=""/>
        <dsp:cNvSpPr/>
      </dsp:nvSpPr>
      <dsp:spPr>
        <a:xfrm>
          <a:off x="2115417" y="1038854"/>
          <a:ext cx="2093637" cy="4106520"/>
        </a:xfrm>
        <a:prstGeom prst="rect">
          <a:avLst/>
        </a:prstGeom>
        <a:solidFill>
          <a:schemeClr val="accent4">
            <a:tint val="40000"/>
            <a:alpha val="90000"/>
            <a:hueOff val="5756959"/>
            <a:satOff val="-30630"/>
            <a:lumOff val="-1745"/>
            <a:alphaOff val="0"/>
          </a:schemeClr>
        </a:solidFill>
        <a:ln w="6350" cap="flat" cmpd="sng" algn="ctr">
          <a:solidFill>
            <a:schemeClr val="accent4">
              <a:tint val="40000"/>
              <a:alpha val="90000"/>
              <a:hueOff val="5756959"/>
              <a:satOff val="-30630"/>
              <a:lumOff val="-1745"/>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96012" tIns="96012" rIns="128016" bIns="144018" numCol="1" spcCol="1270" anchor="t" anchorCtr="0">
          <a:noAutofit/>
        </a:bodyPr>
        <a:lstStyle/>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عدم بیعت با ظالم</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بیان اهداف قیام</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شرط همراهی با امام</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علت نشنیدن ندای حق</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endParaRPr lang="en-US" sz="1800" kern="1200">
            <a:latin typeface="Adobe Arabic" panose="02040503050201020203" pitchFamily="18" charset="-78"/>
            <a:cs typeface="Adobe Arabic" panose="02040503050201020203" pitchFamily="18" charset="-78"/>
          </a:endParaRPr>
        </a:p>
      </dsp:txBody>
      <dsp:txXfrm>
        <a:off x="2115417" y="1038854"/>
        <a:ext cx="2093637" cy="4106520"/>
      </dsp:txXfrm>
    </dsp:sp>
    <dsp:sp modelId="{B6150C53-82B8-4882-B853-B2BD6B536981}">
      <dsp:nvSpPr>
        <dsp:cNvPr id="0" name=""/>
        <dsp:cNvSpPr/>
      </dsp:nvSpPr>
      <dsp:spPr>
        <a:xfrm>
          <a:off x="1419" y="161955"/>
          <a:ext cx="1751821" cy="876899"/>
        </a:xfrm>
        <a:prstGeom prst="rect">
          <a:avLst/>
        </a:prstGeom>
        <a:gradFill rotWithShape="0">
          <a:gsLst>
            <a:gs pos="0">
              <a:schemeClr val="accent4">
                <a:hueOff val="10395692"/>
                <a:satOff val="-47968"/>
                <a:lumOff val="1765"/>
                <a:alphaOff val="0"/>
                <a:satMod val="103000"/>
                <a:lumMod val="102000"/>
                <a:tint val="94000"/>
              </a:schemeClr>
            </a:gs>
            <a:gs pos="50000">
              <a:schemeClr val="accent4">
                <a:hueOff val="10395692"/>
                <a:satOff val="-47968"/>
                <a:lumOff val="1765"/>
                <a:alphaOff val="0"/>
                <a:satMod val="110000"/>
                <a:lumMod val="100000"/>
                <a:shade val="100000"/>
              </a:schemeClr>
            </a:gs>
            <a:gs pos="100000">
              <a:schemeClr val="accent4">
                <a:hueOff val="10395692"/>
                <a:satOff val="-47968"/>
                <a:lumOff val="1765"/>
                <a:alphaOff val="0"/>
                <a:lumMod val="99000"/>
                <a:satMod val="120000"/>
                <a:shade val="78000"/>
              </a:schemeClr>
            </a:gs>
          </a:gsLst>
          <a:lin ang="5400000" scaled="0"/>
        </a:gradFill>
        <a:ln w="6350" cap="flat" cmpd="sng" algn="ctr">
          <a:solidFill>
            <a:schemeClr val="accent4">
              <a:hueOff val="10395692"/>
              <a:satOff val="-47968"/>
              <a:lumOff val="1765"/>
              <a:alphaOff val="0"/>
            </a:schemeClr>
          </a:solidFill>
          <a:prstDash val="solid"/>
          <a:miter lim="800000"/>
        </a:ln>
        <a:effectLst>
          <a:outerShdw blurRad="57150" dist="19050" dir="5400000" algn="ctr" rotWithShape="0">
            <a:srgbClr val="000000">
              <a:alpha val="63000"/>
            </a:srgbClr>
          </a:outerShdw>
        </a:effectLst>
      </dsp:spPr>
      <dsp:style>
        <a:lnRef idx="1">
          <a:scrgbClr r="0" g="0" b="0"/>
        </a:lnRef>
        <a:fillRef idx="3">
          <a:scrgbClr r="0" g="0" b="0"/>
        </a:fillRef>
        <a:effectRef idx="3">
          <a:scrgbClr r="0" g="0" b="0"/>
        </a:effectRef>
        <a:fontRef idx="minor">
          <a:schemeClr val="lt1"/>
        </a:fontRef>
      </dsp:style>
      <dsp:txBody>
        <a:bodyPr spcFirstLastPara="0" vert="horz" wrap="square" lIns="128016" tIns="73152" rIns="128016" bIns="73152" numCol="1" spcCol="1270" anchor="ctr" anchorCtr="0">
          <a:noAutofit/>
        </a:bodyPr>
        <a:lstStyle/>
        <a:p>
          <a:pPr lvl="0" algn="ctr" defTabSz="800100" rtl="1">
            <a:lnSpc>
              <a:spcPct val="90000"/>
            </a:lnSpc>
            <a:spcBef>
              <a:spcPct val="0"/>
            </a:spcBef>
            <a:spcAft>
              <a:spcPct val="35000"/>
            </a:spcAft>
          </a:pPr>
          <a:r>
            <a:rPr lang="fa-IR" sz="1800" kern="1200">
              <a:latin typeface="Adobe Arabic" panose="02040503050201020203" pitchFamily="18" charset="-78"/>
              <a:cs typeface="A Amine" panose="00000400000000000000" pitchFamily="2" charset="-78"/>
            </a:rPr>
            <a:t>موقعیت های</a:t>
          </a:r>
        </a:p>
        <a:p>
          <a:pPr lvl="0" algn="ctr" defTabSz="800100" rtl="1">
            <a:lnSpc>
              <a:spcPct val="90000"/>
            </a:lnSpc>
            <a:spcBef>
              <a:spcPct val="0"/>
            </a:spcBef>
            <a:spcAft>
              <a:spcPct val="35000"/>
            </a:spcAft>
          </a:pPr>
          <a:r>
            <a:rPr lang="fa-IR" sz="1800" kern="1200">
              <a:latin typeface="Adobe Arabic" panose="02040503050201020203" pitchFamily="18" charset="-78"/>
              <a:cs typeface="A Amine" panose="00000400000000000000" pitchFamily="2" charset="-78"/>
            </a:rPr>
            <a:t> مکانی و زمانی</a:t>
          </a:r>
          <a:endParaRPr lang="en-US" sz="1800" kern="1200">
            <a:latin typeface="Adobe Arabic" panose="02040503050201020203" pitchFamily="18" charset="-78"/>
            <a:cs typeface="A Amine" panose="00000400000000000000" pitchFamily="2" charset="-78"/>
          </a:endParaRPr>
        </a:p>
      </dsp:txBody>
      <dsp:txXfrm>
        <a:off x="1419" y="161955"/>
        <a:ext cx="1751821" cy="876899"/>
      </dsp:txXfrm>
    </dsp:sp>
    <dsp:sp modelId="{75427987-1E32-4FF8-87FB-6B336757A53B}">
      <dsp:nvSpPr>
        <dsp:cNvPr id="0" name=""/>
        <dsp:cNvSpPr/>
      </dsp:nvSpPr>
      <dsp:spPr>
        <a:xfrm>
          <a:off x="1419" y="1038854"/>
          <a:ext cx="1751821" cy="4106520"/>
        </a:xfrm>
        <a:prstGeom prst="rect">
          <a:avLst/>
        </a:prstGeom>
        <a:solidFill>
          <a:schemeClr val="accent4">
            <a:tint val="40000"/>
            <a:alpha val="90000"/>
            <a:hueOff val="11513918"/>
            <a:satOff val="-61261"/>
            <a:lumOff val="-3490"/>
            <a:alphaOff val="0"/>
          </a:schemeClr>
        </a:solidFill>
        <a:ln w="6350" cap="flat" cmpd="sng" algn="ctr">
          <a:solidFill>
            <a:schemeClr val="accent4">
              <a:tint val="40000"/>
              <a:alpha val="90000"/>
              <a:hueOff val="11513918"/>
              <a:satOff val="-61261"/>
              <a:lumOff val="-349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96012" tIns="96012" rIns="128016" bIns="144018" numCol="1" spcCol="1270" anchor="t" anchorCtr="0">
          <a:noAutofit/>
        </a:bodyPr>
        <a:lstStyle/>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مدینه</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خروج از مدینه</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ورود به مکه</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خروج از مکه</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ورود به کربلا</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روز عاشورا</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ورود به کوفه</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خروج  از کوفه</a:t>
          </a:r>
          <a:endParaRPr lang="en-US" sz="1800" kern="1200">
            <a:latin typeface="Adobe Arabic" panose="02040503050201020203" pitchFamily="18" charset="-78"/>
            <a:cs typeface="Adobe Arabic" panose="02040503050201020203" pitchFamily="18" charset="-78"/>
          </a:endParaRPr>
        </a:p>
        <a:p>
          <a:pPr marL="171450" lvl="1" indent="-171450" algn="r" defTabSz="800100" rtl="1">
            <a:lnSpc>
              <a:spcPct val="90000"/>
            </a:lnSpc>
            <a:spcBef>
              <a:spcPct val="0"/>
            </a:spcBef>
            <a:spcAft>
              <a:spcPct val="15000"/>
            </a:spcAft>
            <a:buChar char="••"/>
          </a:pPr>
          <a:r>
            <a:rPr lang="fa-IR" sz="1800" kern="1200">
              <a:latin typeface="Adobe Arabic" panose="02040503050201020203" pitchFamily="18" charset="-78"/>
              <a:cs typeface="Adobe Arabic" panose="02040503050201020203" pitchFamily="18" charset="-78"/>
            </a:rPr>
            <a:t>ورود به شام</a:t>
          </a:r>
          <a:endParaRPr lang="en-US" sz="1800" kern="1200">
            <a:latin typeface="Adobe Arabic" panose="02040503050201020203" pitchFamily="18" charset="-78"/>
            <a:cs typeface="Adobe Arabic" panose="02040503050201020203" pitchFamily="18" charset="-78"/>
          </a:endParaRPr>
        </a:p>
      </dsp:txBody>
      <dsp:txXfrm>
        <a:off x="1419" y="1038854"/>
        <a:ext cx="1751821" cy="410652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EEAAA-6210-4F24-8767-E65C2AD47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5676</Words>
  <Characters>32354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f kargaran</cp:lastModifiedBy>
  <cp:revision>4</cp:revision>
  <dcterms:created xsi:type="dcterms:W3CDTF">2017-09-11T07:27:00Z</dcterms:created>
  <dcterms:modified xsi:type="dcterms:W3CDTF">2017-09-15T05:32:00Z</dcterms:modified>
</cp:coreProperties>
</file>